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7DF1" w:rsidRPr="00C96158" w:rsidRDefault="00177DF1" w:rsidP="00177DF1">
      <w:pPr>
        <w:pStyle w:val="FR1"/>
        <w:widowControl/>
        <w:rPr>
          <w:snapToGrid/>
          <w:szCs w:val="28"/>
        </w:rPr>
      </w:pPr>
      <w:r w:rsidRPr="00C96158">
        <w:rPr>
          <w:snapToGrid/>
          <w:szCs w:val="28"/>
        </w:rPr>
        <w:t>Ф.7.03-03</w:t>
      </w:r>
    </w:p>
    <w:p w:rsidR="00177DF1" w:rsidRDefault="00177DF1" w:rsidP="00C04A8F">
      <w:pPr>
        <w:jc w:val="center"/>
        <w:rPr>
          <w:rFonts w:ascii="Times New Roman" w:hAnsi="Times New Roman" w:cs="Times New Roman"/>
          <w:sz w:val="28"/>
          <w:szCs w:val="28"/>
          <w:lang w:val="en-US"/>
        </w:rPr>
      </w:pPr>
    </w:p>
    <w:p w:rsidR="004959A8" w:rsidRDefault="004959A8" w:rsidP="00C04A8F">
      <w:pPr>
        <w:jc w:val="center"/>
        <w:rPr>
          <w:rFonts w:ascii="Times New Roman" w:hAnsi="Times New Roman" w:cs="Times New Roman"/>
          <w:sz w:val="28"/>
          <w:szCs w:val="28"/>
          <w:lang w:val="en-US"/>
        </w:rPr>
      </w:pPr>
    </w:p>
    <w:p w:rsidR="004959A8" w:rsidRDefault="004959A8" w:rsidP="00C04A8F">
      <w:pPr>
        <w:jc w:val="center"/>
        <w:rPr>
          <w:rFonts w:ascii="Times New Roman" w:hAnsi="Times New Roman" w:cs="Times New Roman"/>
          <w:sz w:val="28"/>
          <w:szCs w:val="28"/>
          <w:lang w:val="en-US"/>
        </w:rPr>
      </w:pPr>
    </w:p>
    <w:p w:rsidR="00177DF1" w:rsidRDefault="00177DF1" w:rsidP="00C04A8F">
      <w:pPr>
        <w:jc w:val="center"/>
        <w:rPr>
          <w:rFonts w:ascii="Times New Roman" w:hAnsi="Times New Roman" w:cs="Times New Roman"/>
          <w:sz w:val="28"/>
          <w:szCs w:val="28"/>
          <w:lang w:val="en-US"/>
        </w:rPr>
      </w:pPr>
    </w:p>
    <w:p w:rsidR="00C04A8F" w:rsidRDefault="00C04A8F" w:rsidP="00C04A8F">
      <w:pPr>
        <w:jc w:val="center"/>
        <w:rPr>
          <w:rFonts w:ascii="Times New Roman" w:hAnsi="Times New Roman" w:cs="Times New Roman"/>
          <w:sz w:val="28"/>
          <w:szCs w:val="28"/>
          <w:lang w:val="en-US"/>
        </w:rPr>
      </w:pPr>
      <w:r w:rsidRPr="00C04A8F">
        <w:rPr>
          <w:rFonts w:ascii="Times New Roman" w:hAnsi="Times New Roman" w:cs="Times New Roman"/>
          <w:sz w:val="28"/>
          <w:szCs w:val="28"/>
          <w:lang w:val="en-US"/>
        </w:rPr>
        <w:t>Shoinba</w:t>
      </w:r>
      <w:r w:rsidR="00237A55">
        <w:rPr>
          <w:rFonts w:ascii="Times New Roman" w:hAnsi="Times New Roman" w:cs="Times New Roman"/>
          <w:sz w:val="28"/>
          <w:szCs w:val="28"/>
          <w:lang w:val="en-US"/>
        </w:rPr>
        <w:t>yeva K.B., Saparbekova A.A.</w:t>
      </w:r>
      <w:proofErr w:type="gramStart"/>
      <w:r w:rsidR="00237A55">
        <w:rPr>
          <w:rFonts w:ascii="Times New Roman" w:hAnsi="Times New Roman" w:cs="Times New Roman"/>
          <w:sz w:val="28"/>
          <w:szCs w:val="28"/>
          <w:lang w:val="en-US"/>
        </w:rPr>
        <w:t>,  Sa</w:t>
      </w:r>
      <w:r w:rsidRPr="00C04A8F">
        <w:rPr>
          <w:rFonts w:ascii="Times New Roman" w:hAnsi="Times New Roman" w:cs="Times New Roman"/>
          <w:sz w:val="28"/>
          <w:szCs w:val="28"/>
          <w:lang w:val="en-US"/>
        </w:rPr>
        <w:t>idullaeva</w:t>
      </w:r>
      <w:proofErr w:type="gramEnd"/>
      <w:r w:rsidRPr="00C04A8F">
        <w:rPr>
          <w:rFonts w:ascii="Times New Roman" w:hAnsi="Times New Roman" w:cs="Times New Roman"/>
          <w:sz w:val="28"/>
          <w:szCs w:val="28"/>
          <w:lang w:val="en-US"/>
        </w:rPr>
        <w:t xml:space="preserve"> L.N.</w:t>
      </w:r>
      <w:r w:rsidR="00237A55">
        <w:rPr>
          <w:rFonts w:ascii="Times New Roman" w:hAnsi="Times New Roman" w:cs="Times New Roman"/>
          <w:sz w:val="28"/>
          <w:szCs w:val="28"/>
          <w:lang w:val="en-US"/>
        </w:rPr>
        <w:t xml:space="preserve">, </w:t>
      </w:r>
      <w:r w:rsidR="00237A55" w:rsidRPr="00237A55">
        <w:rPr>
          <w:rFonts w:ascii="Times New Roman" w:hAnsi="Times New Roman" w:cs="Times New Roman"/>
          <w:sz w:val="28"/>
          <w:szCs w:val="28"/>
          <w:lang w:val="en-US"/>
        </w:rPr>
        <w:t>Ospanova A.A.</w:t>
      </w:r>
    </w:p>
    <w:p w:rsidR="00C04A8F" w:rsidRDefault="00C04A8F" w:rsidP="00C04A8F">
      <w:pPr>
        <w:rPr>
          <w:rFonts w:ascii="Times New Roman" w:hAnsi="Times New Roman" w:cs="Times New Roman"/>
          <w:sz w:val="28"/>
          <w:szCs w:val="28"/>
          <w:lang w:val="en-US"/>
        </w:rPr>
      </w:pPr>
    </w:p>
    <w:p w:rsidR="004959A8" w:rsidRDefault="004959A8" w:rsidP="00C04A8F">
      <w:pPr>
        <w:rPr>
          <w:rFonts w:ascii="Times New Roman" w:hAnsi="Times New Roman" w:cs="Times New Roman"/>
          <w:sz w:val="28"/>
          <w:szCs w:val="28"/>
          <w:lang w:val="en-US"/>
        </w:rPr>
      </w:pPr>
    </w:p>
    <w:p w:rsidR="004959A8" w:rsidRDefault="004959A8" w:rsidP="00C04A8F">
      <w:pPr>
        <w:rPr>
          <w:rFonts w:ascii="Times New Roman" w:hAnsi="Times New Roman" w:cs="Times New Roman"/>
          <w:sz w:val="28"/>
          <w:szCs w:val="28"/>
          <w:lang w:val="en-US"/>
        </w:rPr>
      </w:pPr>
    </w:p>
    <w:p w:rsidR="00C04A8F" w:rsidRPr="00C04A8F" w:rsidRDefault="00C04A8F" w:rsidP="004959A8">
      <w:pPr>
        <w:tabs>
          <w:tab w:val="left" w:pos="3227"/>
        </w:tabs>
        <w:rPr>
          <w:rFonts w:ascii="Times New Roman" w:hAnsi="Times New Roman" w:cs="Times New Roman"/>
          <w:sz w:val="28"/>
          <w:szCs w:val="28"/>
          <w:lang w:val="en-US"/>
        </w:rPr>
      </w:pPr>
      <w:r>
        <w:rPr>
          <w:rFonts w:ascii="Times New Roman" w:hAnsi="Times New Roman" w:cs="Times New Roman"/>
          <w:sz w:val="28"/>
          <w:szCs w:val="28"/>
          <w:lang w:val="en-US"/>
        </w:rPr>
        <w:tab/>
      </w:r>
    </w:p>
    <w:p w:rsidR="00633ED7" w:rsidRPr="007F4C13" w:rsidRDefault="00633ED7" w:rsidP="00633ED7">
      <w:pPr>
        <w:spacing w:after="0" w:line="240" w:lineRule="auto"/>
        <w:contextualSpacing/>
        <w:jc w:val="center"/>
        <w:rPr>
          <w:rFonts w:ascii="Times New Roman" w:hAnsi="Times New Roman" w:cs="Times New Roman"/>
          <w:b/>
          <w:sz w:val="28"/>
          <w:szCs w:val="28"/>
          <w:lang w:val="en-US"/>
        </w:rPr>
      </w:pPr>
      <w:r w:rsidRPr="007F4C13">
        <w:rPr>
          <w:rFonts w:ascii="Times New Roman" w:hAnsi="Times New Roman" w:cs="Times New Roman"/>
          <w:b/>
          <w:sz w:val="28"/>
          <w:szCs w:val="28"/>
          <w:lang w:val="en-US"/>
        </w:rPr>
        <w:t>METHODOLOGICAL INSTRUCTIONS</w:t>
      </w:r>
    </w:p>
    <w:p w:rsidR="00C04A8F" w:rsidRPr="00633ED7" w:rsidRDefault="00633ED7" w:rsidP="00633ED7">
      <w:pPr>
        <w:spacing w:after="0" w:line="240" w:lineRule="auto"/>
        <w:contextualSpacing/>
        <w:jc w:val="center"/>
        <w:rPr>
          <w:rFonts w:ascii="Times New Roman" w:hAnsi="Times New Roman" w:cs="Times New Roman"/>
          <w:b/>
          <w:sz w:val="28"/>
          <w:szCs w:val="28"/>
          <w:lang w:val="en-US"/>
        </w:rPr>
      </w:pPr>
      <w:r w:rsidRPr="00633ED7">
        <w:rPr>
          <w:rFonts w:ascii="Times New Roman" w:hAnsi="Times New Roman" w:cs="Times New Roman"/>
          <w:b/>
          <w:sz w:val="28"/>
          <w:szCs w:val="28"/>
          <w:lang w:val="en-US"/>
        </w:rPr>
        <w:t>FOR PRACTICAL CLASSES</w:t>
      </w:r>
    </w:p>
    <w:p w:rsidR="00C04A8F" w:rsidRDefault="00633ED7" w:rsidP="00633ED7">
      <w:pPr>
        <w:spacing w:after="0" w:line="240" w:lineRule="auto"/>
        <w:contextualSpacing/>
        <w:jc w:val="center"/>
        <w:rPr>
          <w:rFonts w:ascii="Times New Roman" w:hAnsi="Times New Roman" w:cs="Times New Roman"/>
          <w:sz w:val="24"/>
          <w:szCs w:val="24"/>
          <w:lang w:val="en-US"/>
        </w:rPr>
      </w:pPr>
      <w:r>
        <w:rPr>
          <w:rFonts w:ascii="Times New Roman" w:hAnsi="Times New Roman" w:cs="Times New Roman"/>
          <w:b/>
          <w:color w:val="000000"/>
          <w:sz w:val="24"/>
          <w:szCs w:val="24"/>
          <w:lang w:val="en-US"/>
        </w:rPr>
        <w:t>"FOREIGN LANGUAGE</w:t>
      </w:r>
      <w:r w:rsidRPr="00186675">
        <w:rPr>
          <w:rFonts w:ascii="Times New Roman" w:hAnsi="Times New Roman" w:cs="Times New Roman"/>
          <w:b/>
          <w:color w:val="000000"/>
          <w:sz w:val="24"/>
          <w:szCs w:val="24"/>
          <w:lang w:val="en-US"/>
        </w:rPr>
        <w:t>"</w:t>
      </w:r>
    </w:p>
    <w:p w:rsidR="00C04A8F" w:rsidRDefault="00633ED7" w:rsidP="00633ED7">
      <w:pPr>
        <w:tabs>
          <w:tab w:val="left" w:pos="1995"/>
        </w:tabs>
        <w:spacing w:after="0" w:line="240" w:lineRule="auto"/>
        <w:contextualSpacing/>
        <w:jc w:val="center"/>
        <w:rPr>
          <w:rFonts w:ascii="Times New Roman" w:hAnsi="Times New Roman" w:cs="Times New Roman"/>
          <w:sz w:val="28"/>
          <w:szCs w:val="28"/>
          <w:lang w:val="en-US"/>
        </w:rPr>
      </w:pPr>
      <w:r>
        <w:rPr>
          <w:rFonts w:ascii="Times New Roman" w:hAnsi="Times New Roman" w:cs="Times New Roman"/>
          <w:b/>
          <w:color w:val="000000"/>
          <w:sz w:val="24"/>
          <w:szCs w:val="24"/>
          <w:lang w:val="en-US"/>
        </w:rPr>
        <w:t>(</w:t>
      </w:r>
      <w:r w:rsidRPr="00186675">
        <w:rPr>
          <w:rFonts w:ascii="Times New Roman" w:hAnsi="Times New Roman" w:cs="Times New Roman"/>
          <w:b/>
          <w:color w:val="000000"/>
          <w:sz w:val="24"/>
          <w:szCs w:val="24"/>
          <w:lang w:val="en-US"/>
        </w:rPr>
        <w:t>IN THE PROFESSIONAL AREA</w:t>
      </w:r>
      <w:r>
        <w:rPr>
          <w:rFonts w:ascii="Times New Roman" w:hAnsi="Times New Roman" w:cs="Times New Roman"/>
          <w:b/>
          <w:color w:val="000000"/>
          <w:sz w:val="24"/>
          <w:szCs w:val="24"/>
          <w:lang w:val="en-US"/>
        </w:rPr>
        <w:t>)</w:t>
      </w:r>
    </w:p>
    <w:p w:rsidR="00633ED7" w:rsidRDefault="00C04A8F" w:rsidP="00C04A8F">
      <w:pPr>
        <w:tabs>
          <w:tab w:val="left" w:pos="2082"/>
        </w:tabs>
        <w:rPr>
          <w:rFonts w:ascii="Times New Roman" w:hAnsi="Times New Roman" w:cs="Times New Roman"/>
          <w:sz w:val="28"/>
          <w:szCs w:val="28"/>
          <w:lang w:val="en-US"/>
        </w:rPr>
      </w:pPr>
      <w:r>
        <w:rPr>
          <w:rFonts w:ascii="Times New Roman" w:hAnsi="Times New Roman" w:cs="Times New Roman"/>
          <w:sz w:val="28"/>
          <w:szCs w:val="28"/>
          <w:lang w:val="en-US"/>
        </w:rPr>
        <w:tab/>
      </w:r>
    </w:p>
    <w:p w:rsidR="00633ED7" w:rsidRDefault="00633ED7" w:rsidP="00633ED7">
      <w:pPr>
        <w:rPr>
          <w:rFonts w:ascii="Times New Roman" w:hAnsi="Times New Roman" w:cs="Times New Roman"/>
          <w:sz w:val="28"/>
          <w:szCs w:val="28"/>
          <w:lang w:val="en-US"/>
        </w:rPr>
      </w:pPr>
    </w:p>
    <w:p w:rsidR="00177DF1" w:rsidRDefault="00177DF1" w:rsidP="00633ED7">
      <w:pPr>
        <w:rPr>
          <w:rFonts w:ascii="Times New Roman" w:hAnsi="Times New Roman" w:cs="Times New Roman"/>
          <w:sz w:val="28"/>
          <w:szCs w:val="28"/>
          <w:lang w:val="en-US"/>
        </w:rPr>
      </w:pPr>
    </w:p>
    <w:p w:rsidR="004959A8" w:rsidRDefault="004959A8" w:rsidP="00633ED7">
      <w:pPr>
        <w:rPr>
          <w:rFonts w:ascii="Times New Roman" w:hAnsi="Times New Roman" w:cs="Times New Roman"/>
          <w:sz w:val="28"/>
          <w:szCs w:val="28"/>
          <w:lang w:val="en-US"/>
        </w:rPr>
      </w:pPr>
    </w:p>
    <w:p w:rsidR="004959A8" w:rsidRDefault="004959A8" w:rsidP="00633ED7">
      <w:pPr>
        <w:rPr>
          <w:rFonts w:ascii="Times New Roman" w:hAnsi="Times New Roman" w:cs="Times New Roman"/>
          <w:sz w:val="28"/>
          <w:szCs w:val="28"/>
          <w:lang w:val="en-US"/>
        </w:rPr>
      </w:pPr>
    </w:p>
    <w:p w:rsidR="004959A8" w:rsidRDefault="004959A8" w:rsidP="00633ED7">
      <w:pPr>
        <w:rPr>
          <w:rFonts w:ascii="Times New Roman" w:hAnsi="Times New Roman" w:cs="Times New Roman"/>
          <w:sz w:val="28"/>
          <w:szCs w:val="28"/>
          <w:lang w:val="en-US"/>
        </w:rPr>
      </w:pPr>
    </w:p>
    <w:p w:rsidR="004959A8" w:rsidRDefault="004959A8" w:rsidP="00633ED7">
      <w:pPr>
        <w:rPr>
          <w:rFonts w:ascii="Times New Roman" w:hAnsi="Times New Roman" w:cs="Times New Roman"/>
          <w:sz w:val="28"/>
          <w:szCs w:val="28"/>
          <w:lang w:val="en-US"/>
        </w:rPr>
      </w:pPr>
    </w:p>
    <w:p w:rsidR="004959A8" w:rsidRDefault="004959A8" w:rsidP="00633ED7">
      <w:pPr>
        <w:rPr>
          <w:rFonts w:ascii="Times New Roman" w:hAnsi="Times New Roman" w:cs="Times New Roman"/>
          <w:sz w:val="28"/>
          <w:szCs w:val="28"/>
          <w:lang w:val="en-US"/>
        </w:rPr>
      </w:pPr>
    </w:p>
    <w:p w:rsidR="004959A8" w:rsidRDefault="004959A8" w:rsidP="00633ED7">
      <w:pPr>
        <w:rPr>
          <w:rFonts w:ascii="Times New Roman" w:hAnsi="Times New Roman" w:cs="Times New Roman"/>
          <w:sz w:val="28"/>
          <w:szCs w:val="28"/>
          <w:lang w:val="en-US"/>
        </w:rPr>
      </w:pPr>
    </w:p>
    <w:p w:rsidR="004959A8" w:rsidRDefault="004959A8" w:rsidP="00633ED7">
      <w:pPr>
        <w:rPr>
          <w:rFonts w:ascii="Times New Roman" w:hAnsi="Times New Roman" w:cs="Times New Roman"/>
          <w:sz w:val="28"/>
          <w:szCs w:val="28"/>
          <w:lang w:val="en-US"/>
        </w:rPr>
      </w:pPr>
    </w:p>
    <w:p w:rsidR="004959A8" w:rsidRDefault="004959A8" w:rsidP="00633ED7">
      <w:pPr>
        <w:rPr>
          <w:rFonts w:ascii="Times New Roman" w:hAnsi="Times New Roman" w:cs="Times New Roman"/>
          <w:sz w:val="28"/>
          <w:szCs w:val="28"/>
          <w:lang w:val="en-US"/>
        </w:rPr>
      </w:pPr>
    </w:p>
    <w:p w:rsidR="004959A8" w:rsidRDefault="004959A8" w:rsidP="00633ED7">
      <w:pPr>
        <w:rPr>
          <w:rFonts w:ascii="Times New Roman" w:hAnsi="Times New Roman" w:cs="Times New Roman"/>
          <w:sz w:val="28"/>
          <w:szCs w:val="28"/>
          <w:lang w:val="en-US"/>
        </w:rPr>
      </w:pPr>
    </w:p>
    <w:p w:rsidR="0019208A" w:rsidRDefault="00633ED7" w:rsidP="00633ED7">
      <w:pPr>
        <w:tabs>
          <w:tab w:val="left" w:pos="3869"/>
        </w:tabs>
        <w:rPr>
          <w:rFonts w:ascii="Times New Roman" w:hAnsi="Times New Roman" w:cs="Times New Roman"/>
          <w:b/>
          <w:sz w:val="28"/>
          <w:szCs w:val="28"/>
          <w:lang w:val="en-US"/>
        </w:rPr>
      </w:pPr>
      <w:r>
        <w:rPr>
          <w:rFonts w:ascii="Times New Roman" w:hAnsi="Times New Roman" w:cs="Times New Roman"/>
          <w:sz w:val="28"/>
          <w:szCs w:val="28"/>
          <w:lang w:val="en-US"/>
        </w:rPr>
        <w:tab/>
      </w:r>
      <w:r w:rsidRPr="00633ED7">
        <w:rPr>
          <w:rFonts w:ascii="Times New Roman" w:hAnsi="Times New Roman" w:cs="Times New Roman"/>
          <w:b/>
          <w:sz w:val="28"/>
          <w:szCs w:val="28"/>
          <w:lang w:val="en-US"/>
        </w:rPr>
        <w:t>Shymkent, 2017</w:t>
      </w:r>
    </w:p>
    <w:p w:rsidR="004959A8" w:rsidRDefault="004959A8" w:rsidP="00633ED7">
      <w:pPr>
        <w:spacing w:after="0" w:line="240" w:lineRule="auto"/>
        <w:ind w:right="-1" w:firstLine="567"/>
        <w:jc w:val="right"/>
        <w:rPr>
          <w:rFonts w:ascii="Times New Roman" w:hAnsi="Times New Roman"/>
          <w:b/>
          <w:sz w:val="24"/>
          <w:szCs w:val="24"/>
          <w:lang w:val="en-US"/>
        </w:rPr>
      </w:pPr>
    </w:p>
    <w:p w:rsidR="00633ED7" w:rsidRPr="007F4C13" w:rsidRDefault="00633ED7" w:rsidP="00633ED7">
      <w:pPr>
        <w:spacing w:after="0" w:line="240" w:lineRule="auto"/>
        <w:contextualSpacing/>
        <w:jc w:val="center"/>
        <w:rPr>
          <w:rFonts w:ascii="Times New Roman" w:hAnsi="Times New Roman" w:cs="Times New Roman"/>
          <w:b/>
          <w:sz w:val="28"/>
          <w:szCs w:val="28"/>
          <w:lang w:val="kk-KZ"/>
        </w:rPr>
      </w:pPr>
      <w:r w:rsidRPr="007F4C13">
        <w:rPr>
          <w:rFonts w:ascii="Times New Roman" w:hAnsi="Times New Roman" w:cs="Times New Roman"/>
          <w:b/>
          <w:sz w:val="28"/>
          <w:szCs w:val="28"/>
          <w:lang w:val="en-US"/>
        </w:rPr>
        <w:lastRenderedPageBreak/>
        <w:t>MINISTRY OF EDUCATION AND SCIENCE OF THE REPUBLIC OF KAZAKHSTAN</w:t>
      </w:r>
    </w:p>
    <w:p w:rsidR="00633ED7" w:rsidRPr="004959A8" w:rsidRDefault="00633ED7" w:rsidP="004959A8">
      <w:pPr>
        <w:spacing w:after="0" w:line="240" w:lineRule="auto"/>
        <w:contextualSpacing/>
        <w:rPr>
          <w:rFonts w:ascii="Times New Roman" w:hAnsi="Times New Roman" w:cs="Times New Roman"/>
          <w:b/>
          <w:sz w:val="28"/>
          <w:szCs w:val="28"/>
          <w:lang w:val="en-US"/>
        </w:rPr>
      </w:pPr>
    </w:p>
    <w:p w:rsidR="00633ED7" w:rsidRPr="007F4C13" w:rsidRDefault="00633ED7" w:rsidP="00633ED7">
      <w:pPr>
        <w:spacing w:after="0" w:line="240" w:lineRule="auto"/>
        <w:contextualSpacing/>
        <w:jc w:val="center"/>
        <w:rPr>
          <w:rFonts w:ascii="Times New Roman" w:hAnsi="Times New Roman" w:cs="Times New Roman"/>
          <w:b/>
          <w:sz w:val="28"/>
          <w:szCs w:val="28"/>
          <w:lang w:val="en-US"/>
        </w:rPr>
      </w:pPr>
      <w:r w:rsidRPr="007F4C13">
        <w:rPr>
          <w:rFonts w:ascii="Times New Roman" w:hAnsi="Times New Roman" w:cs="Times New Roman"/>
          <w:b/>
          <w:sz w:val="28"/>
          <w:szCs w:val="28"/>
          <w:lang w:val="en-US"/>
        </w:rPr>
        <w:t xml:space="preserve">M. AUEZOV SOUTH-KAZAKHSTAN STATE UNIVERSITY </w:t>
      </w:r>
    </w:p>
    <w:p w:rsidR="00633ED7" w:rsidRPr="007F4C13" w:rsidRDefault="00633ED7" w:rsidP="00633ED7">
      <w:pPr>
        <w:spacing w:after="0" w:line="240" w:lineRule="auto"/>
        <w:contextualSpacing/>
        <w:jc w:val="center"/>
        <w:rPr>
          <w:rFonts w:ascii="Times New Roman" w:hAnsi="Times New Roman" w:cs="Times New Roman"/>
          <w:b/>
          <w:sz w:val="28"/>
          <w:szCs w:val="28"/>
          <w:lang w:val="kk-KZ"/>
        </w:rPr>
      </w:pPr>
    </w:p>
    <w:p w:rsidR="00633ED7" w:rsidRDefault="00633ED7" w:rsidP="00633ED7">
      <w:pPr>
        <w:tabs>
          <w:tab w:val="left" w:pos="3869"/>
        </w:tabs>
        <w:rPr>
          <w:rFonts w:ascii="Times New Roman" w:hAnsi="Times New Roman" w:cs="Times New Roman"/>
          <w:b/>
          <w:sz w:val="28"/>
          <w:szCs w:val="28"/>
          <w:lang w:val="kk-KZ"/>
        </w:rPr>
      </w:pPr>
    </w:p>
    <w:p w:rsidR="00633ED7" w:rsidRPr="007F4C13" w:rsidRDefault="00633ED7" w:rsidP="00633ED7">
      <w:pPr>
        <w:spacing w:after="0" w:line="240" w:lineRule="auto"/>
        <w:contextualSpacing/>
        <w:jc w:val="center"/>
        <w:rPr>
          <w:rFonts w:ascii="Times New Roman" w:hAnsi="Times New Roman" w:cs="Times New Roman"/>
          <w:b/>
          <w:sz w:val="28"/>
          <w:szCs w:val="28"/>
          <w:lang w:val="en-US"/>
        </w:rPr>
      </w:pPr>
      <w:r>
        <w:rPr>
          <w:rFonts w:ascii="Times New Roman" w:hAnsi="Times New Roman" w:cs="Times New Roman"/>
          <w:sz w:val="28"/>
          <w:szCs w:val="28"/>
          <w:lang w:val="kk-KZ"/>
        </w:rPr>
        <w:tab/>
      </w:r>
      <w:r w:rsidRPr="007F4C13">
        <w:rPr>
          <w:rFonts w:ascii="Times New Roman" w:hAnsi="Times New Roman" w:cs="Times New Roman"/>
          <w:b/>
          <w:sz w:val="28"/>
          <w:szCs w:val="28"/>
          <w:lang w:val="en-US"/>
        </w:rPr>
        <w:t>Department “</w:t>
      </w:r>
      <w:r w:rsidRPr="007F4C13">
        <w:rPr>
          <w:rFonts w:ascii="Times New Roman" w:hAnsi="Times New Roman" w:cs="Times New Roman"/>
          <w:b/>
          <w:bCs/>
          <w:sz w:val="28"/>
          <w:szCs w:val="28"/>
          <w:lang w:val="en-US"/>
        </w:rPr>
        <w:t>Biotechnology</w:t>
      </w:r>
      <w:r w:rsidRPr="007F4C13">
        <w:rPr>
          <w:rFonts w:ascii="Times New Roman" w:hAnsi="Times New Roman" w:cs="Times New Roman"/>
          <w:b/>
          <w:sz w:val="28"/>
          <w:szCs w:val="28"/>
          <w:lang w:val="en-US"/>
        </w:rPr>
        <w:t>”</w:t>
      </w:r>
    </w:p>
    <w:p w:rsidR="00633ED7" w:rsidRDefault="00633ED7" w:rsidP="00633ED7">
      <w:pPr>
        <w:jc w:val="center"/>
        <w:rPr>
          <w:rFonts w:ascii="Times New Roman" w:hAnsi="Times New Roman" w:cs="Times New Roman"/>
          <w:sz w:val="28"/>
          <w:szCs w:val="28"/>
          <w:lang w:val="en-US"/>
        </w:rPr>
      </w:pPr>
    </w:p>
    <w:p w:rsidR="00633ED7" w:rsidRDefault="00633ED7" w:rsidP="00633ED7">
      <w:pPr>
        <w:jc w:val="center"/>
        <w:rPr>
          <w:rFonts w:ascii="Times New Roman" w:hAnsi="Times New Roman" w:cs="Times New Roman"/>
          <w:sz w:val="28"/>
          <w:szCs w:val="28"/>
          <w:lang w:val="en-US"/>
        </w:rPr>
      </w:pPr>
      <w:r w:rsidRPr="00C04A8F">
        <w:rPr>
          <w:rFonts w:ascii="Times New Roman" w:hAnsi="Times New Roman" w:cs="Times New Roman"/>
          <w:sz w:val="28"/>
          <w:szCs w:val="28"/>
          <w:lang w:val="en-US"/>
        </w:rPr>
        <w:t>Shoinba</w:t>
      </w:r>
      <w:r w:rsidR="00237A55">
        <w:rPr>
          <w:rFonts w:ascii="Times New Roman" w:hAnsi="Times New Roman" w:cs="Times New Roman"/>
          <w:sz w:val="28"/>
          <w:szCs w:val="28"/>
          <w:lang w:val="en-US"/>
        </w:rPr>
        <w:t>yeva K.B., Saparbekova A.A.</w:t>
      </w:r>
      <w:proofErr w:type="gramStart"/>
      <w:r w:rsidR="00237A55">
        <w:rPr>
          <w:rFonts w:ascii="Times New Roman" w:hAnsi="Times New Roman" w:cs="Times New Roman"/>
          <w:sz w:val="28"/>
          <w:szCs w:val="28"/>
          <w:lang w:val="en-US"/>
        </w:rPr>
        <w:t>,  Sa</w:t>
      </w:r>
      <w:r w:rsidRPr="00C04A8F">
        <w:rPr>
          <w:rFonts w:ascii="Times New Roman" w:hAnsi="Times New Roman" w:cs="Times New Roman"/>
          <w:sz w:val="28"/>
          <w:szCs w:val="28"/>
          <w:lang w:val="en-US"/>
        </w:rPr>
        <w:t>idullaeva</w:t>
      </w:r>
      <w:proofErr w:type="gramEnd"/>
      <w:r w:rsidRPr="00C04A8F">
        <w:rPr>
          <w:rFonts w:ascii="Times New Roman" w:hAnsi="Times New Roman" w:cs="Times New Roman"/>
          <w:sz w:val="28"/>
          <w:szCs w:val="28"/>
          <w:lang w:val="en-US"/>
        </w:rPr>
        <w:t xml:space="preserve"> L.N.</w:t>
      </w:r>
      <w:r w:rsidR="00237A55">
        <w:rPr>
          <w:rFonts w:ascii="Times New Roman" w:hAnsi="Times New Roman" w:cs="Times New Roman"/>
          <w:sz w:val="28"/>
          <w:szCs w:val="28"/>
          <w:lang w:val="en-US"/>
        </w:rPr>
        <w:t xml:space="preserve">, </w:t>
      </w:r>
      <w:r w:rsidR="00237A55" w:rsidRPr="00237A55">
        <w:rPr>
          <w:rFonts w:ascii="Times New Roman" w:hAnsi="Times New Roman" w:cs="Times New Roman"/>
          <w:sz w:val="28"/>
          <w:szCs w:val="28"/>
          <w:lang w:val="en-US"/>
        </w:rPr>
        <w:t>Ospanova A.A.</w:t>
      </w:r>
    </w:p>
    <w:p w:rsidR="00633ED7" w:rsidRDefault="00633ED7" w:rsidP="00633ED7">
      <w:pPr>
        <w:spacing w:after="0" w:line="240" w:lineRule="auto"/>
        <w:contextualSpacing/>
        <w:jc w:val="center"/>
        <w:rPr>
          <w:rFonts w:ascii="Times New Roman" w:hAnsi="Times New Roman" w:cs="Times New Roman"/>
          <w:b/>
          <w:sz w:val="28"/>
          <w:szCs w:val="28"/>
          <w:lang w:val="en-US"/>
        </w:rPr>
      </w:pPr>
    </w:p>
    <w:p w:rsidR="00633ED7" w:rsidRDefault="00633ED7" w:rsidP="00633ED7">
      <w:pPr>
        <w:spacing w:after="0" w:line="240" w:lineRule="auto"/>
        <w:contextualSpacing/>
        <w:jc w:val="center"/>
        <w:rPr>
          <w:rFonts w:ascii="Times New Roman" w:hAnsi="Times New Roman" w:cs="Times New Roman"/>
          <w:b/>
          <w:sz w:val="28"/>
          <w:szCs w:val="28"/>
          <w:lang w:val="en-US"/>
        </w:rPr>
      </w:pPr>
    </w:p>
    <w:p w:rsidR="00633ED7" w:rsidRPr="007F4C13" w:rsidRDefault="00633ED7" w:rsidP="00633ED7">
      <w:pPr>
        <w:spacing w:after="0" w:line="240" w:lineRule="auto"/>
        <w:contextualSpacing/>
        <w:jc w:val="center"/>
        <w:rPr>
          <w:rFonts w:ascii="Times New Roman" w:hAnsi="Times New Roman" w:cs="Times New Roman"/>
          <w:b/>
          <w:sz w:val="28"/>
          <w:szCs w:val="28"/>
          <w:lang w:val="en-US"/>
        </w:rPr>
      </w:pPr>
      <w:r w:rsidRPr="007F4C13">
        <w:rPr>
          <w:rFonts w:ascii="Times New Roman" w:hAnsi="Times New Roman" w:cs="Times New Roman"/>
          <w:b/>
          <w:sz w:val="28"/>
          <w:szCs w:val="28"/>
          <w:lang w:val="en-US"/>
        </w:rPr>
        <w:t>METHODOLOGICAL INSTRUCTIONS</w:t>
      </w:r>
    </w:p>
    <w:p w:rsidR="00633ED7" w:rsidRPr="004959A8" w:rsidRDefault="00633ED7" w:rsidP="00633ED7">
      <w:pPr>
        <w:spacing w:after="0" w:line="240" w:lineRule="auto"/>
        <w:contextualSpacing/>
        <w:jc w:val="center"/>
        <w:rPr>
          <w:rFonts w:ascii="Times New Roman" w:hAnsi="Times New Roman" w:cs="Times New Roman"/>
          <w:sz w:val="28"/>
          <w:szCs w:val="28"/>
          <w:lang w:val="en-US"/>
        </w:rPr>
      </w:pPr>
      <w:proofErr w:type="gramStart"/>
      <w:r w:rsidRPr="004959A8">
        <w:rPr>
          <w:rFonts w:ascii="Times New Roman" w:hAnsi="Times New Roman" w:cs="Times New Roman"/>
          <w:sz w:val="28"/>
          <w:szCs w:val="28"/>
          <w:lang w:val="en-US"/>
        </w:rPr>
        <w:t>for</w:t>
      </w:r>
      <w:proofErr w:type="gramEnd"/>
      <w:r w:rsidRPr="004959A8">
        <w:rPr>
          <w:rFonts w:ascii="Times New Roman" w:hAnsi="Times New Roman" w:cs="Times New Roman"/>
          <w:sz w:val="28"/>
          <w:szCs w:val="28"/>
          <w:lang w:val="en-US"/>
        </w:rPr>
        <w:t xml:space="preserve"> practical classes on the discipline</w:t>
      </w:r>
    </w:p>
    <w:p w:rsidR="00633ED7" w:rsidRPr="004959A8" w:rsidRDefault="00633ED7" w:rsidP="00633ED7">
      <w:pPr>
        <w:spacing w:after="0" w:line="240" w:lineRule="auto"/>
        <w:contextualSpacing/>
        <w:jc w:val="center"/>
        <w:rPr>
          <w:rFonts w:ascii="Times New Roman" w:hAnsi="Times New Roman" w:cs="Times New Roman"/>
          <w:b/>
          <w:color w:val="000000"/>
          <w:sz w:val="28"/>
          <w:szCs w:val="28"/>
          <w:lang w:val="en-US"/>
        </w:rPr>
      </w:pPr>
      <w:r w:rsidRPr="004959A8">
        <w:rPr>
          <w:rFonts w:ascii="Times New Roman" w:hAnsi="Times New Roman" w:cs="Times New Roman"/>
          <w:b/>
          <w:color w:val="000000"/>
          <w:sz w:val="28"/>
          <w:szCs w:val="28"/>
          <w:lang w:val="en-US"/>
        </w:rPr>
        <w:t>"Foreign language</w:t>
      </w:r>
      <w:r w:rsidRPr="004959A8">
        <w:rPr>
          <w:rFonts w:ascii="Times New Roman" w:hAnsi="Times New Roman" w:cs="Times New Roman"/>
          <w:b/>
          <w:sz w:val="28"/>
          <w:szCs w:val="28"/>
          <w:lang w:val="en-US"/>
        </w:rPr>
        <w:t xml:space="preserve"> </w:t>
      </w:r>
      <w:r w:rsidRPr="004959A8">
        <w:rPr>
          <w:rFonts w:ascii="Times New Roman" w:hAnsi="Times New Roman" w:cs="Times New Roman"/>
          <w:b/>
          <w:color w:val="000000"/>
          <w:sz w:val="28"/>
          <w:szCs w:val="28"/>
          <w:lang w:val="en-US"/>
        </w:rPr>
        <w:t>(in the professional area)"</w:t>
      </w:r>
    </w:p>
    <w:p w:rsidR="004959A8" w:rsidRDefault="004959A8" w:rsidP="00237A55">
      <w:pPr>
        <w:tabs>
          <w:tab w:val="left" w:pos="2007"/>
        </w:tabs>
        <w:spacing w:after="0" w:line="240" w:lineRule="auto"/>
        <w:contextualSpacing/>
        <w:jc w:val="center"/>
        <w:rPr>
          <w:rFonts w:ascii="Times New Roman" w:hAnsi="Times New Roman" w:cs="Times New Roman"/>
          <w:sz w:val="28"/>
          <w:szCs w:val="28"/>
          <w:lang w:val="en-US"/>
        </w:rPr>
      </w:pPr>
    </w:p>
    <w:p w:rsidR="00237A55" w:rsidRPr="007F4C13" w:rsidRDefault="00237A55" w:rsidP="00237A55">
      <w:pPr>
        <w:tabs>
          <w:tab w:val="left" w:pos="2007"/>
        </w:tabs>
        <w:spacing w:after="0" w:line="240" w:lineRule="auto"/>
        <w:contextualSpacing/>
        <w:jc w:val="center"/>
        <w:rPr>
          <w:rFonts w:ascii="Times New Roman" w:hAnsi="Times New Roman" w:cs="Times New Roman"/>
          <w:sz w:val="28"/>
          <w:szCs w:val="28"/>
          <w:lang w:val="en-US"/>
        </w:rPr>
      </w:pPr>
      <w:proofErr w:type="gramStart"/>
      <w:r w:rsidRPr="007F4C13">
        <w:rPr>
          <w:rFonts w:ascii="Times New Roman" w:hAnsi="Times New Roman" w:cs="Times New Roman"/>
          <w:sz w:val="28"/>
          <w:szCs w:val="28"/>
          <w:lang w:val="en-US"/>
        </w:rPr>
        <w:t>for</w:t>
      </w:r>
      <w:proofErr w:type="gramEnd"/>
      <w:r w:rsidRPr="007F4C13">
        <w:rPr>
          <w:rFonts w:ascii="Times New Roman" w:hAnsi="Times New Roman" w:cs="Times New Roman"/>
          <w:sz w:val="28"/>
          <w:szCs w:val="28"/>
          <w:lang w:val="en-US"/>
        </w:rPr>
        <w:t xml:space="preserve"> undergraduates of the specialty 6M070100 - Biotechnology</w:t>
      </w:r>
    </w:p>
    <w:p w:rsidR="00633ED7" w:rsidRDefault="00633ED7" w:rsidP="00633ED7">
      <w:pPr>
        <w:rPr>
          <w:rFonts w:ascii="Times New Roman" w:hAnsi="Times New Roman" w:cs="Times New Roman"/>
          <w:sz w:val="28"/>
          <w:szCs w:val="28"/>
          <w:lang w:val="en-US"/>
        </w:rPr>
      </w:pPr>
    </w:p>
    <w:p w:rsidR="00237A55" w:rsidRDefault="00237A55" w:rsidP="00633ED7">
      <w:pPr>
        <w:rPr>
          <w:rFonts w:ascii="Times New Roman" w:hAnsi="Times New Roman" w:cs="Times New Roman"/>
          <w:sz w:val="28"/>
          <w:szCs w:val="28"/>
          <w:lang w:val="en-US"/>
        </w:rPr>
      </w:pPr>
    </w:p>
    <w:p w:rsidR="00633ED7" w:rsidRPr="00633ED7" w:rsidRDefault="00633ED7" w:rsidP="00633ED7">
      <w:pPr>
        <w:rPr>
          <w:rFonts w:ascii="Times New Roman" w:hAnsi="Times New Roman" w:cs="Times New Roman"/>
          <w:sz w:val="28"/>
          <w:szCs w:val="28"/>
          <w:lang w:val="en-US"/>
        </w:rPr>
      </w:pPr>
    </w:p>
    <w:p w:rsidR="00633ED7" w:rsidRPr="00633ED7" w:rsidRDefault="00633ED7" w:rsidP="00633ED7">
      <w:pPr>
        <w:rPr>
          <w:rFonts w:ascii="Times New Roman" w:hAnsi="Times New Roman" w:cs="Times New Roman"/>
          <w:sz w:val="28"/>
          <w:szCs w:val="28"/>
          <w:lang w:val="en-US"/>
        </w:rPr>
      </w:pPr>
    </w:p>
    <w:p w:rsidR="00633ED7" w:rsidRPr="00633ED7" w:rsidRDefault="00633ED7" w:rsidP="00633ED7">
      <w:pPr>
        <w:rPr>
          <w:rFonts w:ascii="Times New Roman" w:hAnsi="Times New Roman" w:cs="Times New Roman"/>
          <w:sz w:val="28"/>
          <w:szCs w:val="28"/>
          <w:lang w:val="en-US"/>
        </w:rPr>
      </w:pPr>
    </w:p>
    <w:p w:rsidR="00633ED7" w:rsidRDefault="00633ED7" w:rsidP="00633ED7">
      <w:pPr>
        <w:rPr>
          <w:rFonts w:ascii="Times New Roman" w:hAnsi="Times New Roman" w:cs="Times New Roman"/>
          <w:sz w:val="28"/>
          <w:szCs w:val="28"/>
          <w:lang w:val="en-US"/>
        </w:rPr>
      </w:pPr>
    </w:p>
    <w:p w:rsidR="004959A8" w:rsidRPr="00633ED7" w:rsidRDefault="004959A8" w:rsidP="00633ED7">
      <w:pPr>
        <w:rPr>
          <w:rFonts w:ascii="Times New Roman" w:hAnsi="Times New Roman" w:cs="Times New Roman"/>
          <w:sz w:val="28"/>
          <w:szCs w:val="28"/>
          <w:lang w:val="en-US"/>
        </w:rPr>
      </w:pPr>
    </w:p>
    <w:p w:rsidR="00633ED7" w:rsidRPr="00633ED7" w:rsidRDefault="00633ED7" w:rsidP="00633ED7">
      <w:pPr>
        <w:rPr>
          <w:rFonts w:ascii="Times New Roman" w:hAnsi="Times New Roman" w:cs="Times New Roman"/>
          <w:sz w:val="28"/>
          <w:szCs w:val="28"/>
          <w:lang w:val="en-US"/>
        </w:rPr>
      </w:pPr>
    </w:p>
    <w:p w:rsidR="00633ED7" w:rsidRPr="00633ED7" w:rsidRDefault="00633ED7" w:rsidP="00633ED7">
      <w:pPr>
        <w:rPr>
          <w:rFonts w:ascii="Times New Roman" w:hAnsi="Times New Roman" w:cs="Times New Roman"/>
          <w:sz w:val="28"/>
          <w:szCs w:val="28"/>
          <w:lang w:val="en-US"/>
        </w:rPr>
      </w:pPr>
    </w:p>
    <w:p w:rsidR="00633ED7" w:rsidRPr="00633ED7" w:rsidRDefault="00633ED7" w:rsidP="00633ED7">
      <w:pPr>
        <w:rPr>
          <w:rFonts w:ascii="Times New Roman" w:hAnsi="Times New Roman" w:cs="Times New Roman"/>
          <w:sz w:val="28"/>
          <w:szCs w:val="28"/>
          <w:lang w:val="en-US"/>
        </w:rPr>
      </w:pPr>
    </w:p>
    <w:p w:rsidR="00633ED7" w:rsidRPr="00633ED7" w:rsidRDefault="00633ED7" w:rsidP="00633ED7">
      <w:pPr>
        <w:rPr>
          <w:rFonts w:ascii="Times New Roman" w:hAnsi="Times New Roman" w:cs="Times New Roman"/>
          <w:sz w:val="28"/>
          <w:szCs w:val="28"/>
          <w:lang w:val="en-US"/>
        </w:rPr>
      </w:pPr>
    </w:p>
    <w:p w:rsidR="00633ED7" w:rsidRPr="00633ED7" w:rsidRDefault="00633ED7" w:rsidP="00633ED7">
      <w:pPr>
        <w:rPr>
          <w:rFonts w:ascii="Times New Roman" w:hAnsi="Times New Roman" w:cs="Times New Roman"/>
          <w:sz w:val="28"/>
          <w:szCs w:val="28"/>
          <w:lang w:val="en-US"/>
        </w:rPr>
      </w:pPr>
    </w:p>
    <w:p w:rsidR="00633ED7" w:rsidRDefault="00633ED7" w:rsidP="00633ED7">
      <w:pPr>
        <w:rPr>
          <w:rFonts w:ascii="Times New Roman" w:hAnsi="Times New Roman" w:cs="Times New Roman"/>
          <w:sz w:val="28"/>
          <w:szCs w:val="28"/>
          <w:lang w:val="en-US"/>
        </w:rPr>
      </w:pPr>
    </w:p>
    <w:p w:rsidR="00633ED7" w:rsidRDefault="00633ED7" w:rsidP="00633ED7">
      <w:pPr>
        <w:rPr>
          <w:rFonts w:ascii="Times New Roman" w:hAnsi="Times New Roman" w:cs="Times New Roman"/>
          <w:sz w:val="28"/>
          <w:szCs w:val="28"/>
          <w:lang w:val="en-US"/>
        </w:rPr>
      </w:pPr>
    </w:p>
    <w:p w:rsidR="00633ED7" w:rsidRDefault="00633ED7" w:rsidP="00633ED7">
      <w:pPr>
        <w:tabs>
          <w:tab w:val="left" w:pos="3158"/>
        </w:tabs>
        <w:rPr>
          <w:rFonts w:ascii="Times New Roman" w:hAnsi="Times New Roman" w:cs="Times New Roman"/>
          <w:sz w:val="28"/>
          <w:szCs w:val="28"/>
          <w:lang w:val="en-US"/>
        </w:rPr>
      </w:pPr>
      <w:r>
        <w:rPr>
          <w:rFonts w:ascii="Times New Roman" w:hAnsi="Times New Roman" w:cs="Times New Roman"/>
          <w:sz w:val="28"/>
          <w:szCs w:val="28"/>
          <w:lang w:val="en-US"/>
        </w:rPr>
        <w:tab/>
      </w:r>
      <w:r w:rsidR="004959A8">
        <w:rPr>
          <w:rFonts w:ascii="Times New Roman" w:hAnsi="Times New Roman" w:cs="Times New Roman"/>
          <w:sz w:val="28"/>
          <w:szCs w:val="28"/>
          <w:lang w:val="en-US"/>
        </w:rPr>
        <w:t xml:space="preserve">Shymkent - </w:t>
      </w:r>
      <w:r w:rsidRPr="007F4C13">
        <w:rPr>
          <w:rFonts w:ascii="Times New Roman" w:hAnsi="Times New Roman" w:cs="Times New Roman"/>
          <w:sz w:val="28"/>
          <w:szCs w:val="28"/>
          <w:lang w:val="en-US"/>
        </w:rPr>
        <w:t>2017</w:t>
      </w:r>
    </w:p>
    <w:p w:rsidR="00237A55" w:rsidRPr="004959A8" w:rsidRDefault="00237A55" w:rsidP="00237A55">
      <w:pPr>
        <w:tabs>
          <w:tab w:val="left" w:pos="3158"/>
        </w:tabs>
        <w:rPr>
          <w:rFonts w:ascii="Times New Roman" w:hAnsi="Times New Roman" w:cs="Times New Roman"/>
          <w:sz w:val="28"/>
          <w:szCs w:val="28"/>
          <w:lang w:val="en-US"/>
        </w:rPr>
      </w:pPr>
      <w:r w:rsidRPr="004959A8">
        <w:rPr>
          <w:rFonts w:ascii="Times New Roman" w:hAnsi="Times New Roman" w:cs="Times New Roman"/>
          <w:sz w:val="28"/>
          <w:szCs w:val="28"/>
          <w:lang w:val="en-US"/>
        </w:rPr>
        <w:lastRenderedPageBreak/>
        <w:t xml:space="preserve">      UDC</w:t>
      </w:r>
      <w:r w:rsidR="004959A8" w:rsidRPr="004959A8">
        <w:rPr>
          <w:rFonts w:ascii="Times New Roman" w:hAnsi="Times New Roman" w:cs="Times New Roman"/>
          <w:sz w:val="28"/>
          <w:szCs w:val="28"/>
          <w:lang w:val="en-US"/>
        </w:rPr>
        <w:t>__________</w:t>
      </w:r>
      <w:r w:rsidRPr="004959A8">
        <w:rPr>
          <w:rFonts w:ascii="Times New Roman" w:hAnsi="Times New Roman" w:cs="Times New Roman"/>
          <w:sz w:val="28"/>
          <w:szCs w:val="28"/>
          <w:lang w:val="en-US"/>
        </w:rPr>
        <w:t xml:space="preserve"> </w:t>
      </w:r>
    </w:p>
    <w:p w:rsidR="004959A8" w:rsidRPr="004959A8" w:rsidRDefault="00237A55" w:rsidP="004959A8">
      <w:pPr>
        <w:tabs>
          <w:tab w:val="left" w:pos="3158"/>
        </w:tabs>
        <w:rPr>
          <w:rFonts w:ascii="Times New Roman" w:hAnsi="Times New Roman" w:cs="Times New Roman"/>
          <w:color w:val="000000"/>
          <w:sz w:val="28"/>
          <w:szCs w:val="28"/>
          <w:lang w:val="en-US"/>
        </w:rPr>
      </w:pPr>
      <w:r w:rsidRPr="004959A8">
        <w:rPr>
          <w:rFonts w:ascii="Times New Roman" w:hAnsi="Times New Roman" w:cs="Times New Roman"/>
          <w:sz w:val="28"/>
          <w:szCs w:val="28"/>
          <w:lang w:val="en-US"/>
        </w:rPr>
        <w:t xml:space="preserve">      Compiler: Shoinbayeva K.B., Saparbekova A.A.</w:t>
      </w:r>
      <w:proofErr w:type="gramStart"/>
      <w:r w:rsidRPr="004959A8">
        <w:rPr>
          <w:rFonts w:ascii="Times New Roman" w:hAnsi="Times New Roman" w:cs="Times New Roman"/>
          <w:sz w:val="28"/>
          <w:szCs w:val="28"/>
          <w:lang w:val="en-US"/>
        </w:rPr>
        <w:t>,  Saidullaeva</w:t>
      </w:r>
      <w:proofErr w:type="gramEnd"/>
      <w:r w:rsidRPr="004959A8">
        <w:rPr>
          <w:rFonts w:ascii="Times New Roman" w:hAnsi="Times New Roman" w:cs="Times New Roman"/>
          <w:sz w:val="28"/>
          <w:szCs w:val="28"/>
          <w:lang w:val="en-US"/>
        </w:rPr>
        <w:t xml:space="preserve"> L.N.</w:t>
      </w:r>
      <w:r w:rsidRPr="004959A8">
        <w:rPr>
          <w:rFonts w:ascii="Times New Roman" w:hAnsi="Times New Roman" w:cs="Times New Roman"/>
          <w:sz w:val="28"/>
          <w:szCs w:val="28"/>
          <w:lang w:val="kk-KZ"/>
        </w:rPr>
        <w:t xml:space="preserve">, </w:t>
      </w:r>
      <w:r w:rsidRPr="004959A8">
        <w:rPr>
          <w:rFonts w:ascii="Times New Roman" w:hAnsi="Times New Roman" w:cs="Times New Roman"/>
          <w:sz w:val="28"/>
          <w:szCs w:val="28"/>
          <w:lang w:val="en-US"/>
        </w:rPr>
        <w:t>Ospanova A.A.</w:t>
      </w:r>
      <w:r w:rsidR="004959A8" w:rsidRPr="004959A8">
        <w:rPr>
          <w:rFonts w:ascii="Times New Roman" w:hAnsi="Times New Roman" w:cs="Times New Roman"/>
          <w:sz w:val="28"/>
          <w:szCs w:val="28"/>
          <w:lang w:val="en-US"/>
        </w:rPr>
        <w:t xml:space="preserve"> </w:t>
      </w:r>
      <w:r w:rsidRPr="004959A8">
        <w:rPr>
          <w:rFonts w:ascii="Times New Roman" w:hAnsi="Times New Roman" w:cs="Times New Roman"/>
          <w:sz w:val="28"/>
          <w:szCs w:val="28"/>
          <w:lang w:val="en-US"/>
        </w:rPr>
        <w:t xml:space="preserve">Methodical instructions for practical classes on discipline </w:t>
      </w:r>
      <w:r w:rsidRPr="004959A8">
        <w:rPr>
          <w:rFonts w:ascii="Times New Roman" w:hAnsi="Times New Roman" w:cs="Times New Roman"/>
          <w:color w:val="000000"/>
          <w:sz w:val="28"/>
          <w:szCs w:val="28"/>
          <w:lang w:val="en-US"/>
        </w:rPr>
        <w:t>"Foreign language</w:t>
      </w:r>
      <w:r w:rsidRPr="004959A8">
        <w:rPr>
          <w:rFonts w:ascii="Times New Roman" w:hAnsi="Times New Roman" w:cs="Times New Roman"/>
          <w:sz w:val="28"/>
          <w:szCs w:val="28"/>
          <w:lang w:val="en-US"/>
        </w:rPr>
        <w:t xml:space="preserve"> </w:t>
      </w:r>
      <w:r w:rsidR="004959A8" w:rsidRPr="004959A8">
        <w:rPr>
          <w:rFonts w:ascii="Times New Roman" w:hAnsi="Times New Roman" w:cs="Times New Roman"/>
          <w:color w:val="000000"/>
          <w:sz w:val="28"/>
          <w:szCs w:val="28"/>
          <w:lang w:val="en-US"/>
        </w:rPr>
        <w:t xml:space="preserve">(in the professional area)". - Shymkent: M.Auezov SKSU, 2017 - </w:t>
      </w:r>
      <w:r w:rsidR="004959A8" w:rsidRPr="004959A8">
        <w:rPr>
          <w:rFonts w:ascii="Times New Roman" w:hAnsi="Times New Roman" w:cs="Times New Roman"/>
          <w:color w:val="FF0000"/>
          <w:sz w:val="28"/>
          <w:szCs w:val="28"/>
          <w:lang w:val="en-US"/>
        </w:rPr>
        <w:t>48p</w:t>
      </w:r>
    </w:p>
    <w:p w:rsidR="00237A55" w:rsidRPr="00237A55" w:rsidRDefault="00237A55" w:rsidP="00237A55">
      <w:pPr>
        <w:spacing w:after="0" w:line="240" w:lineRule="auto"/>
        <w:contextualSpacing/>
        <w:rPr>
          <w:rFonts w:ascii="Times New Roman" w:hAnsi="Times New Roman" w:cs="Times New Roman"/>
          <w:color w:val="000000"/>
          <w:sz w:val="24"/>
          <w:szCs w:val="24"/>
          <w:lang w:val="en-US"/>
        </w:rPr>
      </w:pPr>
    </w:p>
    <w:p w:rsidR="004959A8" w:rsidRDefault="002A1CB9" w:rsidP="002A1CB9">
      <w:pPr>
        <w:spacing w:after="0" w:line="240" w:lineRule="auto"/>
        <w:ind w:firstLine="708"/>
        <w:contextualSpacing/>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Methodical instructions compiled in accordance with the requirements of the study program</w:t>
      </w:r>
      <w:r w:rsidR="004959A8">
        <w:rPr>
          <w:rFonts w:ascii="Times New Roman" w:hAnsi="Times New Roman" w:cs="Times New Roman"/>
          <w:sz w:val="28"/>
          <w:szCs w:val="28"/>
          <w:lang w:val="en-US"/>
        </w:rPr>
        <w:t xml:space="preserve"> and course programme </w:t>
      </w:r>
      <w:r>
        <w:rPr>
          <w:rFonts w:ascii="Times New Roman" w:hAnsi="Times New Roman" w:cs="Times New Roman"/>
          <w:sz w:val="28"/>
          <w:szCs w:val="28"/>
          <w:lang w:val="en-US"/>
        </w:rPr>
        <w:t xml:space="preserve">on the discipline </w:t>
      </w:r>
      <w:r w:rsidRPr="002A1CB9">
        <w:rPr>
          <w:rFonts w:ascii="Times New Roman" w:hAnsi="Times New Roman" w:cs="Times New Roman"/>
          <w:sz w:val="28"/>
          <w:szCs w:val="28"/>
          <w:lang w:val="en-US"/>
        </w:rPr>
        <w:t xml:space="preserve">"Foreign language (in the professional area)" </w:t>
      </w:r>
      <w:r>
        <w:rPr>
          <w:rFonts w:ascii="Times New Roman" w:hAnsi="Times New Roman" w:cs="Times New Roman"/>
          <w:sz w:val="28"/>
          <w:szCs w:val="28"/>
          <w:lang w:val="en-US"/>
        </w:rPr>
        <w:t>and includes</w:t>
      </w:r>
      <w:proofErr w:type="gramEnd"/>
      <w:r>
        <w:rPr>
          <w:rFonts w:ascii="Times New Roman" w:hAnsi="Times New Roman" w:cs="Times New Roman"/>
          <w:sz w:val="28"/>
          <w:szCs w:val="28"/>
          <w:lang w:val="en-US"/>
        </w:rPr>
        <w:t xml:space="preserve"> all necessary information for studying the</w:t>
      </w:r>
      <w:r w:rsidR="004959A8">
        <w:rPr>
          <w:rFonts w:ascii="Times New Roman" w:hAnsi="Times New Roman" w:cs="Times New Roman"/>
          <w:sz w:val="28"/>
          <w:szCs w:val="28"/>
          <w:lang w:val="en-US"/>
        </w:rPr>
        <w:t>mes of practical classes</w:t>
      </w:r>
      <w:r>
        <w:rPr>
          <w:rFonts w:ascii="Times New Roman" w:hAnsi="Times New Roman" w:cs="Times New Roman"/>
          <w:sz w:val="28"/>
          <w:szCs w:val="28"/>
          <w:lang w:val="en-US"/>
        </w:rPr>
        <w:t xml:space="preserve">. </w:t>
      </w:r>
    </w:p>
    <w:p w:rsidR="004959A8" w:rsidRDefault="004959A8" w:rsidP="002A1CB9">
      <w:pPr>
        <w:spacing w:after="0" w:line="240" w:lineRule="auto"/>
        <w:ind w:firstLine="708"/>
        <w:contextualSpacing/>
        <w:jc w:val="both"/>
        <w:rPr>
          <w:rFonts w:ascii="Times New Roman" w:hAnsi="Times New Roman" w:cs="Times New Roman"/>
          <w:sz w:val="28"/>
          <w:szCs w:val="28"/>
          <w:lang w:val="en-US"/>
        </w:rPr>
      </w:pPr>
    </w:p>
    <w:p w:rsidR="004959A8" w:rsidRDefault="004959A8" w:rsidP="004959A8">
      <w:pPr>
        <w:spacing w:after="0" w:line="240" w:lineRule="auto"/>
        <w:contextualSpacing/>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Brief annotation.</w:t>
      </w:r>
      <w:proofErr w:type="gramEnd"/>
    </w:p>
    <w:p w:rsidR="004959A8" w:rsidRDefault="004959A8" w:rsidP="002A1CB9">
      <w:pPr>
        <w:spacing w:after="0" w:line="240" w:lineRule="auto"/>
        <w:ind w:firstLine="708"/>
        <w:contextualSpacing/>
        <w:jc w:val="both"/>
        <w:rPr>
          <w:rFonts w:ascii="Times New Roman" w:hAnsi="Times New Roman" w:cs="Times New Roman"/>
          <w:sz w:val="28"/>
          <w:szCs w:val="28"/>
          <w:lang w:val="en-US"/>
        </w:rPr>
      </w:pPr>
    </w:p>
    <w:p w:rsidR="004959A8" w:rsidRDefault="004959A8" w:rsidP="004959A8">
      <w:pPr>
        <w:spacing w:after="0" w:line="240" w:lineRule="auto"/>
        <w:ind w:firstLine="708"/>
        <w:contextualSpacing/>
        <w:jc w:val="both"/>
        <w:rPr>
          <w:rFonts w:ascii="Times New Roman" w:hAnsi="Times New Roman" w:cs="Times New Roman"/>
          <w:sz w:val="28"/>
          <w:szCs w:val="28"/>
          <w:lang w:val="en-US"/>
        </w:rPr>
      </w:pPr>
      <w:r w:rsidRPr="004959A8">
        <w:rPr>
          <w:rFonts w:ascii="Times New Roman" w:hAnsi="Times New Roman" w:cs="Times New Roman"/>
          <w:sz w:val="28"/>
          <w:szCs w:val="28"/>
          <w:lang w:val="en-US"/>
        </w:rPr>
        <w:t xml:space="preserve">Methodical instructions are intended for </w:t>
      </w:r>
      <w:r>
        <w:rPr>
          <w:rFonts w:ascii="Times New Roman" w:hAnsi="Times New Roman" w:cs="Times New Roman"/>
          <w:sz w:val="28"/>
          <w:szCs w:val="28"/>
          <w:lang w:val="en-US"/>
        </w:rPr>
        <w:t>undergraduates</w:t>
      </w:r>
      <w:r w:rsidRPr="004959A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of “Biotechnology” </w:t>
      </w:r>
      <w:r w:rsidRPr="004959A8">
        <w:rPr>
          <w:rFonts w:ascii="Times New Roman" w:hAnsi="Times New Roman" w:cs="Times New Roman"/>
          <w:sz w:val="28"/>
          <w:szCs w:val="28"/>
          <w:lang w:val="en-US"/>
        </w:rPr>
        <w:t xml:space="preserve">specialty </w:t>
      </w:r>
    </w:p>
    <w:p w:rsidR="00C0501B" w:rsidRPr="004959A8" w:rsidRDefault="00C0501B" w:rsidP="004959A8">
      <w:pPr>
        <w:spacing w:after="0" w:line="240" w:lineRule="auto"/>
        <w:ind w:firstLine="708"/>
        <w:contextualSpacing/>
        <w:jc w:val="both"/>
        <w:rPr>
          <w:rFonts w:ascii="Times New Roman" w:hAnsi="Times New Roman" w:cs="Times New Roman"/>
          <w:sz w:val="28"/>
          <w:szCs w:val="28"/>
          <w:lang w:val="en-US"/>
        </w:rPr>
      </w:pPr>
    </w:p>
    <w:p w:rsidR="004959A8" w:rsidRDefault="00C0501B" w:rsidP="00C0501B">
      <w:pPr>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Reviewers: </w:t>
      </w:r>
      <w:proofErr w:type="gramStart"/>
      <w:r>
        <w:rPr>
          <w:rFonts w:ascii="Times New Roman" w:hAnsi="Times New Roman" w:cs="Times New Roman"/>
          <w:sz w:val="28"/>
          <w:szCs w:val="28"/>
          <w:lang w:val="en-US"/>
        </w:rPr>
        <w:t>Mutalieva  B.Zh</w:t>
      </w:r>
      <w:proofErr w:type="gramEnd"/>
      <w:r>
        <w:rPr>
          <w:rFonts w:ascii="Times New Roman" w:hAnsi="Times New Roman" w:cs="Times New Roman"/>
          <w:sz w:val="28"/>
          <w:szCs w:val="28"/>
          <w:lang w:val="en-US"/>
        </w:rPr>
        <w:t>. candidate of chemical science, M.Auezov SKSU</w:t>
      </w:r>
    </w:p>
    <w:p w:rsidR="00C0501B" w:rsidRDefault="00C0501B" w:rsidP="00C0501B">
      <w:pPr>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candidate</w:t>
      </w:r>
      <w:proofErr w:type="gramEnd"/>
      <w:r>
        <w:rPr>
          <w:rFonts w:ascii="Times New Roman" w:hAnsi="Times New Roman" w:cs="Times New Roman"/>
          <w:sz w:val="28"/>
          <w:szCs w:val="28"/>
          <w:lang w:val="en-US"/>
        </w:rPr>
        <w:t xml:space="preserve"> of biological science, SKSPI</w:t>
      </w:r>
    </w:p>
    <w:p w:rsidR="00C0501B" w:rsidRDefault="00C0501B" w:rsidP="00C0501B">
      <w:pPr>
        <w:spacing w:after="0" w:line="240" w:lineRule="auto"/>
        <w:contextualSpacing/>
        <w:jc w:val="both"/>
        <w:rPr>
          <w:rFonts w:ascii="Times New Roman" w:hAnsi="Times New Roman" w:cs="Times New Roman"/>
          <w:sz w:val="28"/>
          <w:szCs w:val="28"/>
          <w:lang w:val="en-US"/>
        </w:rPr>
      </w:pPr>
    </w:p>
    <w:p w:rsidR="004959A8" w:rsidRPr="004959A8" w:rsidRDefault="004959A8" w:rsidP="00C0501B">
      <w:pPr>
        <w:spacing w:after="0" w:line="240" w:lineRule="auto"/>
        <w:contextualSpacing/>
        <w:jc w:val="both"/>
        <w:rPr>
          <w:rFonts w:ascii="Times New Roman" w:hAnsi="Times New Roman" w:cs="Times New Roman"/>
          <w:sz w:val="28"/>
          <w:szCs w:val="28"/>
          <w:lang w:val="en-US"/>
        </w:rPr>
      </w:pPr>
      <w:r w:rsidRPr="004959A8">
        <w:rPr>
          <w:rFonts w:ascii="Times New Roman" w:hAnsi="Times New Roman" w:cs="Times New Roman"/>
          <w:sz w:val="28"/>
          <w:szCs w:val="28"/>
          <w:lang w:val="en-US"/>
        </w:rPr>
        <w:t>Considered and recommended for publication by the meeting of the</w:t>
      </w:r>
      <w:r w:rsidR="00C0501B">
        <w:rPr>
          <w:rFonts w:ascii="Times New Roman" w:hAnsi="Times New Roman" w:cs="Times New Roman"/>
          <w:sz w:val="28"/>
          <w:szCs w:val="28"/>
          <w:lang w:val="en-US"/>
        </w:rPr>
        <w:t xml:space="preserve"> Biotechnology department</w:t>
      </w:r>
    </w:p>
    <w:p w:rsidR="004959A8" w:rsidRPr="004959A8" w:rsidRDefault="004959A8" w:rsidP="00C0501B">
      <w:pPr>
        <w:spacing w:after="0" w:line="240" w:lineRule="auto"/>
        <w:contextualSpacing/>
        <w:jc w:val="both"/>
        <w:rPr>
          <w:rFonts w:ascii="Times New Roman" w:hAnsi="Times New Roman" w:cs="Times New Roman"/>
          <w:sz w:val="28"/>
          <w:szCs w:val="28"/>
          <w:lang w:val="en-US"/>
        </w:rPr>
      </w:pPr>
      <w:proofErr w:type="gramStart"/>
      <w:r w:rsidRPr="004959A8">
        <w:rPr>
          <w:rFonts w:ascii="Times New Roman" w:hAnsi="Times New Roman" w:cs="Times New Roman"/>
          <w:sz w:val="28"/>
          <w:szCs w:val="28"/>
          <w:lang w:val="en-US"/>
        </w:rPr>
        <w:t xml:space="preserve">(Minutes </w:t>
      </w:r>
      <w:r w:rsidR="00C0501B">
        <w:rPr>
          <w:rFonts w:ascii="Times New Roman" w:hAnsi="Times New Roman" w:cs="Times New Roman"/>
          <w:sz w:val="28"/>
          <w:szCs w:val="28"/>
          <w:lang w:val="kk-KZ"/>
        </w:rPr>
        <w:t>№</w:t>
      </w:r>
      <w:r w:rsidRPr="004959A8">
        <w:rPr>
          <w:rFonts w:ascii="Times New Roman" w:hAnsi="Times New Roman" w:cs="Times New Roman"/>
          <w:sz w:val="28"/>
          <w:szCs w:val="28"/>
          <w:lang w:val="en-US"/>
        </w:rPr>
        <w:t>.</w:t>
      </w:r>
      <w:proofErr w:type="gramEnd"/>
      <w:r w:rsidRPr="004959A8">
        <w:rPr>
          <w:rFonts w:ascii="Times New Roman" w:hAnsi="Times New Roman" w:cs="Times New Roman"/>
          <w:sz w:val="28"/>
          <w:szCs w:val="28"/>
          <w:lang w:val="en-US"/>
        </w:rPr>
        <w:t xml:space="preserve"> __ </w:t>
      </w:r>
      <w:proofErr w:type="gramStart"/>
      <w:r w:rsidRPr="004959A8">
        <w:rPr>
          <w:rFonts w:ascii="Times New Roman" w:hAnsi="Times New Roman" w:cs="Times New Roman"/>
          <w:sz w:val="28"/>
          <w:szCs w:val="28"/>
          <w:lang w:val="en-US"/>
        </w:rPr>
        <w:t>from</w:t>
      </w:r>
      <w:proofErr w:type="gramEnd"/>
      <w:r w:rsidRPr="004959A8">
        <w:rPr>
          <w:rFonts w:ascii="Times New Roman" w:hAnsi="Times New Roman" w:cs="Times New Roman"/>
          <w:sz w:val="28"/>
          <w:szCs w:val="28"/>
          <w:lang w:val="en-US"/>
        </w:rPr>
        <w:t xml:space="preserve"> "___" _______ 201___) and</w:t>
      </w:r>
    </w:p>
    <w:p w:rsidR="004959A8" w:rsidRPr="004959A8" w:rsidRDefault="004959A8" w:rsidP="004959A8">
      <w:pPr>
        <w:spacing w:after="0" w:line="240" w:lineRule="auto"/>
        <w:ind w:firstLine="708"/>
        <w:contextualSpacing/>
        <w:jc w:val="both"/>
        <w:rPr>
          <w:rFonts w:ascii="Times New Roman" w:hAnsi="Times New Roman" w:cs="Times New Roman"/>
          <w:sz w:val="28"/>
          <w:szCs w:val="28"/>
          <w:lang w:val="en-US"/>
        </w:rPr>
      </w:pPr>
    </w:p>
    <w:p w:rsidR="004959A8" w:rsidRPr="00C0501B" w:rsidRDefault="004959A8" w:rsidP="00C0501B">
      <w:pPr>
        <w:spacing w:after="0" w:line="240" w:lineRule="auto"/>
        <w:contextualSpacing/>
        <w:jc w:val="both"/>
        <w:rPr>
          <w:rFonts w:ascii="Times New Roman" w:hAnsi="Times New Roman" w:cs="Times New Roman"/>
          <w:sz w:val="28"/>
          <w:szCs w:val="28"/>
          <w:lang w:val="en-US"/>
        </w:rPr>
      </w:pPr>
      <w:proofErr w:type="gramStart"/>
      <w:r w:rsidRPr="004959A8">
        <w:rPr>
          <w:rFonts w:ascii="Times New Roman" w:hAnsi="Times New Roman" w:cs="Times New Roman"/>
          <w:sz w:val="28"/>
          <w:szCs w:val="28"/>
          <w:lang w:val="en-US"/>
        </w:rPr>
        <w:t>methodical</w:t>
      </w:r>
      <w:proofErr w:type="gramEnd"/>
      <w:r w:rsidRPr="004959A8">
        <w:rPr>
          <w:rFonts w:ascii="Times New Roman" w:hAnsi="Times New Roman" w:cs="Times New Roman"/>
          <w:sz w:val="28"/>
          <w:szCs w:val="28"/>
          <w:lang w:val="en-US"/>
        </w:rPr>
        <w:t xml:space="preserve"> commission of the faculty (higher school committee), </w:t>
      </w:r>
      <w:r w:rsidR="00C0501B">
        <w:rPr>
          <w:rFonts w:ascii="Times New Roman" w:hAnsi="Times New Roman" w:cs="Times New Roman"/>
          <w:sz w:val="28"/>
          <w:szCs w:val="28"/>
          <w:lang w:val="en-US"/>
        </w:rPr>
        <w:t>Chemical engineering and biotechnology</w:t>
      </w:r>
    </w:p>
    <w:p w:rsidR="004959A8" w:rsidRPr="004959A8" w:rsidRDefault="004959A8" w:rsidP="00C0501B">
      <w:pPr>
        <w:spacing w:after="0" w:line="240" w:lineRule="auto"/>
        <w:contextualSpacing/>
        <w:jc w:val="both"/>
        <w:rPr>
          <w:rFonts w:ascii="Times New Roman" w:hAnsi="Times New Roman" w:cs="Times New Roman"/>
          <w:sz w:val="28"/>
          <w:szCs w:val="28"/>
          <w:lang w:val="en-US"/>
        </w:rPr>
      </w:pPr>
      <w:proofErr w:type="gramStart"/>
      <w:r w:rsidRPr="004959A8">
        <w:rPr>
          <w:rFonts w:ascii="Times New Roman" w:hAnsi="Times New Roman" w:cs="Times New Roman"/>
          <w:sz w:val="28"/>
          <w:szCs w:val="28"/>
          <w:lang w:val="en-US"/>
        </w:rPr>
        <w:t xml:space="preserve">(Minutes </w:t>
      </w:r>
      <w:r w:rsidR="00C0501B">
        <w:rPr>
          <w:rFonts w:ascii="Times New Roman" w:hAnsi="Times New Roman" w:cs="Times New Roman"/>
          <w:sz w:val="28"/>
          <w:szCs w:val="28"/>
          <w:lang w:val="kk-KZ"/>
        </w:rPr>
        <w:t>№</w:t>
      </w:r>
      <w:r w:rsidRPr="004959A8">
        <w:rPr>
          <w:rFonts w:ascii="Times New Roman" w:hAnsi="Times New Roman" w:cs="Times New Roman"/>
          <w:sz w:val="28"/>
          <w:szCs w:val="28"/>
          <w:lang w:val="en-US"/>
        </w:rPr>
        <w:t>.</w:t>
      </w:r>
      <w:proofErr w:type="gramEnd"/>
      <w:r w:rsidRPr="004959A8">
        <w:rPr>
          <w:rFonts w:ascii="Times New Roman" w:hAnsi="Times New Roman" w:cs="Times New Roman"/>
          <w:sz w:val="28"/>
          <w:szCs w:val="28"/>
          <w:lang w:val="en-US"/>
        </w:rPr>
        <w:t xml:space="preserve"> ___ </w:t>
      </w:r>
      <w:proofErr w:type="gramStart"/>
      <w:r w:rsidRPr="004959A8">
        <w:rPr>
          <w:rFonts w:ascii="Times New Roman" w:hAnsi="Times New Roman" w:cs="Times New Roman"/>
          <w:sz w:val="28"/>
          <w:szCs w:val="28"/>
          <w:lang w:val="en-US"/>
        </w:rPr>
        <w:t>of</w:t>
      </w:r>
      <w:proofErr w:type="gramEnd"/>
      <w:r w:rsidRPr="004959A8">
        <w:rPr>
          <w:rFonts w:ascii="Times New Roman" w:hAnsi="Times New Roman" w:cs="Times New Roman"/>
          <w:sz w:val="28"/>
          <w:szCs w:val="28"/>
          <w:lang w:val="en-US"/>
        </w:rPr>
        <w:t xml:space="preserve"> "__" _____201__)</w:t>
      </w:r>
    </w:p>
    <w:p w:rsidR="004959A8" w:rsidRPr="004959A8" w:rsidRDefault="004959A8" w:rsidP="004959A8">
      <w:pPr>
        <w:spacing w:after="0" w:line="240" w:lineRule="auto"/>
        <w:ind w:firstLine="708"/>
        <w:contextualSpacing/>
        <w:jc w:val="both"/>
        <w:rPr>
          <w:rFonts w:ascii="Times New Roman" w:hAnsi="Times New Roman" w:cs="Times New Roman"/>
          <w:sz w:val="28"/>
          <w:szCs w:val="28"/>
          <w:lang w:val="en-US"/>
        </w:rPr>
      </w:pPr>
    </w:p>
    <w:p w:rsidR="004959A8" w:rsidRPr="004959A8" w:rsidRDefault="004959A8" w:rsidP="004959A8">
      <w:pPr>
        <w:spacing w:after="0" w:line="240" w:lineRule="auto"/>
        <w:ind w:firstLine="708"/>
        <w:contextualSpacing/>
        <w:jc w:val="both"/>
        <w:rPr>
          <w:rFonts w:ascii="Times New Roman" w:hAnsi="Times New Roman" w:cs="Times New Roman"/>
          <w:sz w:val="28"/>
          <w:szCs w:val="28"/>
          <w:lang w:val="en-US"/>
        </w:rPr>
      </w:pPr>
      <w:r w:rsidRPr="004959A8">
        <w:rPr>
          <w:rFonts w:ascii="Times New Roman" w:hAnsi="Times New Roman" w:cs="Times New Roman"/>
          <w:sz w:val="28"/>
          <w:szCs w:val="28"/>
          <w:lang w:val="en-US"/>
        </w:rPr>
        <w:t>Recommended for publication by the Educational and Methodical Counci</w:t>
      </w:r>
      <w:r w:rsidR="00C0501B">
        <w:rPr>
          <w:rFonts w:ascii="Times New Roman" w:hAnsi="Times New Roman" w:cs="Times New Roman"/>
          <w:sz w:val="28"/>
          <w:szCs w:val="28"/>
          <w:lang w:val="en-US"/>
        </w:rPr>
        <w:t xml:space="preserve">l </w:t>
      </w:r>
      <w:proofErr w:type="gramStart"/>
      <w:r w:rsidR="00C0501B">
        <w:rPr>
          <w:rFonts w:ascii="Times New Roman" w:hAnsi="Times New Roman" w:cs="Times New Roman"/>
          <w:sz w:val="28"/>
          <w:szCs w:val="28"/>
          <w:lang w:val="en-US"/>
        </w:rPr>
        <w:t>of  M</w:t>
      </w:r>
      <w:proofErr w:type="gramEnd"/>
      <w:r w:rsidR="00C0501B">
        <w:rPr>
          <w:rFonts w:ascii="Times New Roman" w:hAnsi="Times New Roman" w:cs="Times New Roman"/>
          <w:sz w:val="28"/>
          <w:szCs w:val="28"/>
          <w:lang w:val="en-US"/>
        </w:rPr>
        <w:t xml:space="preserve">. Auezov SKSU., </w:t>
      </w:r>
      <w:r w:rsidR="00C0501B" w:rsidRPr="00C0501B">
        <w:rPr>
          <w:rFonts w:ascii="Times New Roman" w:hAnsi="Times New Roman" w:cs="Times New Roman"/>
          <w:sz w:val="28"/>
          <w:szCs w:val="28"/>
          <w:lang w:val="en-US"/>
        </w:rPr>
        <w:t>Minutes</w:t>
      </w:r>
      <w:r w:rsidR="00C0501B">
        <w:rPr>
          <w:rFonts w:ascii="Times New Roman" w:hAnsi="Times New Roman" w:cs="Times New Roman"/>
          <w:sz w:val="28"/>
          <w:szCs w:val="28"/>
          <w:lang w:val="en-US"/>
        </w:rPr>
        <w:t xml:space="preserve"> </w:t>
      </w:r>
      <w:r w:rsidR="00C0501B">
        <w:rPr>
          <w:rFonts w:ascii="Times New Roman" w:hAnsi="Times New Roman" w:cs="Times New Roman"/>
          <w:sz w:val="28"/>
          <w:szCs w:val="28"/>
          <w:lang w:val="kk-KZ"/>
        </w:rPr>
        <w:t>№</w:t>
      </w:r>
      <w:r w:rsidRPr="004959A8">
        <w:rPr>
          <w:rFonts w:ascii="Times New Roman" w:hAnsi="Times New Roman" w:cs="Times New Roman"/>
          <w:sz w:val="28"/>
          <w:szCs w:val="28"/>
          <w:lang w:val="en-US"/>
        </w:rPr>
        <w:t xml:space="preserve">. ___ </w:t>
      </w:r>
      <w:proofErr w:type="gramStart"/>
      <w:r w:rsidRPr="004959A8">
        <w:rPr>
          <w:rFonts w:ascii="Times New Roman" w:hAnsi="Times New Roman" w:cs="Times New Roman"/>
          <w:sz w:val="28"/>
          <w:szCs w:val="28"/>
          <w:lang w:val="en-US"/>
        </w:rPr>
        <w:t>of</w:t>
      </w:r>
      <w:proofErr w:type="gramEnd"/>
      <w:r w:rsidRPr="004959A8">
        <w:rPr>
          <w:rFonts w:ascii="Times New Roman" w:hAnsi="Times New Roman" w:cs="Times New Roman"/>
          <w:sz w:val="28"/>
          <w:szCs w:val="28"/>
          <w:lang w:val="en-US"/>
        </w:rPr>
        <w:t xml:space="preserve"> "____" ______________ 201_</w:t>
      </w:r>
    </w:p>
    <w:p w:rsidR="004959A8" w:rsidRPr="004959A8" w:rsidRDefault="004959A8" w:rsidP="004959A8">
      <w:pPr>
        <w:spacing w:after="0" w:line="240" w:lineRule="auto"/>
        <w:ind w:firstLine="708"/>
        <w:contextualSpacing/>
        <w:jc w:val="both"/>
        <w:rPr>
          <w:rFonts w:ascii="Times New Roman" w:hAnsi="Times New Roman" w:cs="Times New Roman"/>
          <w:sz w:val="28"/>
          <w:szCs w:val="28"/>
          <w:lang w:val="en-US"/>
        </w:rPr>
      </w:pPr>
    </w:p>
    <w:p w:rsidR="004959A8" w:rsidRPr="004959A8" w:rsidRDefault="004959A8" w:rsidP="004959A8">
      <w:pPr>
        <w:spacing w:after="0" w:line="240" w:lineRule="auto"/>
        <w:ind w:firstLine="708"/>
        <w:contextualSpacing/>
        <w:jc w:val="both"/>
        <w:rPr>
          <w:rFonts w:ascii="Times New Roman" w:hAnsi="Times New Roman" w:cs="Times New Roman"/>
          <w:sz w:val="28"/>
          <w:szCs w:val="28"/>
          <w:lang w:val="en-US"/>
        </w:rPr>
      </w:pPr>
      <w:r w:rsidRPr="004959A8">
        <w:rPr>
          <w:rFonts w:ascii="Times New Roman" w:hAnsi="Times New Roman" w:cs="Times New Roman"/>
          <w:sz w:val="28"/>
          <w:szCs w:val="28"/>
          <w:lang w:val="en-US"/>
        </w:rPr>
        <w:t>   </w:t>
      </w:r>
      <w:proofErr w:type="gramStart"/>
      <w:r w:rsidRPr="004959A8">
        <w:rPr>
          <w:rFonts w:ascii="Times New Roman" w:hAnsi="Times New Roman" w:cs="Times New Roman"/>
          <w:sz w:val="28"/>
          <w:szCs w:val="28"/>
          <w:lang w:val="en-US"/>
        </w:rPr>
        <w:t xml:space="preserve">© </w:t>
      </w:r>
      <w:r w:rsidR="00C0501B" w:rsidRPr="004959A8">
        <w:rPr>
          <w:rFonts w:ascii="Times New Roman" w:hAnsi="Times New Roman" w:cs="Times New Roman"/>
          <w:sz w:val="28"/>
          <w:szCs w:val="28"/>
          <w:lang w:val="en-US"/>
        </w:rPr>
        <w:t xml:space="preserve">M.Auezov </w:t>
      </w:r>
      <w:r w:rsidRPr="004959A8">
        <w:rPr>
          <w:rFonts w:ascii="Times New Roman" w:hAnsi="Times New Roman" w:cs="Times New Roman"/>
          <w:sz w:val="28"/>
          <w:szCs w:val="28"/>
          <w:lang w:val="en-US"/>
        </w:rPr>
        <w:t>South-Kazakhstan State</w:t>
      </w:r>
      <w:r w:rsidR="00C0501B">
        <w:rPr>
          <w:rFonts w:ascii="Times New Roman" w:hAnsi="Times New Roman" w:cs="Times New Roman"/>
          <w:sz w:val="28"/>
          <w:szCs w:val="28"/>
          <w:lang w:val="en-US"/>
        </w:rPr>
        <w:t xml:space="preserve"> University</w:t>
      </w:r>
      <w:r w:rsidRPr="004959A8">
        <w:rPr>
          <w:rFonts w:ascii="Times New Roman" w:hAnsi="Times New Roman" w:cs="Times New Roman"/>
          <w:sz w:val="28"/>
          <w:szCs w:val="28"/>
          <w:lang w:val="en-US"/>
        </w:rPr>
        <w:t>, 201</w:t>
      </w:r>
      <w:r w:rsidR="00C0501B">
        <w:rPr>
          <w:rFonts w:ascii="Times New Roman" w:hAnsi="Times New Roman" w:cs="Times New Roman"/>
          <w:sz w:val="28"/>
          <w:szCs w:val="28"/>
          <w:lang w:val="en-US"/>
        </w:rPr>
        <w:t>7</w:t>
      </w:r>
      <w:r w:rsidRPr="004959A8">
        <w:rPr>
          <w:rFonts w:ascii="Times New Roman" w:hAnsi="Times New Roman" w:cs="Times New Roman"/>
          <w:sz w:val="28"/>
          <w:szCs w:val="28"/>
          <w:lang w:val="en-US"/>
        </w:rPr>
        <w:t>.</w:t>
      </w:r>
      <w:proofErr w:type="gramEnd"/>
    </w:p>
    <w:p w:rsidR="004959A8" w:rsidRPr="004959A8" w:rsidRDefault="004959A8" w:rsidP="004959A8">
      <w:pPr>
        <w:spacing w:after="0" w:line="240" w:lineRule="auto"/>
        <w:ind w:firstLine="708"/>
        <w:contextualSpacing/>
        <w:jc w:val="both"/>
        <w:rPr>
          <w:rFonts w:ascii="Times New Roman" w:hAnsi="Times New Roman" w:cs="Times New Roman"/>
          <w:sz w:val="28"/>
          <w:szCs w:val="28"/>
          <w:lang w:val="en-US"/>
        </w:rPr>
      </w:pPr>
    </w:p>
    <w:p w:rsidR="00237A55" w:rsidRDefault="004959A8" w:rsidP="004959A8">
      <w:pPr>
        <w:spacing w:after="0" w:line="240" w:lineRule="auto"/>
        <w:ind w:firstLine="708"/>
        <w:contextualSpacing/>
        <w:jc w:val="both"/>
        <w:rPr>
          <w:rFonts w:ascii="Times New Roman" w:hAnsi="Times New Roman" w:cs="Times New Roman"/>
          <w:sz w:val="28"/>
          <w:szCs w:val="28"/>
          <w:lang w:val="en-US"/>
        </w:rPr>
      </w:pPr>
      <w:proofErr w:type="gramStart"/>
      <w:r w:rsidRPr="004959A8">
        <w:rPr>
          <w:rFonts w:ascii="Times New Roman" w:hAnsi="Times New Roman" w:cs="Times New Roman"/>
          <w:sz w:val="28"/>
          <w:szCs w:val="28"/>
          <w:lang w:val="en-US"/>
        </w:rPr>
        <w:t>Responsible for the issue</w:t>
      </w:r>
      <w:r w:rsidR="00C0501B">
        <w:rPr>
          <w:rFonts w:ascii="Times New Roman" w:hAnsi="Times New Roman" w:cs="Times New Roman"/>
          <w:sz w:val="28"/>
          <w:szCs w:val="28"/>
          <w:lang w:val="en-US"/>
        </w:rPr>
        <w:t xml:space="preserve">   Saidullaeva L.N.</w:t>
      </w:r>
      <w:proofErr w:type="gramEnd"/>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p>
    <w:p w:rsidR="0039409A"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Default="0039409A" w:rsidP="004959A8">
      <w:pPr>
        <w:spacing w:after="0" w:line="240" w:lineRule="auto"/>
        <w:ind w:firstLine="708"/>
        <w:contextualSpacing/>
        <w:jc w:val="both"/>
        <w:rPr>
          <w:rFonts w:ascii="Times New Roman" w:hAnsi="Times New Roman" w:cs="Times New Roman"/>
          <w:sz w:val="28"/>
          <w:szCs w:val="28"/>
          <w:lang w:val="en-US"/>
        </w:rPr>
      </w:pPr>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39409A">
      <w:pPr>
        <w:spacing w:after="0" w:line="240" w:lineRule="auto"/>
        <w:ind w:firstLine="708"/>
        <w:contextualSpacing/>
        <w:jc w:val="center"/>
        <w:rPr>
          <w:rFonts w:ascii="Times New Roman" w:hAnsi="Times New Roman" w:cs="Times New Roman"/>
          <w:b/>
          <w:sz w:val="28"/>
          <w:szCs w:val="28"/>
          <w:lang w:val="en-US"/>
        </w:rPr>
      </w:pPr>
      <w:r w:rsidRPr="00F11C93">
        <w:rPr>
          <w:rFonts w:ascii="Times New Roman" w:hAnsi="Times New Roman" w:cs="Times New Roman"/>
          <w:b/>
          <w:sz w:val="28"/>
          <w:szCs w:val="28"/>
          <w:lang w:val="en-US"/>
        </w:rPr>
        <w:lastRenderedPageBreak/>
        <w:t>Content</w:t>
      </w: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tbl>
      <w:tblPr>
        <w:tblW w:w="88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40"/>
        <w:gridCol w:w="1080"/>
      </w:tblGrid>
      <w:tr w:rsidR="0039409A" w:rsidRPr="00F11C93" w:rsidTr="009C2A0E">
        <w:tc>
          <w:tcPr>
            <w:tcW w:w="7740" w:type="dxa"/>
          </w:tcPr>
          <w:p w:rsidR="0039409A" w:rsidRPr="00F11C93" w:rsidRDefault="009C2A0E" w:rsidP="009C2A0E">
            <w:pPr>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Introduction </w:t>
            </w:r>
          </w:p>
        </w:tc>
        <w:tc>
          <w:tcPr>
            <w:tcW w:w="1080" w:type="dxa"/>
          </w:tcPr>
          <w:p w:rsidR="0039409A" w:rsidRPr="00F11C93" w:rsidRDefault="0039409A" w:rsidP="009C2A0E">
            <w:pPr>
              <w:widowControl w:val="0"/>
              <w:jc w:val="center"/>
              <w:rPr>
                <w:rFonts w:ascii="Times New Roman" w:hAnsi="Times New Roman" w:cs="Times New Roman"/>
                <w:sz w:val="28"/>
                <w:szCs w:val="28"/>
                <w:lang w:val="kk-KZ"/>
              </w:rPr>
            </w:pPr>
          </w:p>
        </w:tc>
      </w:tr>
      <w:tr w:rsidR="009C2A0E" w:rsidRPr="00F11C93" w:rsidTr="009C2A0E">
        <w:tc>
          <w:tcPr>
            <w:tcW w:w="7740" w:type="dxa"/>
          </w:tcPr>
          <w:p w:rsidR="009C2A0E" w:rsidRPr="00F11C93" w:rsidRDefault="009C2A0E" w:rsidP="009C2A0E">
            <w:pPr>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Practical lesson </w:t>
            </w:r>
            <w:r w:rsidRPr="00F11C93">
              <w:rPr>
                <w:rFonts w:ascii="Times New Roman" w:hAnsi="Times New Roman" w:cs="Times New Roman"/>
                <w:sz w:val="28"/>
                <w:szCs w:val="28"/>
                <w:lang w:val="kk-KZ"/>
              </w:rPr>
              <w:t xml:space="preserve">№ </w:t>
            </w:r>
            <w:r w:rsidRPr="00F11C93">
              <w:rPr>
                <w:rFonts w:ascii="Times New Roman" w:hAnsi="Times New Roman" w:cs="Times New Roman"/>
                <w:sz w:val="28"/>
                <w:szCs w:val="28"/>
                <w:lang w:val="en-US"/>
              </w:rPr>
              <w:t>1. Biology is the study of life and living organisms</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5</w:t>
            </w:r>
          </w:p>
        </w:tc>
      </w:tr>
      <w:tr w:rsidR="009C2A0E" w:rsidRPr="00F11C93" w:rsidTr="009C2A0E">
        <w:tc>
          <w:tcPr>
            <w:tcW w:w="7740" w:type="dxa"/>
          </w:tcPr>
          <w:p w:rsidR="009C2A0E" w:rsidRPr="00F11C93" w:rsidRDefault="009C2A0E" w:rsidP="009C2A0E">
            <w:pPr>
              <w:shd w:val="clear" w:color="auto" w:fill="FFFFFF"/>
              <w:autoSpaceDE w:val="0"/>
              <w:rPr>
                <w:rFonts w:ascii="Times New Roman" w:eastAsia="Arial" w:hAnsi="Times New Roman" w:cs="Times New Roman"/>
                <w:bCs/>
                <w:sz w:val="28"/>
                <w:szCs w:val="28"/>
                <w:lang w:val="en-US"/>
              </w:rPr>
            </w:pPr>
            <w:r w:rsidRPr="00F11C93">
              <w:rPr>
                <w:rFonts w:ascii="Times New Roman" w:hAnsi="Times New Roman" w:cs="Times New Roman"/>
                <w:sz w:val="28"/>
                <w:szCs w:val="28"/>
                <w:lang w:val="kk-KZ"/>
              </w:rPr>
              <w:t xml:space="preserve">Practical lesson № 2. </w:t>
            </w:r>
            <w:r w:rsidRPr="00F11C93">
              <w:rPr>
                <w:rFonts w:ascii="Times New Roman" w:hAnsi="Times New Roman" w:cs="Times New Roman"/>
                <w:sz w:val="28"/>
                <w:szCs w:val="28"/>
                <w:lang w:val="en-US"/>
              </w:rPr>
              <w:t>Water is an important biological molecule</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6</w:t>
            </w:r>
          </w:p>
        </w:tc>
      </w:tr>
      <w:tr w:rsidR="009C2A0E" w:rsidRPr="00F11C93" w:rsidTr="009C2A0E">
        <w:tc>
          <w:tcPr>
            <w:tcW w:w="7740" w:type="dxa"/>
          </w:tcPr>
          <w:p w:rsidR="009C2A0E" w:rsidRPr="00F11C93" w:rsidRDefault="009C2A0E" w:rsidP="009C2A0E">
            <w:pPr>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Practical lesson № 3. </w:t>
            </w:r>
            <w:r w:rsidRPr="00F11C93">
              <w:rPr>
                <w:rFonts w:ascii="Times New Roman" w:hAnsi="Times New Roman" w:cs="Times New Roman"/>
                <w:sz w:val="28"/>
                <w:szCs w:val="28"/>
                <w:lang w:val="en-US"/>
              </w:rPr>
              <w:t>Bacteria and viruses</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7</w:t>
            </w:r>
          </w:p>
        </w:tc>
      </w:tr>
      <w:tr w:rsidR="009C2A0E" w:rsidRPr="00F11C93" w:rsidTr="009C2A0E">
        <w:tc>
          <w:tcPr>
            <w:tcW w:w="7740" w:type="dxa"/>
          </w:tcPr>
          <w:p w:rsidR="009C2A0E" w:rsidRPr="00F11C93" w:rsidRDefault="009C2A0E" w:rsidP="009C2A0E">
            <w:pPr>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Practical lesson № 4.  </w:t>
            </w:r>
            <w:r w:rsidRPr="00F11C93">
              <w:rPr>
                <w:rFonts w:ascii="Times New Roman" w:hAnsi="Times New Roman" w:cs="Times New Roman"/>
                <w:sz w:val="28"/>
                <w:szCs w:val="28"/>
                <w:lang w:val="en-US"/>
              </w:rPr>
              <w:t>Pathogens are organisms that causes disease</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10</w:t>
            </w:r>
          </w:p>
        </w:tc>
      </w:tr>
      <w:tr w:rsidR="009C2A0E" w:rsidRPr="00F11C93" w:rsidTr="009C2A0E">
        <w:tc>
          <w:tcPr>
            <w:tcW w:w="7740" w:type="dxa"/>
          </w:tcPr>
          <w:p w:rsidR="009C2A0E" w:rsidRPr="00F11C93" w:rsidRDefault="009C2A0E" w:rsidP="009C2A0E">
            <w:pPr>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Practical lesson № 5. </w:t>
            </w:r>
            <w:r w:rsidRPr="00F11C93">
              <w:rPr>
                <w:rFonts w:ascii="Times New Roman" w:hAnsi="Times New Roman" w:cs="Times New Roman"/>
                <w:sz w:val="28"/>
                <w:szCs w:val="28"/>
                <w:lang w:val="en-US"/>
              </w:rPr>
              <w:t>Preventing disease: safe food</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13</w:t>
            </w:r>
          </w:p>
        </w:tc>
      </w:tr>
      <w:tr w:rsidR="009C2A0E" w:rsidRPr="00F11C93" w:rsidTr="009C2A0E">
        <w:tc>
          <w:tcPr>
            <w:tcW w:w="7740" w:type="dxa"/>
          </w:tcPr>
          <w:p w:rsidR="009C2A0E" w:rsidRPr="00F11C93" w:rsidRDefault="009C2A0E" w:rsidP="009C2A0E">
            <w:pPr>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Practical lesson № 6. </w:t>
            </w:r>
            <w:r w:rsidRPr="00F11C93">
              <w:rPr>
                <w:rFonts w:ascii="Times New Roman" w:hAnsi="Times New Roman" w:cs="Times New Roman"/>
                <w:bCs/>
                <w:sz w:val="28"/>
                <w:szCs w:val="28"/>
                <w:lang w:val="en-US"/>
              </w:rPr>
              <w:t>Genetic engineering</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14</w:t>
            </w:r>
          </w:p>
        </w:tc>
      </w:tr>
      <w:tr w:rsidR="009C2A0E" w:rsidRPr="00F11C93" w:rsidTr="009C2A0E">
        <w:tc>
          <w:tcPr>
            <w:tcW w:w="7740" w:type="dxa"/>
          </w:tcPr>
          <w:p w:rsidR="009C2A0E" w:rsidRPr="00F11C93" w:rsidRDefault="009C2A0E" w:rsidP="009C2A0E">
            <w:pPr>
              <w:rPr>
                <w:rFonts w:ascii="Times New Roman" w:hAnsi="Times New Roman" w:cs="Times New Roman"/>
                <w:sz w:val="28"/>
                <w:szCs w:val="28"/>
                <w:lang w:val="en-US"/>
              </w:rPr>
            </w:pPr>
            <w:r w:rsidRPr="00F11C93">
              <w:rPr>
                <w:rFonts w:ascii="Times New Roman" w:hAnsi="Times New Roman" w:cs="Times New Roman"/>
                <w:sz w:val="28"/>
                <w:szCs w:val="28"/>
                <w:lang w:val="kk-KZ"/>
              </w:rPr>
              <w:t>Practical lesson № 7.</w:t>
            </w:r>
            <w:r w:rsidRPr="00F11C93">
              <w:rPr>
                <w:rFonts w:ascii="Times New Roman" w:hAnsi="Times New Roman" w:cs="Times New Roman"/>
                <w:sz w:val="28"/>
                <w:szCs w:val="28"/>
                <w:lang w:val="en-US"/>
              </w:rPr>
              <w:t xml:space="preserve"> The economic importance of microorganisms: baking and brewing</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15</w:t>
            </w:r>
          </w:p>
        </w:tc>
      </w:tr>
      <w:tr w:rsidR="009C2A0E" w:rsidRPr="00F11C93" w:rsidTr="009C2A0E">
        <w:tc>
          <w:tcPr>
            <w:tcW w:w="7740" w:type="dxa"/>
          </w:tcPr>
          <w:p w:rsidR="009C2A0E" w:rsidRPr="00F11C93" w:rsidRDefault="009C2A0E" w:rsidP="009C2A0E">
            <w:pPr>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Practical lesson № 8. </w:t>
            </w:r>
            <w:r w:rsidRPr="00F11C93">
              <w:rPr>
                <w:rFonts w:ascii="Times New Roman" w:hAnsi="Times New Roman" w:cs="Times New Roman"/>
                <w:sz w:val="28"/>
                <w:szCs w:val="28"/>
                <w:lang w:val="en-US"/>
              </w:rPr>
              <w:t>Food from microorganisms</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17</w:t>
            </w:r>
          </w:p>
        </w:tc>
      </w:tr>
      <w:tr w:rsidR="009C2A0E" w:rsidRPr="00F11C93" w:rsidTr="009C2A0E">
        <w:tc>
          <w:tcPr>
            <w:tcW w:w="7740" w:type="dxa"/>
          </w:tcPr>
          <w:p w:rsidR="009C2A0E" w:rsidRPr="00F11C93" w:rsidRDefault="009C2A0E" w:rsidP="009C2A0E">
            <w:pPr>
              <w:shd w:val="clear" w:color="auto" w:fill="FFFFFF"/>
              <w:autoSpaceDE w:val="0"/>
              <w:rPr>
                <w:rFonts w:ascii="Times New Roman" w:hAnsi="Times New Roman" w:cs="Times New Roman"/>
                <w:sz w:val="28"/>
                <w:szCs w:val="28"/>
                <w:lang w:val="kk-KZ"/>
              </w:rPr>
            </w:pPr>
            <w:r w:rsidRPr="00F11C93">
              <w:rPr>
                <w:rFonts w:ascii="Times New Roman" w:hAnsi="Times New Roman" w:cs="Times New Roman"/>
                <w:sz w:val="28"/>
                <w:szCs w:val="28"/>
                <w:lang w:val="kk-KZ"/>
              </w:rPr>
              <w:t xml:space="preserve">Practical lesson № 9.  </w:t>
            </w:r>
            <w:hyperlink r:id="rId6" w:history="1">
              <w:r w:rsidRPr="00F11C93">
                <w:rPr>
                  <w:rStyle w:val="a6"/>
                  <w:rFonts w:ascii="Times New Roman" w:hAnsi="Times New Roman" w:cs="Times New Roman"/>
                  <w:color w:val="auto"/>
                  <w:sz w:val="28"/>
                  <w:szCs w:val="28"/>
                  <w:u w:val="none"/>
                  <w:lang w:val="en-US"/>
                </w:rPr>
                <w:t>New Biodiesel Plant : Sign Of What's To Come</w:t>
              </w:r>
            </w:hyperlink>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18</w:t>
            </w:r>
          </w:p>
        </w:tc>
      </w:tr>
      <w:tr w:rsidR="009C2A0E" w:rsidRPr="00F11C93" w:rsidTr="009C2A0E">
        <w:tc>
          <w:tcPr>
            <w:tcW w:w="7740" w:type="dxa"/>
          </w:tcPr>
          <w:p w:rsidR="009C2A0E" w:rsidRPr="00F11C93" w:rsidRDefault="009C2A0E" w:rsidP="009C2A0E">
            <w:pPr>
              <w:pStyle w:val="a5"/>
              <w:rPr>
                <w:sz w:val="28"/>
                <w:szCs w:val="28"/>
                <w:lang w:val="en-US"/>
              </w:rPr>
            </w:pPr>
            <w:r w:rsidRPr="00F11C93">
              <w:rPr>
                <w:sz w:val="28"/>
                <w:szCs w:val="28"/>
                <w:lang w:val="kk-KZ"/>
              </w:rPr>
              <w:t>Practical lesson № 10.</w:t>
            </w:r>
            <w:r w:rsidRPr="00F11C93">
              <w:rPr>
                <w:rFonts w:eastAsia="Arial"/>
                <w:sz w:val="28"/>
                <w:szCs w:val="28"/>
                <w:lang w:val="en-US"/>
              </w:rPr>
              <w:t xml:space="preserve"> </w:t>
            </w:r>
            <w:r w:rsidRPr="00F11C93">
              <w:rPr>
                <w:sz w:val="28"/>
                <w:szCs w:val="28"/>
                <w:lang w:val="en-US"/>
              </w:rPr>
              <w:t>Brewing and baking</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20</w:t>
            </w:r>
          </w:p>
        </w:tc>
      </w:tr>
      <w:tr w:rsidR="009C2A0E" w:rsidRPr="00F11C93" w:rsidTr="009C2A0E">
        <w:tc>
          <w:tcPr>
            <w:tcW w:w="7740" w:type="dxa"/>
          </w:tcPr>
          <w:p w:rsidR="009C2A0E" w:rsidRPr="00F11C93" w:rsidRDefault="009C2A0E" w:rsidP="009C2A0E">
            <w:pPr>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Practical lesson № 11. </w:t>
            </w:r>
            <w:r w:rsidRPr="00F11C93">
              <w:rPr>
                <w:rFonts w:ascii="Times New Roman" w:hAnsi="Times New Roman" w:cs="Times New Roman"/>
                <w:bCs/>
                <w:sz w:val="28"/>
                <w:szCs w:val="28"/>
                <w:lang w:val="en-US"/>
              </w:rPr>
              <w:t>Industrial fermentation</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21</w:t>
            </w:r>
          </w:p>
        </w:tc>
      </w:tr>
      <w:tr w:rsidR="009C2A0E" w:rsidRPr="00F11C93" w:rsidTr="009C2A0E">
        <w:tc>
          <w:tcPr>
            <w:tcW w:w="7740" w:type="dxa"/>
          </w:tcPr>
          <w:p w:rsidR="009C2A0E" w:rsidRPr="00F11C93" w:rsidRDefault="009C2A0E" w:rsidP="009C2A0E">
            <w:pPr>
              <w:shd w:val="clear" w:color="auto" w:fill="FFFFFF"/>
              <w:autoSpaceDE w:val="0"/>
              <w:rPr>
                <w:rFonts w:ascii="Times New Roman" w:hAnsi="Times New Roman" w:cs="Times New Roman"/>
                <w:sz w:val="28"/>
                <w:szCs w:val="28"/>
                <w:lang w:val="kk-KZ"/>
              </w:rPr>
            </w:pPr>
            <w:r w:rsidRPr="00F11C93">
              <w:rPr>
                <w:rFonts w:ascii="Times New Roman" w:hAnsi="Times New Roman" w:cs="Times New Roman"/>
                <w:sz w:val="28"/>
                <w:szCs w:val="28"/>
                <w:lang w:val="kk-KZ"/>
              </w:rPr>
              <w:t xml:space="preserve">Practical lesson № 12. </w:t>
            </w:r>
            <w:r w:rsidRPr="00F11C93">
              <w:rPr>
                <w:rFonts w:ascii="Times New Roman" w:hAnsi="Times New Roman" w:cs="Times New Roman"/>
                <w:sz w:val="28"/>
                <w:szCs w:val="28"/>
                <w:lang w:val="en-US"/>
              </w:rPr>
              <w:t>Fermentat process</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22</w:t>
            </w:r>
          </w:p>
        </w:tc>
      </w:tr>
      <w:tr w:rsidR="009C2A0E" w:rsidRPr="00F11C93" w:rsidTr="009C2A0E">
        <w:tc>
          <w:tcPr>
            <w:tcW w:w="7740" w:type="dxa"/>
          </w:tcPr>
          <w:p w:rsidR="009C2A0E" w:rsidRPr="00F11C93" w:rsidRDefault="009C2A0E" w:rsidP="009C2A0E">
            <w:pPr>
              <w:shd w:val="clear" w:color="auto" w:fill="FFFFFF"/>
              <w:autoSpaceDE w:val="0"/>
              <w:ind w:left="432" w:hanging="432"/>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Practical lesson № 13. </w:t>
            </w:r>
            <w:r w:rsidRPr="00F11C93">
              <w:rPr>
                <w:rFonts w:ascii="Times New Roman" w:hAnsi="Times New Roman" w:cs="Times New Roman"/>
                <w:sz w:val="28"/>
                <w:szCs w:val="28"/>
                <w:lang w:val="en-US"/>
              </w:rPr>
              <w:t>Biogas</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23</w:t>
            </w:r>
          </w:p>
        </w:tc>
      </w:tr>
      <w:tr w:rsidR="009C2A0E" w:rsidRPr="00F11C93" w:rsidTr="009C2A0E">
        <w:trPr>
          <w:trHeight w:val="379"/>
        </w:trPr>
        <w:tc>
          <w:tcPr>
            <w:tcW w:w="7740" w:type="dxa"/>
          </w:tcPr>
          <w:p w:rsidR="009C2A0E" w:rsidRPr="00F11C93" w:rsidRDefault="009C2A0E" w:rsidP="009C2A0E">
            <w:pPr>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Practical lesson № 14. </w:t>
            </w:r>
            <w:r w:rsidRPr="00F11C93">
              <w:rPr>
                <w:rFonts w:ascii="Times New Roman" w:hAnsi="Times New Roman" w:cs="Times New Roman"/>
                <w:bCs/>
                <w:sz w:val="28"/>
                <w:szCs w:val="28"/>
                <w:lang w:val="en-US"/>
              </w:rPr>
              <w:t>Industrial biotechnology</w:t>
            </w:r>
          </w:p>
        </w:tc>
        <w:tc>
          <w:tcPr>
            <w:tcW w:w="1080" w:type="dxa"/>
          </w:tcPr>
          <w:p w:rsidR="009C2A0E" w:rsidRPr="00F11C93" w:rsidRDefault="009C2A0E" w:rsidP="009C2A0E">
            <w:pPr>
              <w:widowControl w:val="0"/>
              <w:jc w:val="center"/>
              <w:rPr>
                <w:rFonts w:ascii="Times New Roman" w:hAnsi="Times New Roman" w:cs="Times New Roman"/>
                <w:sz w:val="28"/>
                <w:szCs w:val="28"/>
                <w:lang w:val="kk-KZ"/>
              </w:rPr>
            </w:pPr>
            <w:r w:rsidRPr="00F11C93">
              <w:rPr>
                <w:rFonts w:ascii="Times New Roman" w:hAnsi="Times New Roman" w:cs="Times New Roman"/>
                <w:sz w:val="28"/>
                <w:szCs w:val="28"/>
                <w:lang w:val="kk-KZ"/>
              </w:rPr>
              <w:t>25</w:t>
            </w:r>
          </w:p>
        </w:tc>
      </w:tr>
      <w:tr w:rsidR="009C2A0E" w:rsidRPr="00F11C93" w:rsidTr="009C2A0E">
        <w:trPr>
          <w:trHeight w:val="379"/>
        </w:trPr>
        <w:tc>
          <w:tcPr>
            <w:tcW w:w="7740" w:type="dxa"/>
          </w:tcPr>
          <w:p w:rsidR="009C2A0E" w:rsidRPr="00F11C93" w:rsidRDefault="009C2A0E" w:rsidP="009C2A0E">
            <w:pPr>
              <w:rPr>
                <w:rFonts w:ascii="Times New Roman" w:hAnsi="Times New Roman" w:cs="Times New Roman"/>
                <w:sz w:val="28"/>
                <w:szCs w:val="28"/>
                <w:lang w:val="kk-KZ"/>
              </w:rPr>
            </w:pPr>
            <w:r w:rsidRPr="00F11C93">
              <w:rPr>
                <w:rFonts w:ascii="Times New Roman" w:hAnsi="Times New Roman" w:cs="Times New Roman"/>
                <w:sz w:val="28"/>
                <w:szCs w:val="28"/>
                <w:lang w:val="kk-KZ"/>
              </w:rPr>
              <w:t>Practical lesson № 15.</w:t>
            </w:r>
            <w:r w:rsidRPr="00F11C93">
              <w:rPr>
                <w:rFonts w:ascii="Times New Roman" w:hAnsi="Times New Roman" w:cs="Times New Roman"/>
                <w:sz w:val="28"/>
                <w:szCs w:val="28"/>
                <w:lang w:val="en-US"/>
              </w:rPr>
              <w:t xml:space="preserve"> </w:t>
            </w:r>
            <w:r w:rsidRPr="00F11C93">
              <w:rPr>
                <w:rStyle w:val="mw-headline"/>
                <w:rFonts w:ascii="Times New Roman" w:hAnsi="Times New Roman" w:cs="Times New Roman"/>
                <w:sz w:val="28"/>
                <w:szCs w:val="28"/>
                <w:lang w:val="en-US"/>
              </w:rPr>
              <w:t>Fungi can be used to produce antibiotics</w:t>
            </w:r>
          </w:p>
        </w:tc>
        <w:tc>
          <w:tcPr>
            <w:tcW w:w="1080" w:type="dxa"/>
          </w:tcPr>
          <w:p w:rsidR="009C2A0E" w:rsidRPr="00F11C93" w:rsidRDefault="009C2A0E" w:rsidP="009C2A0E">
            <w:pPr>
              <w:widowControl w:val="0"/>
              <w:jc w:val="center"/>
              <w:rPr>
                <w:rFonts w:ascii="Times New Roman" w:hAnsi="Times New Roman" w:cs="Times New Roman"/>
                <w:sz w:val="28"/>
                <w:szCs w:val="28"/>
                <w:lang w:val="en-US"/>
              </w:rPr>
            </w:pPr>
            <w:r w:rsidRPr="00F11C93">
              <w:rPr>
                <w:rFonts w:ascii="Times New Roman" w:hAnsi="Times New Roman" w:cs="Times New Roman"/>
                <w:sz w:val="28"/>
                <w:szCs w:val="28"/>
                <w:lang w:val="en-US"/>
              </w:rPr>
              <w:t>26</w:t>
            </w:r>
          </w:p>
        </w:tc>
      </w:tr>
      <w:tr w:rsidR="009C2A0E" w:rsidRPr="00F11C93" w:rsidTr="009C2A0E">
        <w:trPr>
          <w:trHeight w:val="379"/>
        </w:trPr>
        <w:tc>
          <w:tcPr>
            <w:tcW w:w="7740" w:type="dxa"/>
          </w:tcPr>
          <w:p w:rsidR="009C2A0E" w:rsidRPr="00F11C93" w:rsidRDefault="009C2A0E" w:rsidP="009C2A0E">
            <w:pPr>
              <w:rPr>
                <w:rFonts w:ascii="Times New Roman" w:hAnsi="Times New Roman" w:cs="Times New Roman"/>
                <w:sz w:val="28"/>
                <w:szCs w:val="28"/>
                <w:lang w:val="en-US"/>
              </w:rPr>
            </w:pPr>
            <w:r w:rsidRPr="00F11C93">
              <w:rPr>
                <w:rFonts w:ascii="Times New Roman" w:hAnsi="Times New Roman" w:cs="Times New Roman"/>
                <w:sz w:val="28"/>
                <w:szCs w:val="28"/>
                <w:lang w:val="en-US"/>
              </w:rPr>
              <w:t>Literature</w:t>
            </w:r>
          </w:p>
        </w:tc>
        <w:tc>
          <w:tcPr>
            <w:tcW w:w="1080" w:type="dxa"/>
          </w:tcPr>
          <w:p w:rsidR="009C2A0E" w:rsidRPr="00F11C93" w:rsidRDefault="009C2A0E" w:rsidP="009C2A0E">
            <w:pPr>
              <w:widowControl w:val="0"/>
              <w:jc w:val="center"/>
              <w:rPr>
                <w:rFonts w:ascii="Times New Roman" w:hAnsi="Times New Roman" w:cs="Times New Roman"/>
                <w:sz w:val="28"/>
                <w:szCs w:val="28"/>
                <w:lang w:val="en-US"/>
              </w:rPr>
            </w:pPr>
            <w:r w:rsidRPr="00F11C93">
              <w:rPr>
                <w:rFonts w:ascii="Times New Roman" w:hAnsi="Times New Roman" w:cs="Times New Roman"/>
                <w:sz w:val="28"/>
                <w:szCs w:val="28"/>
                <w:lang w:val="en-US"/>
              </w:rPr>
              <w:t>29</w:t>
            </w:r>
          </w:p>
        </w:tc>
      </w:tr>
    </w:tbl>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9C2A0E" w:rsidP="004959A8">
      <w:pPr>
        <w:spacing w:after="0" w:line="240" w:lineRule="auto"/>
        <w:ind w:firstLine="708"/>
        <w:contextualSpacing/>
        <w:jc w:val="both"/>
        <w:rPr>
          <w:rFonts w:ascii="Times New Roman" w:hAnsi="Times New Roman" w:cs="Times New Roman"/>
          <w:b/>
          <w:sz w:val="28"/>
          <w:szCs w:val="28"/>
          <w:lang w:val="en-US"/>
        </w:rPr>
      </w:pPr>
      <w:r w:rsidRPr="00F11C93">
        <w:rPr>
          <w:rFonts w:ascii="Times New Roman" w:hAnsi="Times New Roman" w:cs="Times New Roman"/>
          <w:b/>
          <w:sz w:val="28"/>
          <w:szCs w:val="28"/>
          <w:lang w:val="en-US"/>
        </w:rPr>
        <w:t>Introduction</w:t>
      </w:r>
    </w:p>
    <w:p w:rsidR="0054660F" w:rsidRPr="00F11C93" w:rsidRDefault="0054660F" w:rsidP="0054660F">
      <w:pPr>
        <w:spacing w:after="0" w:line="240" w:lineRule="auto"/>
        <w:ind w:firstLine="708"/>
        <w:contextualSpacing/>
        <w:jc w:val="both"/>
        <w:rPr>
          <w:rFonts w:ascii="Times New Roman" w:hAnsi="Times New Roman" w:cs="Times New Roman"/>
          <w:sz w:val="28"/>
          <w:szCs w:val="28"/>
          <w:lang w:val="en-US"/>
        </w:rPr>
      </w:pPr>
    </w:p>
    <w:p w:rsidR="0054660F" w:rsidRPr="00F11C93" w:rsidRDefault="0054660F" w:rsidP="007F003C">
      <w:pPr>
        <w:spacing w:after="0" w:line="240" w:lineRule="auto"/>
        <w:ind w:firstLine="708"/>
        <w:contextualSpacing/>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The subject of a foreign language in the professional sphere has an orientation character. Discipline introduces first-year undergraduates with the peculiarities of the pedagogical profession, reveals its social significance, examines the biotechnologist's professional and personal qualities, </w:t>
      </w:r>
      <w:proofErr w:type="gramStart"/>
      <w:r w:rsidRPr="00F11C93">
        <w:rPr>
          <w:rFonts w:ascii="Times New Roman" w:hAnsi="Times New Roman" w:cs="Times New Roman"/>
          <w:sz w:val="28"/>
          <w:szCs w:val="28"/>
          <w:lang w:val="en-US"/>
        </w:rPr>
        <w:t>introduces</w:t>
      </w:r>
      <w:proofErr w:type="gramEnd"/>
      <w:r w:rsidRPr="00F11C93">
        <w:rPr>
          <w:rFonts w:ascii="Times New Roman" w:hAnsi="Times New Roman" w:cs="Times New Roman"/>
          <w:sz w:val="28"/>
          <w:szCs w:val="28"/>
          <w:lang w:val="en-US"/>
        </w:rPr>
        <w:t xml:space="preserve"> the concept of "foreign language" as an academic subject in an educational institution.</w:t>
      </w:r>
    </w:p>
    <w:p w:rsidR="009C2A0E" w:rsidRPr="00F11C93" w:rsidRDefault="0054660F" w:rsidP="007F003C">
      <w:pPr>
        <w:spacing w:after="0" w:line="240" w:lineRule="auto"/>
        <w:ind w:firstLine="708"/>
        <w:contextualSpacing/>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The course "Foreign language in the professional sphere" also covers the issues of the professional activity of the biotechologist, points out the ways of its professional growth and self-development: educational and social work in the university, participation in the research work of undergraduates, self-education, </w:t>
      </w:r>
      <w:proofErr w:type="gramStart"/>
      <w:r w:rsidRPr="00F11C93">
        <w:rPr>
          <w:rFonts w:ascii="Times New Roman" w:hAnsi="Times New Roman" w:cs="Times New Roman"/>
          <w:sz w:val="28"/>
          <w:szCs w:val="28"/>
          <w:lang w:val="en-US"/>
        </w:rPr>
        <w:t>self</w:t>
      </w:r>
      <w:proofErr w:type="gramEnd"/>
      <w:r w:rsidRPr="00F11C93">
        <w:rPr>
          <w:rFonts w:ascii="Times New Roman" w:hAnsi="Times New Roman" w:cs="Times New Roman"/>
          <w:sz w:val="28"/>
          <w:szCs w:val="28"/>
          <w:lang w:val="en-US"/>
        </w:rPr>
        <w:t>-education.</w:t>
      </w:r>
    </w:p>
    <w:p w:rsidR="0039409A" w:rsidRPr="00F11C93" w:rsidRDefault="000876CD" w:rsidP="007F003C">
      <w:pPr>
        <w:spacing w:after="0" w:line="240" w:lineRule="auto"/>
        <w:ind w:firstLine="708"/>
        <w:contextualSpacing/>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T</w:t>
      </w:r>
      <w:r w:rsidR="00147BD1" w:rsidRPr="00F11C93">
        <w:rPr>
          <w:rFonts w:ascii="Times New Roman" w:hAnsi="Times New Roman" w:cs="Times New Roman"/>
          <w:sz w:val="28"/>
          <w:szCs w:val="28"/>
          <w:lang w:val="en-US"/>
        </w:rPr>
        <w:t xml:space="preserve">he formation of </w:t>
      </w:r>
      <w:r w:rsidR="0054660F" w:rsidRPr="00F11C93">
        <w:rPr>
          <w:rFonts w:ascii="Times New Roman" w:hAnsi="Times New Roman" w:cs="Times New Roman"/>
          <w:sz w:val="28"/>
          <w:szCs w:val="28"/>
          <w:lang w:val="en-US"/>
        </w:rPr>
        <w:t>undergraduates’</w:t>
      </w:r>
      <w:r w:rsidR="00147BD1" w:rsidRPr="00F11C93">
        <w:rPr>
          <w:rFonts w:ascii="Times New Roman" w:hAnsi="Times New Roman" w:cs="Times New Roman"/>
          <w:sz w:val="28"/>
          <w:szCs w:val="28"/>
          <w:lang w:val="en-US"/>
        </w:rPr>
        <w:t xml:space="preserve"> foreign-</w:t>
      </w:r>
      <w:proofErr w:type="gramStart"/>
      <w:r w:rsidR="00147BD1" w:rsidRPr="00F11C93">
        <w:rPr>
          <w:rFonts w:ascii="Times New Roman" w:hAnsi="Times New Roman" w:cs="Times New Roman"/>
          <w:sz w:val="28"/>
          <w:szCs w:val="28"/>
          <w:lang w:val="en-US"/>
        </w:rPr>
        <w:t>language,</w:t>
      </w:r>
      <w:proofErr w:type="gramEnd"/>
      <w:r w:rsidR="00147BD1" w:rsidRPr="00F11C93">
        <w:rPr>
          <w:rFonts w:ascii="Times New Roman" w:hAnsi="Times New Roman" w:cs="Times New Roman"/>
          <w:sz w:val="28"/>
          <w:szCs w:val="28"/>
          <w:lang w:val="en-US"/>
        </w:rPr>
        <w:t xml:space="preserve"> professionally oriented communicative competence that allows them to integrate into the international professional environment and use professional English as a means of intercultural and professional communication.</w:t>
      </w:r>
    </w:p>
    <w:p w:rsidR="0039409A" w:rsidRPr="00F11C93" w:rsidRDefault="007F003C" w:rsidP="007F003C">
      <w:pPr>
        <w:spacing w:after="0" w:line="240" w:lineRule="auto"/>
        <w:ind w:firstLine="708"/>
        <w:contextualSpacing/>
        <w:jc w:val="both"/>
        <w:rPr>
          <w:rFonts w:ascii="Times New Roman" w:hAnsi="Times New Roman" w:cs="Times New Roman"/>
          <w:sz w:val="28"/>
          <w:szCs w:val="28"/>
          <w:lang w:val="en-US"/>
        </w:rPr>
      </w:pPr>
      <w:proofErr w:type="gramStart"/>
      <w:r w:rsidRPr="00F11C93">
        <w:rPr>
          <w:rFonts w:ascii="Times New Roman" w:hAnsi="Times New Roman" w:cs="Times New Roman"/>
          <w:sz w:val="28"/>
          <w:szCs w:val="28"/>
          <w:lang w:val="en-US"/>
        </w:rPr>
        <w:t>Methodical instructions for practical classes reflects</w:t>
      </w:r>
      <w:proofErr w:type="gramEnd"/>
      <w:r w:rsidRPr="00F11C93">
        <w:rPr>
          <w:rFonts w:ascii="Times New Roman" w:hAnsi="Times New Roman" w:cs="Times New Roman"/>
          <w:sz w:val="28"/>
          <w:szCs w:val="28"/>
          <w:lang w:val="en-US"/>
        </w:rPr>
        <w:t xml:space="preserve"> modern trends and requirements for teaching a foreign language in the professional sphere. It includes the goals and tasks of studying the discipline, a list of skills for performing foreign-language speech activity in professional communication, characterizing the situations in which these skills are realized, the main language material that is characteristic of professional speech.</w:t>
      </w:r>
    </w:p>
    <w:p w:rsidR="0039409A" w:rsidRPr="00F11C93" w:rsidRDefault="007F003C" w:rsidP="007F003C">
      <w:pPr>
        <w:suppressAutoHyphens/>
        <w:spacing w:after="120" w:line="240" w:lineRule="auto"/>
        <w:ind w:firstLine="357"/>
        <w:jc w:val="both"/>
        <w:rPr>
          <w:rFonts w:ascii="Times New Roman" w:eastAsia="Times New Roman" w:hAnsi="Times New Roman" w:cs="Times New Roman"/>
          <w:bCs/>
          <w:iCs/>
          <w:sz w:val="28"/>
          <w:szCs w:val="28"/>
          <w:lang w:val="en-US" w:eastAsia="ru-RU"/>
        </w:rPr>
      </w:pPr>
      <w:r w:rsidRPr="00F11C93">
        <w:rPr>
          <w:rFonts w:ascii="Times New Roman" w:eastAsia="Times New Roman" w:hAnsi="Times New Roman" w:cs="Times New Roman"/>
          <w:bCs/>
          <w:iCs/>
          <w:sz w:val="28"/>
          <w:szCs w:val="28"/>
          <w:lang w:val="en-US" w:eastAsia="ru-RU"/>
        </w:rPr>
        <w:t>Methodical instructions for practical classes  on "Foreign language in the professional sphere" discipline  in addition to traditional forms of education, provides for the use of innovative educational technologies that ensure the achievement of planned learning outcomes and the development of undergraduates’ foreign communicative competence.</w:t>
      </w:r>
    </w:p>
    <w:p w:rsidR="0039409A" w:rsidRPr="00F11C93" w:rsidRDefault="007F003C" w:rsidP="007F003C">
      <w:pPr>
        <w:spacing w:after="0" w:line="240" w:lineRule="auto"/>
        <w:ind w:firstLine="708"/>
        <w:contextualSpacing/>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Methodical instructions for practical classes consist from themes like: Biology is the study of life and living organisms, Water is an important biological molecule, Bacteria and viruses, Pathogens are organisms that causes disease, Preventing disease: safe food</w:t>
      </w:r>
      <w:r w:rsidR="008932FE"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t xml:space="preserve"> Genetic engineering</w:t>
      </w:r>
      <w:r w:rsidR="008932FE"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The economic importance of microorganisms: baking and brewing</w:t>
      </w:r>
      <w:r w:rsidR="008932FE"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Food from microorganisms</w:t>
      </w:r>
      <w:r w:rsidR="008932FE"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t xml:space="preserve"> New Biodiesel Plant : Sign Of What's To Come</w:t>
      </w:r>
      <w:r w:rsidR="008932FE"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Brewing and baking</w:t>
      </w:r>
      <w:r w:rsidR="008932FE"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Industrial fermentation</w:t>
      </w:r>
      <w:r w:rsidR="008932FE"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Fermentat process</w:t>
      </w:r>
      <w:r w:rsidR="008932FE"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Biogas</w:t>
      </w:r>
      <w:r w:rsidR="008932FE"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Industrial biotechnology</w:t>
      </w:r>
      <w:r w:rsidR="008932FE"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 xml:space="preserve"> Fungi can be used to produce antibiotics</w:t>
      </w:r>
      <w:r w:rsidR="008932FE" w:rsidRPr="00F11C93">
        <w:rPr>
          <w:rFonts w:ascii="Times New Roman" w:hAnsi="Times New Roman" w:cs="Times New Roman"/>
          <w:sz w:val="28"/>
          <w:szCs w:val="28"/>
          <w:lang w:val="en-US"/>
        </w:rPr>
        <w:t xml:space="preserve"> and from </w:t>
      </w:r>
      <w:r w:rsidRPr="00F11C93">
        <w:rPr>
          <w:rFonts w:ascii="Times New Roman" w:hAnsi="Times New Roman" w:cs="Times New Roman"/>
          <w:sz w:val="28"/>
          <w:szCs w:val="28"/>
          <w:lang w:val="en-US"/>
        </w:rPr>
        <w:t>Literature</w:t>
      </w:r>
      <w:r w:rsidR="008932FE" w:rsidRPr="00F11C93">
        <w:rPr>
          <w:rFonts w:ascii="Times New Roman" w:hAnsi="Times New Roman" w:cs="Times New Roman"/>
          <w:sz w:val="28"/>
          <w:szCs w:val="28"/>
          <w:lang w:val="en-US"/>
        </w:rPr>
        <w:t xml:space="preserve"> and control tasks which is give to undergraduates’ achieve the good quality in study process.</w:t>
      </w: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39409A" w:rsidRPr="00F11C93" w:rsidRDefault="0039409A" w:rsidP="004959A8">
      <w:pPr>
        <w:spacing w:after="0" w:line="240" w:lineRule="auto"/>
        <w:ind w:firstLine="708"/>
        <w:contextualSpacing/>
        <w:jc w:val="both"/>
        <w:rPr>
          <w:rFonts w:ascii="Times New Roman" w:hAnsi="Times New Roman" w:cs="Times New Roman"/>
          <w:sz w:val="28"/>
          <w:szCs w:val="28"/>
          <w:lang w:val="en-US"/>
        </w:rPr>
      </w:pPr>
    </w:p>
    <w:p w:rsidR="00B140A6" w:rsidRPr="00F11C93" w:rsidRDefault="00B140A6" w:rsidP="004959A8">
      <w:pPr>
        <w:spacing w:after="0" w:line="240" w:lineRule="auto"/>
        <w:ind w:firstLine="708"/>
        <w:contextualSpacing/>
        <w:jc w:val="both"/>
        <w:rPr>
          <w:rFonts w:ascii="Times New Roman" w:hAnsi="Times New Roman" w:cs="Times New Roman"/>
          <w:sz w:val="28"/>
          <w:szCs w:val="28"/>
          <w:lang w:val="en-US"/>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lang w:val="en-US"/>
        </w:rPr>
      </w:pPr>
    </w:p>
    <w:p w:rsidR="00B140A6" w:rsidRPr="00F11C93" w:rsidRDefault="00B140A6" w:rsidP="004959A8">
      <w:pPr>
        <w:spacing w:after="0" w:line="240" w:lineRule="auto"/>
        <w:ind w:firstLine="708"/>
        <w:contextualSpacing/>
        <w:jc w:val="both"/>
        <w:rPr>
          <w:rFonts w:ascii="Times New Roman" w:hAnsi="Times New Roman" w:cs="Times New Roman"/>
          <w:sz w:val="28"/>
          <w:szCs w:val="28"/>
          <w:lang w:val="en-US"/>
        </w:rPr>
      </w:pPr>
    </w:p>
    <w:p w:rsidR="00B140A6" w:rsidRPr="00F11C93" w:rsidRDefault="00B140A6" w:rsidP="004959A8">
      <w:pPr>
        <w:spacing w:after="0" w:line="240" w:lineRule="auto"/>
        <w:ind w:firstLine="708"/>
        <w:contextualSpacing/>
        <w:jc w:val="both"/>
        <w:rPr>
          <w:rFonts w:ascii="Times New Roman" w:hAnsi="Times New Roman" w:cs="Times New Roman"/>
          <w:sz w:val="28"/>
          <w:szCs w:val="28"/>
          <w:lang w:val="en-US"/>
        </w:rPr>
      </w:pPr>
    </w:p>
    <w:p w:rsidR="00F11C93" w:rsidRPr="00F11C93" w:rsidRDefault="00F11C93" w:rsidP="00F11C93">
      <w:pPr>
        <w:ind w:left="720"/>
        <w:jc w:val="center"/>
        <w:rPr>
          <w:rFonts w:ascii="Times New Roman" w:hAnsi="Times New Roman" w:cs="Times New Roman"/>
          <w:b/>
          <w:sz w:val="28"/>
          <w:szCs w:val="28"/>
          <w:lang w:val="en-US"/>
        </w:rPr>
      </w:pPr>
      <w:r w:rsidRPr="00F11C93">
        <w:rPr>
          <w:rFonts w:ascii="Times New Roman" w:hAnsi="Times New Roman" w:cs="Times New Roman"/>
          <w:b/>
          <w:sz w:val="28"/>
          <w:szCs w:val="28"/>
          <w:lang w:val="kk-KZ"/>
        </w:rPr>
        <w:lastRenderedPageBreak/>
        <w:t xml:space="preserve">№1 </w:t>
      </w:r>
      <w:r w:rsidRPr="00F11C93">
        <w:rPr>
          <w:rFonts w:ascii="Times New Roman" w:hAnsi="Times New Roman" w:cs="Times New Roman"/>
          <w:b/>
          <w:sz w:val="28"/>
          <w:szCs w:val="28"/>
          <w:lang w:val="en-US"/>
        </w:rPr>
        <w:t>Practical lesson</w:t>
      </w:r>
    </w:p>
    <w:p w:rsidR="00F11C93" w:rsidRDefault="00F11C93" w:rsidP="00F11C93">
      <w:pPr>
        <w:spacing w:after="0" w:line="240" w:lineRule="auto"/>
        <w:ind w:left="360"/>
        <w:contextualSpacing/>
        <w:jc w:val="center"/>
        <w:rPr>
          <w:rFonts w:ascii="Helvetica" w:hAnsi="Helvetica"/>
          <w:color w:val="555555"/>
          <w:sz w:val="21"/>
          <w:szCs w:val="21"/>
          <w:shd w:val="clear" w:color="auto" w:fill="FFFFFF"/>
          <w:lang w:val="en-US"/>
        </w:rPr>
      </w:pPr>
    </w:p>
    <w:p w:rsidR="00F11C93" w:rsidRPr="00F11C93" w:rsidRDefault="00F11C93" w:rsidP="00F11C93">
      <w:pPr>
        <w:spacing w:after="0" w:line="240" w:lineRule="auto"/>
        <w:ind w:firstLine="360"/>
        <w:contextualSpacing/>
        <w:jc w:val="both"/>
        <w:rPr>
          <w:rFonts w:ascii="Times New Roman" w:hAnsi="Times New Roman" w:cs="Times New Roman"/>
          <w:i/>
          <w:sz w:val="28"/>
          <w:szCs w:val="28"/>
          <w:lang w:val="en-US"/>
        </w:rPr>
      </w:pPr>
      <w:r w:rsidRPr="00F11C93">
        <w:rPr>
          <w:rFonts w:ascii="Times New Roman" w:hAnsi="Times New Roman" w:cs="Times New Roman"/>
          <w:i/>
          <w:color w:val="555555"/>
          <w:sz w:val="28"/>
          <w:szCs w:val="28"/>
          <w:shd w:val="clear" w:color="auto" w:fill="FFFFFF"/>
          <w:lang w:val="en-US"/>
        </w:rPr>
        <w:t>This lesson helps determine whether something is alive. It lists and explains the eight characteristics of life and provides detailed descriptions of each. A brief summary and quiz are also included.</w:t>
      </w:r>
      <w:r w:rsidRPr="00F11C93">
        <w:rPr>
          <w:rFonts w:ascii="Times New Roman" w:hAnsi="Times New Roman" w:cs="Times New Roman"/>
          <w:i/>
          <w:sz w:val="28"/>
          <w:szCs w:val="28"/>
          <w:lang w:val="en-US"/>
        </w:rPr>
        <w:t xml:space="preserve"> Read the text about biology. Find the passage which contains the information about the biology subdivides. Read and translate the passage.</w:t>
      </w:r>
      <w:r w:rsidRPr="00F11C93">
        <w:rPr>
          <w:rFonts w:ascii="Times New Roman" w:hAnsi="Times New Roman" w:cs="Times New Roman"/>
          <w:i/>
          <w:sz w:val="28"/>
          <w:szCs w:val="28"/>
          <w:lang w:val="en-US"/>
        </w:rPr>
        <w:cr/>
      </w:r>
    </w:p>
    <w:p w:rsidR="00F11C93" w:rsidRDefault="00F11C93" w:rsidP="00F11C93">
      <w:pPr>
        <w:spacing w:after="0" w:line="240" w:lineRule="auto"/>
        <w:ind w:left="360"/>
        <w:contextualSpacing/>
        <w:jc w:val="center"/>
        <w:rPr>
          <w:rFonts w:ascii="Times New Roman" w:hAnsi="Times New Roman" w:cs="Times New Roman"/>
          <w:b/>
          <w:sz w:val="28"/>
          <w:szCs w:val="28"/>
          <w:lang w:val="en-US"/>
        </w:rPr>
      </w:pPr>
      <w:r w:rsidRPr="00F11C93">
        <w:rPr>
          <w:rFonts w:ascii="Times New Roman" w:hAnsi="Times New Roman" w:cs="Times New Roman"/>
          <w:b/>
          <w:sz w:val="28"/>
          <w:szCs w:val="28"/>
          <w:lang w:val="en-US"/>
        </w:rPr>
        <w:t>Biology is the study of life and living organisms</w:t>
      </w:r>
    </w:p>
    <w:p w:rsidR="00F11C93" w:rsidRPr="00F11C93" w:rsidRDefault="00F11C93" w:rsidP="00F11C93">
      <w:pPr>
        <w:pStyle w:val="2"/>
        <w:shd w:val="clear" w:color="auto" w:fill="FFFFFF"/>
        <w:spacing w:before="0" w:after="0"/>
        <w:contextualSpacing/>
        <w:jc w:val="both"/>
        <w:rPr>
          <w:rFonts w:ascii="Times New Roman" w:hAnsi="Times New Roman" w:cs="Times New Roman"/>
          <w:lang w:val="en-US"/>
        </w:rPr>
      </w:pPr>
      <w:r w:rsidRPr="00F11C93">
        <w:rPr>
          <w:rFonts w:ascii="Times New Roman" w:hAnsi="Times New Roman" w:cs="Times New Roman"/>
          <w:lang w:val="en-US"/>
        </w:rPr>
        <w:t xml:space="preserve">     </w:t>
      </w:r>
      <w:proofErr w:type="gramStart"/>
      <w:r w:rsidRPr="00F11C93">
        <w:rPr>
          <w:rFonts w:ascii="Times New Roman" w:hAnsi="Times New Roman" w:cs="Times New Roman"/>
          <w:b w:val="0"/>
          <w:bCs w:val="0"/>
          <w:iCs w:val="0"/>
          <w:lang w:val="en-US"/>
        </w:rPr>
        <w:t>Characteristics of Life.</w:t>
      </w:r>
      <w:proofErr w:type="gramEnd"/>
      <w:r>
        <w:rPr>
          <w:rFonts w:ascii="Times New Roman" w:hAnsi="Times New Roman" w:cs="Times New Roman"/>
          <w:b w:val="0"/>
          <w:bCs w:val="0"/>
          <w:i w:val="0"/>
          <w:iCs w:val="0"/>
          <w:lang w:val="en-US"/>
        </w:rPr>
        <w:t xml:space="preserve">  </w:t>
      </w:r>
      <w:r w:rsidRPr="00F11C93">
        <w:rPr>
          <w:rFonts w:ascii="Times New Roman" w:hAnsi="Times New Roman" w:cs="Times New Roman"/>
          <w:b w:val="0"/>
          <w:i w:val="0"/>
          <w:lang w:val="en-US"/>
        </w:rPr>
        <w:t>Every fall for the past dozen years, I have begun my biology class in much the same way---with a question. How do you know if something is alive? Now this may seem like a straightforward question, but based on student responses, it isn't nearly that easy to answer. Students often tell me that something is alive if it moves, or breathes, or thinks. Well, these responses are largely all wrong. However, despite the disappointment shown on aspiring biology students' faces when they realize they can't yet distinguish between living and nonliving, there is hope. Fortunately biologists have developed a list of eight characteristics shared by all living organisms. Characteristics are traits or qualities. Here is the list of characteristics shared by living things:</w:t>
      </w:r>
    </w:p>
    <w:p w:rsidR="00F11C93" w:rsidRPr="00F11C93" w:rsidRDefault="00F11C93" w:rsidP="00F11C93">
      <w:pPr>
        <w:numPr>
          <w:ilvl w:val="0"/>
          <w:numId w:val="22"/>
        </w:num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F11C93">
        <w:rPr>
          <w:rFonts w:ascii="Times New Roman" w:eastAsia="Times New Roman" w:hAnsi="Times New Roman" w:cs="Times New Roman"/>
          <w:sz w:val="28"/>
          <w:szCs w:val="28"/>
          <w:lang w:eastAsia="ru-RU"/>
        </w:rPr>
        <w:t>Cellular organization</w:t>
      </w:r>
    </w:p>
    <w:p w:rsidR="00F11C93" w:rsidRPr="00F11C93" w:rsidRDefault="00F11C93" w:rsidP="00F11C93">
      <w:pPr>
        <w:numPr>
          <w:ilvl w:val="0"/>
          <w:numId w:val="22"/>
        </w:num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F11C93">
        <w:rPr>
          <w:rFonts w:ascii="Times New Roman" w:eastAsia="Times New Roman" w:hAnsi="Times New Roman" w:cs="Times New Roman"/>
          <w:sz w:val="28"/>
          <w:szCs w:val="28"/>
          <w:lang w:eastAsia="ru-RU"/>
        </w:rPr>
        <w:t>Reproduction</w:t>
      </w:r>
    </w:p>
    <w:p w:rsidR="00F11C93" w:rsidRPr="00F11C93" w:rsidRDefault="00F11C93" w:rsidP="00F11C93">
      <w:pPr>
        <w:numPr>
          <w:ilvl w:val="0"/>
          <w:numId w:val="22"/>
        </w:num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F11C93">
        <w:rPr>
          <w:rFonts w:ascii="Times New Roman" w:eastAsia="Times New Roman" w:hAnsi="Times New Roman" w:cs="Times New Roman"/>
          <w:sz w:val="28"/>
          <w:szCs w:val="28"/>
          <w:lang w:eastAsia="ru-RU"/>
        </w:rPr>
        <w:t>Metabolism</w:t>
      </w:r>
    </w:p>
    <w:p w:rsidR="00F11C93" w:rsidRPr="00F11C93" w:rsidRDefault="00F11C93" w:rsidP="00F11C93">
      <w:pPr>
        <w:numPr>
          <w:ilvl w:val="0"/>
          <w:numId w:val="22"/>
        </w:num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F11C93">
        <w:rPr>
          <w:rFonts w:ascii="Times New Roman" w:eastAsia="Times New Roman" w:hAnsi="Times New Roman" w:cs="Times New Roman"/>
          <w:sz w:val="28"/>
          <w:szCs w:val="28"/>
          <w:lang w:eastAsia="ru-RU"/>
        </w:rPr>
        <w:t>Homeostasis</w:t>
      </w:r>
    </w:p>
    <w:p w:rsidR="00F11C93" w:rsidRPr="00F11C93" w:rsidRDefault="00F11C93" w:rsidP="00F11C93">
      <w:pPr>
        <w:numPr>
          <w:ilvl w:val="0"/>
          <w:numId w:val="22"/>
        </w:num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F11C93">
        <w:rPr>
          <w:rFonts w:ascii="Times New Roman" w:eastAsia="Times New Roman" w:hAnsi="Times New Roman" w:cs="Times New Roman"/>
          <w:sz w:val="28"/>
          <w:szCs w:val="28"/>
          <w:lang w:eastAsia="ru-RU"/>
        </w:rPr>
        <w:t>Heredity</w:t>
      </w:r>
    </w:p>
    <w:p w:rsidR="00F11C93" w:rsidRPr="00F11C93" w:rsidRDefault="00F11C93" w:rsidP="00F11C93">
      <w:pPr>
        <w:numPr>
          <w:ilvl w:val="0"/>
          <w:numId w:val="22"/>
        </w:num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F11C93">
        <w:rPr>
          <w:rFonts w:ascii="Times New Roman" w:eastAsia="Times New Roman" w:hAnsi="Times New Roman" w:cs="Times New Roman"/>
          <w:sz w:val="28"/>
          <w:szCs w:val="28"/>
          <w:lang w:eastAsia="ru-RU"/>
        </w:rPr>
        <w:t>Response to stimuli</w:t>
      </w:r>
    </w:p>
    <w:p w:rsidR="00F11C93" w:rsidRPr="00F11C93" w:rsidRDefault="00F11C93" w:rsidP="00F11C93">
      <w:pPr>
        <w:numPr>
          <w:ilvl w:val="0"/>
          <w:numId w:val="22"/>
        </w:num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F11C93">
        <w:rPr>
          <w:rFonts w:ascii="Times New Roman" w:eastAsia="Times New Roman" w:hAnsi="Times New Roman" w:cs="Times New Roman"/>
          <w:sz w:val="28"/>
          <w:szCs w:val="28"/>
          <w:lang w:eastAsia="ru-RU"/>
        </w:rPr>
        <w:t>Growth and development</w:t>
      </w:r>
    </w:p>
    <w:p w:rsidR="00F11C93" w:rsidRPr="00F11C93" w:rsidRDefault="00F11C93" w:rsidP="00F11C93">
      <w:pPr>
        <w:numPr>
          <w:ilvl w:val="0"/>
          <w:numId w:val="22"/>
        </w:num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F11C93">
        <w:rPr>
          <w:rFonts w:ascii="Times New Roman" w:eastAsia="Times New Roman" w:hAnsi="Times New Roman" w:cs="Times New Roman"/>
          <w:sz w:val="28"/>
          <w:szCs w:val="28"/>
          <w:lang w:eastAsia="ru-RU"/>
        </w:rPr>
        <w:t>Adaptation through evolution</w:t>
      </w:r>
    </w:p>
    <w:p w:rsidR="00F11C93" w:rsidRPr="00F11C93" w:rsidRDefault="00F11C93" w:rsidP="00F11C93">
      <w:pPr>
        <w:shd w:val="clear" w:color="auto" w:fill="FFFFFF"/>
        <w:spacing w:after="0" w:line="240" w:lineRule="auto"/>
        <w:ind w:firstLine="360"/>
        <w:contextualSpacing/>
        <w:jc w:val="both"/>
        <w:rPr>
          <w:rFonts w:ascii="Times New Roman" w:eastAsia="Times New Roman" w:hAnsi="Times New Roman" w:cs="Times New Roman"/>
          <w:sz w:val="28"/>
          <w:szCs w:val="28"/>
          <w:lang w:val="en-US" w:eastAsia="ru-RU"/>
        </w:rPr>
      </w:pPr>
      <w:r w:rsidRPr="00F11C93">
        <w:rPr>
          <w:rFonts w:ascii="Times New Roman" w:eastAsia="Times New Roman" w:hAnsi="Times New Roman" w:cs="Times New Roman"/>
          <w:sz w:val="28"/>
          <w:szCs w:val="28"/>
          <w:lang w:val="en-US" w:eastAsia="ru-RU"/>
        </w:rPr>
        <w:t>Now, let's take a moment and elaborate on each of these characteristics.</w:t>
      </w:r>
    </w:p>
    <w:p w:rsidR="00F11C93" w:rsidRPr="00F11C93" w:rsidRDefault="00F11C93" w:rsidP="00F11C93">
      <w:pPr>
        <w:shd w:val="clear" w:color="auto" w:fill="FFFFFF"/>
        <w:spacing w:after="0" w:line="240" w:lineRule="auto"/>
        <w:contextualSpacing/>
        <w:jc w:val="both"/>
        <w:outlineLvl w:val="1"/>
        <w:rPr>
          <w:rFonts w:ascii="Times New Roman" w:eastAsia="Times New Roman" w:hAnsi="Times New Roman" w:cs="Times New Roman"/>
          <w:sz w:val="28"/>
          <w:szCs w:val="28"/>
          <w:lang w:val="en-US" w:eastAsia="ru-RU"/>
        </w:rPr>
      </w:pPr>
      <w:r w:rsidRPr="00F11C93">
        <w:rPr>
          <w:rFonts w:ascii="Times New Roman" w:eastAsia="Times New Roman" w:hAnsi="Times New Roman" w:cs="Times New Roman"/>
          <w:sz w:val="28"/>
          <w:szCs w:val="28"/>
          <w:lang w:val="en-US" w:eastAsia="ru-RU"/>
        </w:rPr>
        <w:t>Characteristics of Life Defined</w:t>
      </w:r>
      <w:r>
        <w:rPr>
          <w:rFonts w:ascii="Times New Roman" w:eastAsia="Times New Roman" w:hAnsi="Times New Roman" w:cs="Times New Roman"/>
          <w:sz w:val="28"/>
          <w:szCs w:val="28"/>
          <w:lang w:val="en-US" w:eastAsia="ru-RU"/>
        </w:rPr>
        <w:t xml:space="preserve"> </w:t>
      </w:r>
      <w:proofErr w:type="gramStart"/>
      <w:r w:rsidRPr="00F11C93">
        <w:rPr>
          <w:rFonts w:ascii="Times New Roman" w:eastAsia="Times New Roman" w:hAnsi="Times New Roman" w:cs="Times New Roman"/>
          <w:sz w:val="28"/>
          <w:szCs w:val="28"/>
          <w:lang w:val="en-US" w:eastAsia="ru-RU"/>
        </w:rPr>
        <w:t>The</w:t>
      </w:r>
      <w:proofErr w:type="gramEnd"/>
      <w:r w:rsidRPr="00F11C93">
        <w:rPr>
          <w:rFonts w:ascii="Times New Roman" w:eastAsia="Times New Roman" w:hAnsi="Times New Roman" w:cs="Times New Roman"/>
          <w:sz w:val="28"/>
          <w:szCs w:val="28"/>
          <w:lang w:val="en-US" w:eastAsia="ru-RU"/>
        </w:rPr>
        <w:t xml:space="preserve"> first characteristic of life we listed was </w:t>
      </w:r>
      <w:r w:rsidRPr="00F11C93">
        <w:rPr>
          <w:rFonts w:ascii="Times New Roman" w:eastAsia="Times New Roman" w:hAnsi="Times New Roman" w:cs="Times New Roman"/>
          <w:b/>
          <w:bCs/>
          <w:sz w:val="28"/>
          <w:szCs w:val="28"/>
          <w:lang w:val="en-US" w:eastAsia="ru-RU"/>
        </w:rPr>
        <w:t>cellular organization</w:t>
      </w:r>
      <w:r w:rsidRPr="00F11C93">
        <w:rPr>
          <w:rFonts w:ascii="Times New Roman" w:eastAsia="Times New Roman" w:hAnsi="Times New Roman" w:cs="Times New Roman"/>
          <w:sz w:val="28"/>
          <w:szCs w:val="28"/>
          <w:lang w:val="en-US" w:eastAsia="ru-RU"/>
        </w:rPr>
        <w:t>. This simply means that living things are made of cells. Cells are the most basic unit of life. It doesn't matter if those cells are plants, animals, fungi, or bacteria. If something is going to be alive, it must be made of cells.</w:t>
      </w:r>
    </w:p>
    <w:p w:rsidR="00F11C93" w:rsidRPr="00F11C93" w:rsidRDefault="00F11C93" w:rsidP="00F11C93">
      <w:pPr>
        <w:shd w:val="clear" w:color="auto" w:fill="FFFFFF"/>
        <w:spacing w:after="0" w:line="240" w:lineRule="auto"/>
        <w:ind w:firstLine="708"/>
        <w:contextualSpacing/>
        <w:jc w:val="both"/>
        <w:rPr>
          <w:rFonts w:ascii="Times New Roman" w:eastAsia="Times New Roman" w:hAnsi="Times New Roman" w:cs="Times New Roman"/>
          <w:sz w:val="28"/>
          <w:szCs w:val="28"/>
          <w:lang w:val="en-US" w:eastAsia="ru-RU"/>
        </w:rPr>
      </w:pPr>
      <w:r w:rsidRPr="00F11C93">
        <w:rPr>
          <w:rFonts w:ascii="Times New Roman" w:eastAsia="Times New Roman" w:hAnsi="Times New Roman" w:cs="Times New Roman"/>
          <w:sz w:val="28"/>
          <w:szCs w:val="28"/>
          <w:lang w:val="en-US" w:eastAsia="ru-RU"/>
        </w:rPr>
        <w:t>Second is </w:t>
      </w:r>
      <w:r w:rsidRPr="00F11C93">
        <w:rPr>
          <w:rFonts w:ascii="Times New Roman" w:eastAsia="Times New Roman" w:hAnsi="Times New Roman" w:cs="Times New Roman"/>
          <w:b/>
          <w:bCs/>
          <w:sz w:val="28"/>
          <w:szCs w:val="28"/>
          <w:lang w:val="en-US" w:eastAsia="ru-RU"/>
        </w:rPr>
        <w:t>reproduction</w:t>
      </w:r>
      <w:r w:rsidRPr="00F11C93">
        <w:rPr>
          <w:rFonts w:ascii="Times New Roman" w:eastAsia="Times New Roman" w:hAnsi="Times New Roman" w:cs="Times New Roman"/>
          <w:sz w:val="28"/>
          <w:szCs w:val="28"/>
          <w:lang w:val="en-US" w:eastAsia="ru-RU"/>
        </w:rPr>
        <w:t>. If something is alive it must be capable of reproducing. Multicellular life forms such as humans reproduce sexually, while unicellular life forms like bacteria reproduce asexually. The important thing to remember is that, in either case, living things reproduce.</w:t>
      </w:r>
    </w:p>
    <w:p w:rsidR="00F11C93" w:rsidRPr="00B2565B" w:rsidRDefault="00F11C93" w:rsidP="00F11C93">
      <w:pPr>
        <w:shd w:val="clear" w:color="auto" w:fill="FFFFFF"/>
        <w:spacing w:after="0" w:line="240" w:lineRule="auto"/>
        <w:ind w:firstLine="708"/>
        <w:contextualSpacing/>
        <w:jc w:val="both"/>
        <w:rPr>
          <w:rFonts w:ascii="Times New Roman" w:eastAsia="Times New Roman" w:hAnsi="Times New Roman" w:cs="Times New Roman"/>
          <w:sz w:val="28"/>
          <w:szCs w:val="28"/>
          <w:lang w:val="en-US" w:eastAsia="ru-RU"/>
        </w:rPr>
      </w:pPr>
      <w:r w:rsidRPr="00F11C93">
        <w:rPr>
          <w:rFonts w:ascii="Times New Roman" w:eastAsia="Times New Roman" w:hAnsi="Times New Roman" w:cs="Times New Roman"/>
          <w:sz w:val="28"/>
          <w:szCs w:val="28"/>
          <w:lang w:val="en-US" w:eastAsia="ru-RU"/>
        </w:rPr>
        <w:t>Next, we come to our third characteristic, metabolism. This concept is a little difficult for some students to grasp. </w:t>
      </w:r>
      <w:r w:rsidRPr="00F11C93">
        <w:rPr>
          <w:rFonts w:ascii="Times New Roman" w:eastAsia="Times New Roman" w:hAnsi="Times New Roman" w:cs="Times New Roman"/>
          <w:b/>
          <w:bCs/>
          <w:sz w:val="28"/>
          <w:szCs w:val="28"/>
          <w:lang w:val="en-US" w:eastAsia="ru-RU"/>
        </w:rPr>
        <w:t>Metabolism</w:t>
      </w:r>
      <w:r w:rsidRPr="00F11C93">
        <w:rPr>
          <w:rFonts w:ascii="Times New Roman" w:eastAsia="Times New Roman" w:hAnsi="Times New Roman" w:cs="Times New Roman"/>
          <w:sz w:val="28"/>
          <w:szCs w:val="28"/>
          <w:lang w:val="en-US" w:eastAsia="ru-RU"/>
        </w:rPr>
        <w:t xml:space="preserve"> is essentially a collection of chemical reactions occurring within the body (or cell). These reactions vary in form and function but promote processes such as protein synthesis, chemical digestion, cell division, or energy transformation. Because metabolism includes reactions that link to other characteristics, it is sometimes grouped with those other characteristics. </w:t>
      </w:r>
      <w:r w:rsidRPr="00B2565B">
        <w:rPr>
          <w:rFonts w:ascii="Times New Roman" w:eastAsia="Times New Roman" w:hAnsi="Times New Roman" w:cs="Times New Roman"/>
          <w:sz w:val="28"/>
          <w:szCs w:val="28"/>
          <w:lang w:val="en-US" w:eastAsia="ru-RU"/>
        </w:rPr>
        <w:t>However, for our purposes, we'll keep metabolism separate.</w:t>
      </w:r>
    </w:p>
    <w:p w:rsidR="00F11C93" w:rsidRPr="00F11C93" w:rsidRDefault="00F11C93" w:rsidP="00F11C93">
      <w:pPr>
        <w:shd w:val="clear" w:color="auto" w:fill="FFFFFF"/>
        <w:spacing w:after="0" w:line="240" w:lineRule="auto"/>
        <w:contextualSpacing/>
        <w:jc w:val="both"/>
        <w:rPr>
          <w:rFonts w:ascii="Times New Roman" w:eastAsia="Times New Roman" w:hAnsi="Times New Roman" w:cs="Times New Roman"/>
          <w:sz w:val="28"/>
          <w:szCs w:val="28"/>
          <w:lang w:val="en-US" w:eastAsia="ru-RU"/>
        </w:rPr>
      </w:pPr>
      <w:r w:rsidRPr="00F11C93">
        <w:rPr>
          <w:rFonts w:ascii="Times New Roman" w:eastAsia="Times New Roman" w:hAnsi="Times New Roman" w:cs="Times New Roman"/>
          <w:sz w:val="28"/>
          <w:szCs w:val="28"/>
          <w:lang w:val="en-US" w:eastAsia="ru-RU"/>
        </w:rPr>
        <w:lastRenderedPageBreak/>
        <w:t>Our fourth characteristic is homeostasis. </w:t>
      </w:r>
      <w:r w:rsidRPr="00F11C93">
        <w:rPr>
          <w:rFonts w:ascii="Times New Roman" w:eastAsia="Times New Roman" w:hAnsi="Times New Roman" w:cs="Times New Roman"/>
          <w:b/>
          <w:bCs/>
          <w:sz w:val="28"/>
          <w:szCs w:val="28"/>
          <w:lang w:val="en-US" w:eastAsia="ru-RU"/>
        </w:rPr>
        <w:t>Homeostasis</w:t>
      </w:r>
      <w:r w:rsidRPr="00F11C93">
        <w:rPr>
          <w:rFonts w:ascii="Times New Roman" w:eastAsia="Times New Roman" w:hAnsi="Times New Roman" w:cs="Times New Roman"/>
          <w:sz w:val="28"/>
          <w:szCs w:val="28"/>
          <w:lang w:val="en-US" w:eastAsia="ru-RU"/>
        </w:rPr>
        <w:t> is the term used to describe maintaining a stable internal environment. In other words, think about how our bodies maintain a constant body temperature or how blood sugar levels are consistent. If homeostasis is disrupted, and we spike a fever, it's an indication that something is threatening life. The same holds true with blood sugar. When it gets too high or too low, homeostasis is disrupted, and unfortunately, this can be deadly. Therefore, maintaining homeostasis is a vital characteristic of life.</w:t>
      </w:r>
    </w:p>
    <w:p w:rsidR="00F11C93" w:rsidRPr="00F11C93" w:rsidRDefault="00F11C93" w:rsidP="00F11C93">
      <w:pPr>
        <w:shd w:val="clear" w:color="auto" w:fill="FFFFFF"/>
        <w:spacing w:after="0" w:line="240" w:lineRule="auto"/>
        <w:contextualSpacing/>
        <w:jc w:val="both"/>
        <w:rPr>
          <w:rFonts w:ascii="Times New Roman" w:eastAsia="Times New Roman" w:hAnsi="Times New Roman" w:cs="Times New Roman"/>
          <w:sz w:val="28"/>
          <w:szCs w:val="28"/>
          <w:lang w:val="en-US" w:eastAsia="ru-RU"/>
        </w:rPr>
      </w:pPr>
      <w:r w:rsidRPr="00F11C93">
        <w:rPr>
          <w:rFonts w:ascii="Times New Roman" w:eastAsia="Times New Roman" w:hAnsi="Times New Roman" w:cs="Times New Roman"/>
          <w:sz w:val="28"/>
          <w:szCs w:val="28"/>
          <w:lang w:val="en-US" w:eastAsia="ru-RU"/>
        </w:rPr>
        <w:t>Next, we come to heredity. </w:t>
      </w:r>
      <w:r w:rsidRPr="00F11C93">
        <w:rPr>
          <w:rFonts w:ascii="Times New Roman" w:eastAsia="Times New Roman" w:hAnsi="Times New Roman" w:cs="Times New Roman"/>
          <w:b/>
          <w:bCs/>
          <w:sz w:val="28"/>
          <w:szCs w:val="28"/>
          <w:lang w:val="en-US" w:eastAsia="ru-RU"/>
        </w:rPr>
        <w:t>Heredity</w:t>
      </w:r>
      <w:r w:rsidRPr="00F11C93">
        <w:rPr>
          <w:rFonts w:ascii="Times New Roman" w:eastAsia="Times New Roman" w:hAnsi="Times New Roman" w:cs="Times New Roman"/>
          <w:sz w:val="28"/>
          <w:szCs w:val="28"/>
          <w:lang w:val="en-US" w:eastAsia="ru-RU"/>
        </w:rPr>
        <w:t> means that our genetic information can be passed from one generation to another. If either of your parents has dark eyes, and you also have dark eyes, it's because of heredity.</w:t>
      </w:r>
    </w:p>
    <w:p w:rsidR="00F11C93" w:rsidRPr="00F11C93" w:rsidRDefault="00F11C93" w:rsidP="00F11C93">
      <w:pPr>
        <w:shd w:val="clear" w:color="auto" w:fill="FFFFFF"/>
        <w:spacing w:after="0" w:line="240" w:lineRule="auto"/>
        <w:ind w:firstLine="708"/>
        <w:contextualSpacing/>
        <w:jc w:val="both"/>
        <w:rPr>
          <w:rFonts w:ascii="Times New Roman" w:eastAsia="Times New Roman" w:hAnsi="Times New Roman" w:cs="Times New Roman"/>
          <w:sz w:val="28"/>
          <w:szCs w:val="28"/>
          <w:lang w:val="en-US" w:eastAsia="ru-RU"/>
        </w:rPr>
      </w:pPr>
      <w:r w:rsidRPr="00F11C93">
        <w:rPr>
          <w:rFonts w:ascii="Times New Roman" w:eastAsia="Times New Roman" w:hAnsi="Times New Roman" w:cs="Times New Roman"/>
          <w:b/>
          <w:bCs/>
          <w:sz w:val="28"/>
          <w:szCs w:val="28"/>
          <w:lang w:val="en-US" w:eastAsia="ru-RU"/>
        </w:rPr>
        <w:t>Response to stimuli</w:t>
      </w:r>
      <w:r w:rsidRPr="00F11C93">
        <w:rPr>
          <w:rFonts w:ascii="Times New Roman" w:eastAsia="Times New Roman" w:hAnsi="Times New Roman" w:cs="Times New Roman"/>
          <w:sz w:val="28"/>
          <w:szCs w:val="28"/>
          <w:lang w:val="en-US" w:eastAsia="ru-RU"/>
        </w:rPr>
        <w:t> is the next characteristic in our countdown. This is simply a reaction to an internal or external force. This is something you've probably witnessed already. Think about a sunflower tilting towards the sun, a dog panting when hot, or trees losing their leaves in the fall when sunlight levels decrease. All living things respond to stimuli in some manner; to see it, all we have to do is look.</w:t>
      </w:r>
    </w:p>
    <w:p w:rsidR="00F11C93" w:rsidRPr="00F11C93" w:rsidRDefault="00F11C93" w:rsidP="00F11C93">
      <w:pPr>
        <w:shd w:val="clear" w:color="auto" w:fill="FFFFFF"/>
        <w:spacing w:after="0" w:line="240" w:lineRule="auto"/>
        <w:ind w:firstLine="708"/>
        <w:contextualSpacing/>
        <w:jc w:val="both"/>
        <w:rPr>
          <w:rFonts w:ascii="Times New Roman" w:eastAsia="Times New Roman" w:hAnsi="Times New Roman" w:cs="Times New Roman"/>
          <w:sz w:val="28"/>
          <w:szCs w:val="28"/>
          <w:lang w:val="en-US" w:eastAsia="ru-RU"/>
        </w:rPr>
      </w:pPr>
      <w:r w:rsidRPr="00F11C93">
        <w:rPr>
          <w:rFonts w:ascii="Times New Roman" w:eastAsia="Times New Roman" w:hAnsi="Times New Roman" w:cs="Times New Roman"/>
          <w:sz w:val="28"/>
          <w:szCs w:val="28"/>
          <w:lang w:val="en-US" w:eastAsia="ru-RU"/>
        </w:rPr>
        <w:t>Our seventh characteristic of life is that living things all </w:t>
      </w:r>
      <w:r w:rsidRPr="00F11C93">
        <w:rPr>
          <w:rFonts w:ascii="Times New Roman" w:eastAsia="Times New Roman" w:hAnsi="Times New Roman" w:cs="Times New Roman"/>
          <w:b/>
          <w:bCs/>
          <w:sz w:val="28"/>
          <w:szCs w:val="28"/>
          <w:lang w:val="en-US" w:eastAsia="ru-RU"/>
        </w:rPr>
        <w:t>grow and develop</w:t>
      </w:r>
      <w:r w:rsidRPr="00F11C93">
        <w:rPr>
          <w:rFonts w:ascii="Times New Roman" w:eastAsia="Times New Roman" w:hAnsi="Times New Roman" w:cs="Times New Roman"/>
          <w:sz w:val="28"/>
          <w:szCs w:val="28"/>
          <w:lang w:val="en-US" w:eastAsia="ru-RU"/>
        </w:rPr>
        <w:t>, which simply means they become bigger and mature. Consider yourself as an example. You were a baby, then a toddler, then a young child, etc… Today, you're probably an adult. Consider this butterfly as another example. While all living things may not share specific life stages, all life does grow and develop.</w:t>
      </w:r>
    </w:p>
    <w:p w:rsidR="007F2E33" w:rsidRDefault="00F11C93" w:rsidP="00F11C93">
      <w:pPr>
        <w:spacing w:after="0" w:line="240" w:lineRule="auto"/>
        <w:contextualSpacing/>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ab/>
      </w:r>
      <w:proofErr w:type="gramStart"/>
      <w:r w:rsidRPr="00F11C93">
        <w:rPr>
          <w:rFonts w:ascii="Times New Roman" w:hAnsi="Times New Roman" w:cs="Times New Roman"/>
          <w:sz w:val="28"/>
          <w:szCs w:val="28"/>
          <w:lang w:val="en-US"/>
        </w:rPr>
        <w:t>Biology, the science of life.</w:t>
      </w:r>
      <w:proofErr w:type="gramEnd"/>
      <w:r w:rsidR="00CB4E28">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 xml:space="preserve">The English zoologist Thomas Henry Huxley, who was also an important </w:t>
      </w:r>
      <w:proofErr w:type="gramStart"/>
      <w:r w:rsidRPr="00F11C93">
        <w:rPr>
          <w:rFonts w:ascii="Times New Roman" w:hAnsi="Times New Roman" w:cs="Times New Roman"/>
          <w:sz w:val="28"/>
          <w:szCs w:val="28"/>
          <w:lang w:val="en-US"/>
        </w:rPr>
        <w:t>educator</w:t>
      </w:r>
      <w:proofErr w:type="gramEnd"/>
      <w:r w:rsidRPr="00F11C93">
        <w:rPr>
          <w:rFonts w:ascii="Times New Roman" w:hAnsi="Times New Roman" w:cs="Times New Roman"/>
          <w:sz w:val="28"/>
          <w:szCs w:val="28"/>
          <w:lang w:val="en-US"/>
        </w:rPr>
        <w:t xml:space="preserve"> insisted that the conventional segregation of zoology and botany was intellectually meaningless because scientists now realize that many lower organisms are neither plants nor animals. Today biology is subdivided into hierarchies based on the molecule, the cell, the organism, and the population. </w:t>
      </w:r>
      <w:r w:rsidRPr="00F11C93">
        <w:rPr>
          <w:rFonts w:ascii="Times New Roman" w:hAnsi="Times New Roman" w:cs="Times New Roman"/>
          <w:sz w:val="28"/>
          <w:szCs w:val="28"/>
          <w:lang w:val="en-US"/>
        </w:rPr>
        <w:cr/>
      </w:r>
      <w:bookmarkStart w:id="0" w:name="p2"/>
      <w:bookmarkEnd w:id="0"/>
      <w:r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ab/>
        <w:t xml:space="preserve"> Molecular biology is the branch of biology which spans biophysics and biochemistry. Much is now known about the structure and action of nucleic acids and protein, the key molecules of all living matter. </w:t>
      </w:r>
    </w:p>
    <w:p w:rsidR="007F2E33" w:rsidRDefault="007F2E33" w:rsidP="00F11C93">
      <w:pPr>
        <w:spacing w:after="0" w:line="240" w:lineRule="auto"/>
        <w:contextualSpacing/>
        <w:jc w:val="both"/>
        <w:rPr>
          <w:rFonts w:ascii="Times New Roman" w:hAnsi="Times New Roman" w:cs="Times New Roman"/>
          <w:sz w:val="28"/>
          <w:szCs w:val="28"/>
          <w:lang w:val="en-US"/>
        </w:rPr>
      </w:pPr>
      <w:r>
        <w:rPr>
          <w:noProof/>
          <w:lang w:eastAsia="ru-RU"/>
        </w:rPr>
        <w:drawing>
          <wp:inline distT="0" distB="0" distL="0" distR="0" wp14:anchorId="7A087032" wp14:editId="30C51A83">
            <wp:extent cx="3291840" cy="278540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20400" t="32490" r="60860" b="32911"/>
                    <a:stretch/>
                  </pic:blipFill>
                  <pic:spPr bwMode="auto">
                    <a:xfrm>
                      <a:off x="0" y="0"/>
                      <a:ext cx="3297338" cy="2790055"/>
                    </a:xfrm>
                    <a:prstGeom prst="rect">
                      <a:avLst/>
                    </a:prstGeom>
                    <a:ln>
                      <a:noFill/>
                    </a:ln>
                    <a:extLst>
                      <a:ext uri="{53640926-AAD7-44D8-BBD7-CCE9431645EC}">
                        <a14:shadowObscured xmlns:a14="http://schemas.microsoft.com/office/drawing/2010/main"/>
                      </a:ext>
                    </a:extLst>
                  </pic:spPr>
                </pic:pic>
              </a:graphicData>
            </a:graphic>
          </wp:inline>
        </w:drawing>
      </w:r>
    </w:p>
    <w:p w:rsidR="007F2E33" w:rsidRDefault="00316B48" w:rsidP="007F2E33">
      <w:pPr>
        <w:spacing w:after="0" w:line="240" w:lineRule="auto"/>
        <w:ind w:firstLine="708"/>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Fig.</w:t>
      </w:r>
      <w:r w:rsidR="007F2E33">
        <w:rPr>
          <w:rFonts w:ascii="Times New Roman" w:hAnsi="Times New Roman" w:cs="Times New Roman"/>
          <w:sz w:val="28"/>
          <w:szCs w:val="28"/>
          <w:lang w:val="en-US"/>
        </w:rPr>
        <w:t xml:space="preserve"> 1 – Gulf fritillary life cycle</w:t>
      </w:r>
    </w:p>
    <w:p w:rsidR="00F11C93" w:rsidRDefault="00F11C93" w:rsidP="00CB4E28">
      <w:pPr>
        <w:spacing w:after="0" w:line="240" w:lineRule="auto"/>
        <w:ind w:firstLine="708"/>
        <w:contextualSpacing/>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lastRenderedPageBreak/>
        <w:t xml:space="preserve">The discovery of the mechanism of heredity was a major breakthrough in modern science. Another important advance was in understanding how molecules conduct metabolism, that is, how they process the energy needed to sustain life. </w:t>
      </w:r>
      <w:r w:rsidRPr="00F11C93">
        <w:rPr>
          <w:rFonts w:ascii="Times New Roman" w:hAnsi="Times New Roman" w:cs="Times New Roman"/>
          <w:sz w:val="28"/>
          <w:szCs w:val="28"/>
          <w:lang w:val="en-US"/>
        </w:rPr>
        <w:cr/>
      </w:r>
      <w:bookmarkStart w:id="1" w:name="p3"/>
      <w:bookmarkEnd w:id="1"/>
      <w:r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ab/>
        <w:t xml:space="preserve">Cellular biology is closely linked with molecular biology. To understand the functions of the cell—the basic structural unit of living matter—cell biologists study its components on the molecular level. Organismal biology, in turn, is related to cellular biology, because the life functions of multicellular organisms are governed by the activities and interactions of their cellular components. The study of organisms includes their growth and development (developmental biology) and how they function (physiology). Particularly important are investigations of the brain and nervous system (neurophysiology) and animal behavior (ethology). </w:t>
      </w:r>
      <w:r w:rsidRPr="00F11C93">
        <w:rPr>
          <w:rFonts w:ascii="Times New Roman" w:hAnsi="Times New Roman" w:cs="Times New Roman"/>
          <w:sz w:val="28"/>
          <w:szCs w:val="28"/>
          <w:lang w:val="en-US"/>
        </w:rPr>
        <w:cr/>
      </w:r>
      <w:bookmarkStart w:id="2" w:name="p4"/>
      <w:bookmarkEnd w:id="2"/>
      <w:r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ab/>
        <w:t xml:space="preserve">Population genetics, the study of gene changes in populations, and ecology, the study of populations in their natural habitats, have been established subject areas since the 1930s. These two fields were combined in the 1960s to form a rapidly developing new discipline often called, simply, population biology. </w:t>
      </w:r>
      <w:bookmarkStart w:id="3" w:name="p5"/>
      <w:bookmarkEnd w:id="3"/>
      <w:r w:rsidRPr="00F11C93">
        <w:rPr>
          <w:rFonts w:ascii="Times New Roman" w:hAnsi="Times New Roman" w:cs="Times New Roman"/>
          <w:sz w:val="28"/>
          <w:szCs w:val="28"/>
          <w:lang w:val="en-US"/>
        </w:rPr>
        <w:cr/>
        <w:t xml:space="preserve">     </w:t>
      </w:r>
      <w:r w:rsidRPr="00F11C93">
        <w:rPr>
          <w:rFonts w:ascii="Times New Roman" w:hAnsi="Times New Roman" w:cs="Times New Roman"/>
          <w:sz w:val="28"/>
          <w:szCs w:val="28"/>
          <w:lang w:val="en-US"/>
        </w:rPr>
        <w:tab/>
        <w:t>Biology also includes the study of humans at the molecular, ce</w:t>
      </w:r>
      <w:r>
        <w:rPr>
          <w:rFonts w:ascii="Times New Roman" w:hAnsi="Times New Roman" w:cs="Times New Roman"/>
          <w:sz w:val="28"/>
          <w:szCs w:val="28"/>
          <w:lang w:val="en-US"/>
        </w:rPr>
        <w:t xml:space="preserve">llular, and organismal levels. </w:t>
      </w:r>
    </w:p>
    <w:p w:rsidR="00CB4E28" w:rsidRDefault="00CB4E28" w:rsidP="00F11C93">
      <w:pPr>
        <w:spacing w:after="0" w:line="240" w:lineRule="auto"/>
        <w:ind w:firstLine="708"/>
        <w:contextualSpacing/>
        <w:jc w:val="both"/>
        <w:rPr>
          <w:rFonts w:ascii="Times New Roman" w:hAnsi="Times New Roman" w:cs="Times New Roman"/>
          <w:b/>
          <w:sz w:val="28"/>
          <w:szCs w:val="28"/>
          <w:lang w:val="en-US"/>
        </w:rPr>
      </w:pPr>
    </w:p>
    <w:p w:rsidR="00F11C93" w:rsidRDefault="00F11C93" w:rsidP="00F11C93">
      <w:pPr>
        <w:spacing w:after="0" w:line="240" w:lineRule="auto"/>
        <w:ind w:firstLine="708"/>
        <w:contextualSpacing/>
        <w:jc w:val="both"/>
        <w:rPr>
          <w:rFonts w:ascii="Times New Roman" w:hAnsi="Times New Roman" w:cs="Times New Roman"/>
          <w:sz w:val="28"/>
          <w:szCs w:val="28"/>
          <w:lang w:val="en-US"/>
        </w:rPr>
      </w:pPr>
      <w:r w:rsidRPr="00F11C93">
        <w:rPr>
          <w:rFonts w:ascii="Times New Roman" w:hAnsi="Times New Roman" w:cs="Times New Roman"/>
          <w:b/>
          <w:sz w:val="28"/>
          <w:szCs w:val="28"/>
          <w:lang w:val="en-US"/>
        </w:rPr>
        <w:t>Vocabulary</w:t>
      </w:r>
    </w:p>
    <w:p w:rsidR="00F11C93" w:rsidRPr="00F11C93" w:rsidRDefault="00F11C93" w:rsidP="00F11C93">
      <w:pPr>
        <w:spacing w:after="0" w:line="240" w:lineRule="auto"/>
        <w:ind w:firstLine="708"/>
        <w:contextualSpacing/>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Hierarch, interaction, nucleic acid, brain, protein, behavior, matter, genetics, heredity, human, metabolism, habitat, cell, multicellular</w:t>
      </w:r>
      <w:r>
        <w:rPr>
          <w:rFonts w:ascii="Times New Roman" w:hAnsi="Times New Roman" w:cs="Times New Roman"/>
          <w:sz w:val="28"/>
          <w:szCs w:val="28"/>
          <w:lang w:val="en-US"/>
        </w:rPr>
        <w:t>, homeostasis, metabolism, heredity,</w:t>
      </w:r>
      <w:r w:rsidR="007F2E33">
        <w:rPr>
          <w:rFonts w:ascii="Times New Roman" w:hAnsi="Times New Roman" w:cs="Times New Roman"/>
          <w:sz w:val="28"/>
          <w:szCs w:val="28"/>
          <w:lang w:val="en-US"/>
        </w:rPr>
        <w:t xml:space="preserve"> reproduction, grow, develop, development, life sicle, gulf fritillary, larva, eggs, cellular organization</w:t>
      </w:r>
      <w:r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cr/>
      </w:r>
      <w:r w:rsidR="007F2E33" w:rsidRPr="00F11C93">
        <w:rPr>
          <w:rFonts w:ascii="Times New Roman" w:hAnsi="Times New Roman" w:cs="Times New Roman"/>
          <w:sz w:val="28"/>
          <w:szCs w:val="28"/>
          <w:lang w:val="en-US"/>
        </w:rPr>
        <w:t xml:space="preserve"> </w:t>
      </w:r>
    </w:p>
    <w:p w:rsidR="00F11C93" w:rsidRPr="00F11C93" w:rsidRDefault="00F11C93" w:rsidP="00CB4E28">
      <w:pPr>
        <w:spacing w:after="0" w:line="240" w:lineRule="auto"/>
        <w:ind w:firstLine="708"/>
        <w:contextualSpacing/>
        <w:rPr>
          <w:rFonts w:ascii="Times New Roman" w:hAnsi="Times New Roman" w:cs="Times New Roman"/>
          <w:b/>
          <w:sz w:val="28"/>
          <w:szCs w:val="28"/>
          <w:lang w:val="en-US"/>
        </w:rPr>
      </w:pPr>
      <w:r w:rsidRPr="00F11C93">
        <w:rPr>
          <w:rFonts w:ascii="Times New Roman" w:hAnsi="Times New Roman" w:cs="Times New Roman"/>
          <w:b/>
          <w:sz w:val="28"/>
          <w:szCs w:val="28"/>
          <w:lang w:val="en-US"/>
        </w:rPr>
        <w:t>Task</w:t>
      </w:r>
    </w:p>
    <w:p w:rsidR="00F11C93" w:rsidRPr="00F11C93" w:rsidRDefault="00F11C93" w:rsidP="00CB4E28">
      <w:pPr>
        <w:spacing w:after="0" w:line="240" w:lineRule="auto"/>
        <w:ind w:firstLine="708"/>
        <w:contextualSpacing/>
        <w:rPr>
          <w:rFonts w:ascii="Times New Roman" w:hAnsi="Times New Roman" w:cs="Times New Roman"/>
          <w:sz w:val="28"/>
          <w:szCs w:val="28"/>
          <w:lang w:val="en-US"/>
        </w:rPr>
      </w:pPr>
      <w:r w:rsidRPr="00F11C93">
        <w:rPr>
          <w:rFonts w:ascii="Times New Roman" w:hAnsi="Times New Roman" w:cs="Times New Roman"/>
          <w:b/>
          <w:sz w:val="28"/>
          <w:szCs w:val="28"/>
          <w:lang w:val="en-US"/>
        </w:rPr>
        <w:t>I. Translate into English</w:t>
      </w:r>
    </w:p>
    <w:p w:rsidR="00F11C93" w:rsidRPr="00F11C93" w:rsidRDefault="00F11C93" w:rsidP="00F11C93">
      <w:pPr>
        <w:numPr>
          <w:ilvl w:val="0"/>
          <w:numId w:val="1"/>
        </w:numPr>
        <w:spacing w:after="0" w:line="240" w:lineRule="auto"/>
        <w:contextualSpacing/>
        <w:rPr>
          <w:rFonts w:ascii="Times New Roman" w:hAnsi="Times New Roman" w:cs="Times New Roman"/>
          <w:sz w:val="28"/>
          <w:szCs w:val="28"/>
        </w:rPr>
      </w:pPr>
      <w:r w:rsidRPr="00F11C93">
        <w:rPr>
          <w:rFonts w:ascii="Times New Roman" w:hAnsi="Times New Roman" w:cs="Times New Roman"/>
          <w:sz w:val="28"/>
          <w:szCs w:val="28"/>
        </w:rPr>
        <w:t>Биология изучает живые организмы на уровне клетки, молекулы, организма и популяции.</w:t>
      </w:r>
    </w:p>
    <w:p w:rsidR="00F11C93" w:rsidRPr="00F11C93" w:rsidRDefault="00F11C93" w:rsidP="00F11C93">
      <w:pPr>
        <w:numPr>
          <w:ilvl w:val="0"/>
          <w:numId w:val="1"/>
        </w:numPr>
        <w:spacing w:after="0" w:line="240" w:lineRule="auto"/>
        <w:contextualSpacing/>
        <w:rPr>
          <w:rFonts w:ascii="Times New Roman" w:hAnsi="Times New Roman" w:cs="Times New Roman"/>
          <w:sz w:val="28"/>
          <w:szCs w:val="28"/>
        </w:rPr>
      </w:pPr>
      <w:r w:rsidRPr="00F11C93">
        <w:rPr>
          <w:rFonts w:ascii="Times New Roman" w:hAnsi="Times New Roman" w:cs="Times New Roman"/>
          <w:sz w:val="28"/>
          <w:szCs w:val="28"/>
        </w:rPr>
        <w:t xml:space="preserve">Нуклеиновые кислоты и белок являются важнейшими молекулами, входящими в состав живого организма. </w:t>
      </w:r>
    </w:p>
    <w:p w:rsidR="00F11C93" w:rsidRPr="00F11C93" w:rsidRDefault="00F11C93" w:rsidP="00F11C93">
      <w:pPr>
        <w:numPr>
          <w:ilvl w:val="0"/>
          <w:numId w:val="1"/>
        </w:numPr>
        <w:spacing w:after="0" w:line="240" w:lineRule="auto"/>
        <w:contextualSpacing/>
        <w:rPr>
          <w:rFonts w:ascii="Times New Roman" w:hAnsi="Times New Roman" w:cs="Times New Roman"/>
          <w:sz w:val="28"/>
          <w:szCs w:val="28"/>
        </w:rPr>
      </w:pPr>
      <w:r w:rsidRPr="00F11C93">
        <w:rPr>
          <w:rFonts w:ascii="Times New Roman" w:hAnsi="Times New Roman" w:cs="Times New Roman"/>
          <w:sz w:val="28"/>
          <w:szCs w:val="28"/>
        </w:rPr>
        <w:t>Биологи изучают компоненты клетки на уровне молекулы, чтобы выяснить функции клетки.</w:t>
      </w:r>
    </w:p>
    <w:p w:rsidR="00F11C93" w:rsidRPr="00F11C93" w:rsidRDefault="00F11C93" w:rsidP="00F11C93">
      <w:pPr>
        <w:numPr>
          <w:ilvl w:val="0"/>
          <w:numId w:val="1"/>
        </w:numPr>
        <w:spacing w:after="0" w:line="240" w:lineRule="auto"/>
        <w:contextualSpacing/>
        <w:rPr>
          <w:rFonts w:ascii="Times New Roman" w:hAnsi="Times New Roman" w:cs="Times New Roman"/>
          <w:sz w:val="28"/>
          <w:szCs w:val="28"/>
        </w:rPr>
      </w:pPr>
      <w:r w:rsidRPr="00F11C93">
        <w:rPr>
          <w:rFonts w:ascii="Times New Roman" w:hAnsi="Times New Roman" w:cs="Times New Roman"/>
          <w:sz w:val="28"/>
          <w:szCs w:val="28"/>
        </w:rPr>
        <w:t>Биология организмов изучает рост, развитие и физиологию организмов.</w:t>
      </w:r>
    </w:p>
    <w:p w:rsidR="00F11C93" w:rsidRPr="00F11C93" w:rsidRDefault="00F11C93" w:rsidP="00F11C93">
      <w:pPr>
        <w:numPr>
          <w:ilvl w:val="0"/>
          <w:numId w:val="1"/>
        </w:numPr>
        <w:spacing w:after="0" w:line="240" w:lineRule="auto"/>
        <w:contextualSpacing/>
        <w:rPr>
          <w:rFonts w:ascii="Times New Roman" w:hAnsi="Times New Roman" w:cs="Times New Roman"/>
          <w:sz w:val="28"/>
          <w:szCs w:val="28"/>
        </w:rPr>
      </w:pPr>
      <w:r w:rsidRPr="00F11C93">
        <w:rPr>
          <w:rFonts w:ascii="Times New Roman" w:hAnsi="Times New Roman" w:cs="Times New Roman"/>
          <w:sz w:val="28"/>
          <w:szCs w:val="28"/>
        </w:rPr>
        <w:t>Биология популяции включает в себя популяционную генетику и экологию.</w:t>
      </w:r>
      <w:r w:rsidRPr="00F11C93">
        <w:rPr>
          <w:rFonts w:ascii="Times New Roman" w:hAnsi="Times New Roman" w:cs="Times New Roman"/>
          <w:sz w:val="28"/>
          <w:szCs w:val="28"/>
        </w:rPr>
        <w:cr/>
      </w:r>
    </w:p>
    <w:p w:rsidR="00CB4E28" w:rsidRDefault="00F11C93" w:rsidP="00CB4E28">
      <w:pPr>
        <w:spacing w:after="0" w:line="240" w:lineRule="auto"/>
        <w:ind w:left="709"/>
        <w:contextualSpacing/>
        <w:rPr>
          <w:rFonts w:ascii="Times New Roman" w:hAnsi="Times New Roman" w:cs="Times New Roman"/>
          <w:sz w:val="28"/>
          <w:szCs w:val="28"/>
          <w:lang w:val="en-US"/>
        </w:rPr>
      </w:pPr>
      <w:r w:rsidRPr="00F11C93">
        <w:rPr>
          <w:rFonts w:ascii="Times New Roman" w:hAnsi="Times New Roman" w:cs="Times New Roman"/>
          <w:b/>
          <w:sz w:val="28"/>
          <w:szCs w:val="28"/>
          <w:lang w:val="en-US"/>
        </w:rPr>
        <w:t>II. Answer the questions.</w:t>
      </w:r>
    </w:p>
    <w:p w:rsidR="00F11C93" w:rsidRPr="00CB4E28" w:rsidRDefault="00F11C93" w:rsidP="00CB4E28">
      <w:pPr>
        <w:pStyle w:val="ac"/>
        <w:numPr>
          <w:ilvl w:val="0"/>
          <w:numId w:val="2"/>
        </w:numPr>
        <w:spacing w:after="0" w:line="240" w:lineRule="auto"/>
        <w:rPr>
          <w:rFonts w:ascii="Times New Roman" w:hAnsi="Times New Roman" w:cs="Times New Roman"/>
          <w:sz w:val="28"/>
          <w:szCs w:val="28"/>
          <w:lang w:val="en-US"/>
        </w:rPr>
      </w:pPr>
      <w:r w:rsidRPr="00CB4E28">
        <w:rPr>
          <w:rFonts w:ascii="Times New Roman" w:hAnsi="Times New Roman" w:cs="Times New Roman"/>
          <w:sz w:val="28"/>
          <w:szCs w:val="28"/>
          <w:lang w:val="en-US"/>
        </w:rPr>
        <w:t>What did Thomas Huxley suggest? How did he explain his suggestion?</w:t>
      </w:r>
    </w:p>
    <w:p w:rsidR="00F11C93" w:rsidRPr="00F11C93" w:rsidRDefault="00F11C93" w:rsidP="00F11C93">
      <w:pPr>
        <w:numPr>
          <w:ilvl w:val="0"/>
          <w:numId w:val="2"/>
        </w:numPr>
        <w:spacing w:after="0" w:line="240" w:lineRule="auto"/>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t>What the most important advances were made in recent years?</w:t>
      </w:r>
    </w:p>
    <w:p w:rsidR="00F11C93" w:rsidRPr="00F11C93" w:rsidRDefault="00F11C93" w:rsidP="00F11C93">
      <w:pPr>
        <w:numPr>
          <w:ilvl w:val="0"/>
          <w:numId w:val="2"/>
        </w:numPr>
        <w:spacing w:after="0" w:line="240" w:lineRule="auto"/>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t>What is metabolism?</w:t>
      </w:r>
    </w:p>
    <w:p w:rsidR="00F11C93" w:rsidRPr="00F11C93" w:rsidRDefault="00F11C93" w:rsidP="00F11C93">
      <w:pPr>
        <w:numPr>
          <w:ilvl w:val="0"/>
          <w:numId w:val="2"/>
        </w:numPr>
        <w:spacing w:after="0" w:line="240" w:lineRule="auto"/>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t>Give the definition of the word “cell”.</w:t>
      </w:r>
    </w:p>
    <w:p w:rsidR="00F11C93" w:rsidRPr="00F11C93" w:rsidRDefault="00F11C93" w:rsidP="00F11C93">
      <w:pPr>
        <w:numPr>
          <w:ilvl w:val="0"/>
          <w:numId w:val="2"/>
        </w:numPr>
        <w:spacing w:after="0" w:line="240" w:lineRule="auto"/>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t>How is organismal biology connected with cellular biology?</w:t>
      </w:r>
    </w:p>
    <w:p w:rsidR="00F11C93" w:rsidRPr="00F11C93" w:rsidRDefault="00F11C93" w:rsidP="00F11C93">
      <w:pPr>
        <w:numPr>
          <w:ilvl w:val="0"/>
          <w:numId w:val="2"/>
        </w:numPr>
        <w:spacing w:after="0" w:line="240" w:lineRule="auto"/>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t>What does population genetics study?</w:t>
      </w:r>
    </w:p>
    <w:p w:rsidR="00F11C93" w:rsidRPr="00F11C93" w:rsidRDefault="00F11C93" w:rsidP="00F11C93">
      <w:pPr>
        <w:numPr>
          <w:ilvl w:val="0"/>
          <w:numId w:val="2"/>
        </w:numPr>
        <w:spacing w:after="0" w:line="240" w:lineRule="auto"/>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lastRenderedPageBreak/>
        <w:t>What levels does the study of humans include?</w:t>
      </w:r>
      <w:r w:rsidRPr="00F11C93">
        <w:rPr>
          <w:rFonts w:ascii="Times New Roman" w:hAnsi="Times New Roman" w:cs="Times New Roman"/>
          <w:sz w:val="28"/>
          <w:szCs w:val="28"/>
          <w:lang w:val="en-US"/>
        </w:rPr>
        <w:cr/>
      </w:r>
    </w:p>
    <w:p w:rsidR="00F11C93" w:rsidRPr="00B71CD8" w:rsidRDefault="00F11C93" w:rsidP="00F11C93">
      <w:pPr>
        <w:spacing w:after="0" w:line="240" w:lineRule="auto"/>
        <w:contextualSpacing/>
        <w:jc w:val="center"/>
        <w:rPr>
          <w:rFonts w:ascii="Times New Roman" w:hAnsi="Times New Roman" w:cs="Times New Roman"/>
          <w:b/>
          <w:sz w:val="28"/>
          <w:szCs w:val="28"/>
          <w:lang w:val="en-US"/>
        </w:rPr>
      </w:pPr>
      <w:r w:rsidRPr="00F11C93">
        <w:rPr>
          <w:rFonts w:ascii="Times New Roman" w:hAnsi="Times New Roman" w:cs="Times New Roman"/>
          <w:b/>
          <w:sz w:val="28"/>
          <w:szCs w:val="28"/>
          <w:lang w:val="en-US"/>
        </w:rPr>
        <w:t>III. Give the main idea of the text: say 1-2 sentences for each passage</w:t>
      </w:r>
      <w:r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cr/>
      </w:r>
      <w:r w:rsidRPr="00F11C93">
        <w:rPr>
          <w:rFonts w:ascii="Times New Roman" w:hAnsi="Times New Roman" w:cs="Times New Roman"/>
          <w:sz w:val="28"/>
          <w:szCs w:val="28"/>
          <w:lang w:val="en-US"/>
        </w:rPr>
        <w:cr/>
      </w:r>
      <w:r w:rsidRPr="00F11C93">
        <w:rPr>
          <w:rFonts w:ascii="Times New Roman" w:hAnsi="Times New Roman" w:cs="Times New Roman"/>
          <w:sz w:val="28"/>
          <w:szCs w:val="28"/>
          <w:lang w:val="en-US"/>
        </w:rPr>
        <w:cr/>
      </w:r>
      <w:r w:rsidRPr="00F11C93">
        <w:rPr>
          <w:rFonts w:ascii="Times New Roman" w:hAnsi="Times New Roman" w:cs="Times New Roman"/>
          <w:sz w:val="28"/>
          <w:szCs w:val="28"/>
          <w:lang w:val="en-US"/>
        </w:rPr>
        <w:cr/>
      </w:r>
      <w:r w:rsidRPr="00B71CD8">
        <w:rPr>
          <w:rFonts w:ascii="Times New Roman" w:hAnsi="Times New Roman" w:cs="Times New Roman"/>
          <w:b/>
          <w:sz w:val="28"/>
          <w:szCs w:val="28"/>
          <w:lang w:val="kk-KZ"/>
        </w:rPr>
        <w:t xml:space="preserve">№2 </w:t>
      </w:r>
      <w:r w:rsidRPr="00B71CD8">
        <w:rPr>
          <w:rFonts w:ascii="Times New Roman" w:hAnsi="Times New Roman" w:cs="Times New Roman"/>
          <w:b/>
          <w:sz w:val="28"/>
          <w:szCs w:val="28"/>
          <w:lang w:val="en-US"/>
        </w:rPr>
        <w:t>Practical lesson</w:t>
      </w:r>
    </w:p>
    <w:p w:rsidR="00B71CD8" w:rsidRDefault="00B71CD8" w:rsidP="00B71CD8">
      <w:pPr>
        <w:spacing w:after="0" w:line="240" w:lineRule="auto"/>
        <w:ind w:left="360" w:firstLine="348"/>
        <w:contextualSpacing/>
        <w:rPr>
          <w:rFonts w:ascii="Times New Roman" w:hAnsi="Times New Roman" w:cs="Times New Roman"/>
          <w:i/>
          <w:sz w:val="28"/>
          <w:szCs w:val="28"/>
          <w:lang w:val="en-US"/>
        </w:rPr>
      </w:pPr>
    </w:p>
    <w:p w:rsidR="00F11C93" w:rsidRPr="00B71CD8" w:rsidRDefault="00F11C93" w:rsidP="00B71CD8">
      <w:pPr>
        <w:spacing w:after="0" w:line="240" w:lineRule="auto"/>
        <w:ind w:left="360" w:firstLine="348"/>
        <w:contextualSpacing/>
        <w:jc w:val="both"/>
        <w:rPr>
          <w:rFonts w:ascii="Times New Roman" w:hAnsi="Times New Roman" w:cs="Times New Roman"/>
          <w:b/>
          <w:i/>
          <w:sz w:val="28"/>
          <w:szCs w:val="28"/>
          <w:lang w:val="en-US"/>
        </w:rPr>
      </w:pPr>
      <w:r w:rsidRPr="00F11C93">
        <w:rPr>
          <w:rFonts w:ascii="Times New Roman" w:hAnsi="Times New Roman" w:cs="Times New Roman"/>
          <w:i/>
          <w:sz w:val="28"/>
          <w:szCs w:val="28"/>
          <w:lang w:val="en-US"/>
        </w:rPr>
        <w:t>Read the text about water. Find the passage which contains the information about the recycling water, what makes water special. Read and translate the passage.</w:t>
      </w:r>
      <w:r w:rsidRPr="00F11C93">
        <w:rPr>
          <w:rFonts w:ascii="Times New Roman" w:hAnsi="Times New Roman" w:cs="Times New Roman"/>
          <w:i/>
          <w:sz w:val="28"/>
          <w:szCs w:val="28"/>
          <w:lang w:val="en-US"/>
        </w:rPr>
        <w:cr/>
        <w:t xml:space="preserve">                        </w:t>
      </w:r>
      <w:r w:rsidRPr="00B71CD8">
        <w:rPr>
          <w:rFonts w:ascii="Times New Roman" w:hAnsi="Times New Roman" w:cs="Times New Roman"/>
          <w:b/>
          <w:sz w:val="28"/>
          <w:szCs w:val="28"/>
          <w:lang w:val="en-US"/>
        </w:rPr>
        <w:t>Water is an important biological molecule</w:t>
      </w:r>
    </w:p>
    <w:p w:rsidR="00B71CD8" w:rsidRPr="00B71CD8" w:rsidRDefault="00B71CD8" w:rsidP="00B71CD8">
      <w:pPr>
        <w:pStyle w:val="a5"/>
        <w:shd w:val="clear" w:color="auto" w:fill="FFFFFF"/>
        <w:spacing w:before="0" w:beforeAutospacing="0" w:after="0" w:afterAutospacing="0"/>
        <w:ind w:firstLine="240"/>
        <w:contextualSpacing/>
        <w:jc w:val="both"/>
        <w:textAlignment w:val="baseline"/>
        <w:rPr>
          <w:color w:val="333333"/>
          <w:sz w:val="28"/>
          <w:szCs w:val="28"/>
        </w:rPr>
      </w:pPr>
      <w:r w:rsidRPr="00B71CD8">
        <w:rPr>
          <w:b/>
          <w:bCs/>
          <w:color w:val="333333"/>
          <w:sz w:val="28"/>
          <w:szCs w:val="28"/>
          <w:u w:val="single"/>
          <w:bdr w:val="none" w:sz="0" w:space="0" w:color="auto" w:frame="1"/>
        </w:rPr>
        <w:t>The Properties of Water</w:t>
      </w:r>
    </w:p>
    <w:p w:rsidR="00B71CD8" w:rsidRPr="00B71CD8" w:rsidRDefault="00B71CD8" w:rsidP="00B71CD8">
      <w:pPr>
        <w:numPr>
          <w:ilvl w:val="0"/>
          <w:numId w:val="23"/>
        </w:numPr>
        <w:shd w:val="clear" w:color="auto" w:fill="FFFFFF"/>
        <w:spacing w:after="0" w:line="240" w:lineRule="auto"/>
        <w:ind w:left="600"/>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Water is a </w:t>
      </w:r>
      <w:r w:rsidRPr="00B71CD8">
        <w:rPr>
          <w:rFonts w:ascii="Times New Roman" w:eastAsia="Times New Roman" w:hAnsi="Times New Roman" w:cs="Times New Roman"/>
          <w:b/>
          <w:bCs/>
          <w:color w:val="333333"/>
          <w:sz w:val="28"/>
          <w:szCs w:val="28"/>
          <w:bdr w:val="none" w:sz="0" w:space="0" w:color="auto" w:frame="1"/>
          <w:lang w:val="en-US" w:eastAsia="ru-RU"/>
        </w:rPr>
        <w:t>dipolar</w:t>
      </w:r>
      <w:r w:rsidRPr="00B71CD8">
        <w:rPr>
          <w:rFonts w:ascii="Times New Roman" w:eastAsia="Times New Roman" w:hAnsi="Times New Roman" w:cs="Times New Roman"/>
          <w:color w:val="333333"/>
          <w:sz w:val="28"/>
          <w:szCs w:val="28"/>
          <w:lang w:val="en-US" w:eastAsia="ru-RU"/>
        </w:rPr>
        <w:t> molecule:</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A water molecule consists of two hydrogen atoms and an oxygen atom; however, the electrons in the covalent bonding are not shared equally. The oxygen atom has a greater electronegativity, meaning that it has a greater pull on the electrons. Due to this each water molecule has slightly negative and slightly positive regions.</w:t>
      </w:r>
    </w:p>
    <w:p w:rsidR="00B71CD8" w:rsidRPr="00B71CD8" w:rsidRDefault="00B71CD8" w:rsidP="00B71CD8">
      <w:pPr>
        <w:numPr>
          <w:ilvl w:val="0"/>
          <w:numId w:val="24"/>
        </w:numPr>
        <w:shd w:val="clear" w:color="auto" w:fill="FFFFFF"/>
        <w:spacing w:after="0" w:line="240" w:lineRule="auto"/>
        <w:ind w:left="600"/>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Water molecules form </w:t>
      </w:r>
      <w:r w:rsidRPr="00B71CD8">
        <w:rPr>
          <w:rFonts w:ascii="Times New Roman" w:eastAsia="Times New Roman" w:hAnsi="Times New Roman" w:cs="Times New Roman"/>
          <w:b/>
          <w:bCs/>
          <w:color w:val="333333"/>
          <w:sz w:val="28"/>
          <w:szCs w:val="28"/>
          <w:bdr w:val="none" w:sz="0" w:space="0" w:color="auto" w:frame="1"/>
          <w:lang w:val="en-US" w:eastAsia="ru-RU"/>
        </w:rPr>
        <w:t>hydrogen bonds</w:t>
      </w:r>
      <w:r w:rsidRPr="00B71CD8">
        <w:rPr>
          <w:rFonts w:ascii="Times New Roman" w:eastAsia="Times New Roman" w:hAnsi="Times New Roman" w:cs="Times New Roman"/>
          <w:color w:val="333333"/>
          <w:sz w:val="28"/>
          <w:szCs w:val="28"/>
          <w:lang w:val="en-US" w:eastAsia="ru-RU"/>
        </w:rPr>
        <w:t>:</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The negative and positive ends of water molecules attract each other to form hydrogen bonds. These hydrogen bonds give water many of its unique properties. Compounds with molecules similar to the size of water are usually gases. Since each water molecule can form hydrogen bonds with up to 4 other water molecules, water is a liquid at room temperature.</w:t>
      </w:r>
    </w:p>
    <w:p w:rsidR="00B71CD8" w:rsidRPr="00B71CD8" w:rsidRDefault="00B71CD8" w:rsidP="00B71CD8">
      <w:pPr>
        <w:numPr>
          <w:ilvl w:val="0"/>
          <w:numId w:val="25"/>
        </w:numPr>
        <w:shd w:val="clear" w:color="auto" w:fill="FFFFFF"/>
        <w:spacing w:after="0" w:line="240" w:lineRule="auto"/>
        <w:ind w:left="600"/>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Water is the </w:t>
      </w:r>
      <w:r w:rsidRPr="00B71CD8">
        <w:rPr>
          <w:rFonts w:ascii="Times New Roman" w:eastAsia="Times New Roman" w:hAnsi="Times New Roman" w:cs="Times New Roman"/>
          <w:b/>
          <w:bCs/>
          <w:color w:val="333333"/>
          <w:sz w:val="28"/>
          <w:szCs w:val="28"/>
          <w:bdr w:val="none" w:sz="0" w:space="0" w:color="auto" w:frame="1"/>
          <w:lang w:val="en-US" w:eastAsia="ru-RU"/>
        </w:rPr>
        <w:t>universal solvent</w:t>
      </w:r>
      <w:r w:rsidRPr="00B71CD8">
        <w:rPr>
          <w:rFonts w:ascii="Times New Roman" w:eastAsia="Times New Roman" w:hAnsi="Times New Roman" w:cs="Times New Roman"/>
          <w:color w:val="333333"/>
          <w:sz w:val="28"/>
          <w:szCs w:val="28"/>
          <w:lang w:val="en-US" w:eastAsia="ru-RU"/>
        </w:rPr>
        <w:t>:</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Polar and ionic substances have an electrostatic charge, so they are attracted to the charges on water molecules and dissolve readily. Non-polar substances, such as oil, do not dissolve in water, as they do not have charged molecules. When a salt dissolves in water, the ions separate and a layer of water molecules form around the ions. These layers prevent ions or polar molecules from clumping together, keeping the particles in solution.</w:t>
      </w:r>
    </w:p>
    <w:p w:rsidR="00B71CD8" w:rsidRPr="00B71CD8" w:rsidRDefault="00B71CD8" w:rsidP="00B71CD8">
      <w:pPr>
        <w:numPr>
          <w:ilvl w:val="0"/>
          <w:numId w:val="26"/>
        </w:numPr>
        <w:shd w:val="clear" w:color="auto" w:fill="FFFFFF"/>
        <w:spacing w:after="0" w:line="240" w:lineRule="auto"/>
        <w:ind w:left="600"/>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Water has a high </w:t>
      </w:r>
      <w:r w:rsidRPr="00B71CD8">
        <w:rPr>
          <w:rFonts w:ascii="Times New Roman" w:eastAsia="Times New Roman" w:hAnsi="Times New Roman" w:cs="Times New Roman"/>
          <w:b/>
          <w:bCs/>
          <w:color w:val="333333"/>
          <w:sz w:val="28"/>
          <w:szCs w:val="28"/>
          <w:bdr w:val="none" w:sz="0" w:space="0" w:color="auto" w:frame="1"/>
          <w:lang w:val="en-US" w:eastAsia="ru-RU"/>
        </w:rPr>
        <w:t>surface tension</w:t>
      </w:r>
      <w:r w:rsidRPr="00B71CD8">
        <w:rPr>
          <w:rFonts w:ascii="Times New Roman" w:eastAsia="Times New Roman" w:hAnsi="Times New Roman" w:cs="Times New Roman"/>
          <w:color w:val="333333"/>
          <w:sz w:val="28"/>
          <w:szCs w:val="28"/>
          <w:lang w:val="en-US" w:eastAsia="ru-RU"/>
        </w:rPr>
        <w:t>:</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At an interface between air and water, a water molecule on the surface forms hydrogen bonds with other molecules around and below it, but not with air molecules above it. The unequal distribution of bonds produces a force called surface tension; this causes the water surface to contract and form a surprisingly tough film or ‘skin’.</w:t>
      </w:r>
    </w:p>
    <w:p w:rsidR="00B71CD8" w:rsidRPr="00B71CD8" w:rsidRDefault="00B71CD8" w:rsidP="00B71CD8">
      <w:pPr>
        <w:numPr>
          <w:ilvl w:val="0"/>
          <w:numId w:val="27"/>
        </w:numPr>
        <w:shd w:val="clear" w:color="auto" w:fill="FFFFFF"/>
        <w:spacing w:after="0" w:line="240" w:lineRule="auto"/>
        <w:ind w:left="600"/>
        <w:contextualSpacing/>
        <w:jc w:val="both"/>
        <w:textAlignment w:val="baseline"/>
        <w:rPr>
          <w:rFonts w:ascii="Times New Roman" w:eastAsia="Times New Roman" w:hAnsi="Times New Roman" w:cs="Times New Roman"/>
          <w:color w:val="333333"/>
          <w:sz w:val="28"/>
          <w:szCs w:val="28"/>
          <w:lang w:eastAsia="ru-RU"/>
        </w:rPr>
      </w:pPr>
      <w:r w:rsidRPr="00B71CD8">
        <w:rPr>
          <w:rFonts w:ascii="Times New Roman" w:eastAsia="Times New Roman" w:hAnsi="Times New Roman" w:cs="Times New Roman"/>
          <w:color w:val="333333"/>
          <w:sz w:val="28"/>
          <w:szCs w:val="28"/>
          <w:lang w:eastAsia="ru-RU"/>
        </w:rPr>
        <w:t>Ice </w:t>
      </w:r>
      <w:r w:rsidRPr="00B71CD8">
        <w:rPr>
          <w:rFonts w:ascii="Times New Roman" w:eastAsia="Times New Roman" w:hAnsi="Times New Roman" w:cs="Times New Roman"/>
          <w:b/>
          <w:bCs/>
          <w:color w:val="333333"/>
          <w:sz w:val="28"/>
          <w:szCs w:val="28"/>
          <w:bdr w:val="none" w:sz="0" w:space="0" w:color="auto" w:frame="1"/>
          <w:lang w:eastAsia="ru-RU"/>
        </w:rPr>
        <w:t>floats</w:t>
      </w:r>
      <w:r w:rsidRPr="00B71CD8">
        <w:rPr>
          <w:rFonts w:ascii="Times New Roman" w:eastAsia="Times New Roman" w:hAnsi="Times New Roman" w:cs="Times New Roman"/>
          <w:color w:val="333333"/>
          <w:sz w:val="28"/>
          <w:szCs w:val="28"/>
          <w:lang w:eastAsia="ru-RU"/>
        </w:rPr>
        <w:t> on water:</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Water is at its most dense at 4</w:t>
      </w:r>
      <w:r w:rsidRPr="00B71CD8">
        <w:rPr>
          <w:rFonts w:ascii="Times New Roman" w:eastAsia="Times New Roman" w:hAnsi="Times New Roman" w:cs="Times New Roman"/>
          <w:color w:val="333333"/>
          <w:sz w:val="28"/>
          <w:szCs w:val="28"/>
          <w:bdr w:val="none" w:sz="0" w:space="0" w:color="auto" w:frame="1"/>
          <w:vertAlign w:val="superscript"/>
          <w:lang w:val="en-US" w:eastAsia="ru-RU"/>
        </w:rPr>
        <w:t>o</w:t>
      </w:r>
      <w:r w:rsidRPr="00B71CD8">
        <w:rPr>
          <w:rFonts w:ascii="Times New Roman" w:eastAsia="Times New Roman" w:hAnsi="Times New Roman" w:cs="Times New Roman"/>
          <w:color w:val="333333"/>
          <w:sz w:val="28"/>
          <w:szCs w:val="28"/>
          <w:lang w:val="en-US" w:eastAsia="ru-RU"/>
        </w:rPr>
        <w:t>C. When water freezes the hydrogen bonds between the molecules forms a rigid lattice, that holds the molecules further apart then in liquid water. Ice, having expanded when freezing, is less dense than its liquid counterpart and so floats on water.</w:t>
      </w:r>
    </w:p>
    <w:p w:rsidR="00B71CD8" w:rsidRPr="00B71CD8" w:rsidRDefault="00B71CD8" w:rsidP="00B71CD8">
      <w:pPr>
        <w:numPr>
          <w:ilvl w:val="0"/>
          <w:numId w:val="28"/>
        </w:numPr>
        <w:shd w:val="clear" w:color="auto" w:fill="FFFFFF"/>
        <w:spacing w:after="0" w:line="240" w:lineRule="auto"/>
        <w:ind w:left="600"/>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Water is </w:t>
      </w:r>
      <w:r w:rsidRPr="00B71CD8">
        <w:rPr>
          <w:rFonts w:ascii="Times New Roman" w:eastAsia="Times New Roman" w:hAnsi="Times New Roman" w:cs="Times New Roman"/>
          <w:b/>
          <w:bCs/>
          <w:color w:val="333333"/>
          <w:sz w:val="28"/>
          <w:szCs w:val="28"/>
          <w:bdr w:val="none" w:sz="0" w:space="0" w:color="auto" w:frame="1"/>
          <w:lang w:val="en-US" w:eastAsia="ru-RU"/>
        </w:rPr>
        <w:t>adhesive </w:t>
      </w:r>
      <w:r w:rsidRPr="00B71CD8">
        <w:rPr>
          <w:rFonts w:ascii="Times New Roman" w:eastAsia="Times New Roman" w:hAnsi="Times New Roman" w:cs="Times New Roman"/>
          <w:color w:val="333333"/>
          <w:sz w:val="28"/>
          <w:szCs w:val="28"/>
          <w:lang w:val="en-US" w:eastAsia="ru-RU"/>
        </w:rPr>
        <w:t>and </w:t>
      </w:r>
      <w:r w:rsidRPr="00B71CD8">
        <w:rPr>
          <w:rFonts w:ascii="Times New Roman" w:eastAsia="Times New Roman" w:hAnsi="Times New Roman" w:cs="Times New Roman"/>
          <w:b/>
          <w:bCs/>
          <w:color w:val="333333"/>
          <w:sz w:val="28"/>
          <w:szCs w:val="28"/>
          <w:bdr w:val="none" w:sz="0" w:space="0" w:color="auto" w:frame="1"/>
          <w:lang w:val="en-US" w:eastAsia="ru-RU"/>
        </w:rPr>
        <w:t>cohesive</w:t>
      </w:r>
      <w:r w:rsidRPr="00B71CD8">
        <w:rPr>
          <w:rFonts w:ascii="Times New Roman" w:eastAsia="Times New Roman" w:hAnsi="Times New Roman" w:cs="Times New Roman"/>
          <w:color w:val="333333"/>
          <w:sz w:val="28"/>
          <w:szCs w:val="28"/>
          <w:lang w:val="en-US" w:eastAsia="ru-RU"/>
        </w:rPr>
        <w:t>:</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 xml:space="preserve">Water is ‘wet’ because it sticks to things. This is because its molecules can form hydrogen bonds with other polar substances. This is called adhesion. The attraction </w:t>
      </w:r>
      <w:r w:rsidRPr="00B71CD8">
        <w:rPr>
          <w:rFonts w:ascii="Times New Roman" w:eastAsia="Times New Roman" w:hAnsi="Times New Roman" w:cs="Times New Roman"/>
          <w:color w:val="333333"/>
          <w:sz w:val="28"/>
          <w:szCs w:val="28"/>
          <w:lang w:val="en-US" w:eastAsia="ru-RU"/>
        </w:rPr>
        <w:lastRenderedPageBreak/>
        <w:t>between molecules of similar substances is called cohesion. In this way water molecules stick together which allows water to enter and move along very narrow spaces, in a process called capillarity.</w:t>
      </w:r>
    </w:p>
    <w:p w:rsidR="00B71CD8" w:rsidRPr="00B71CD8" w:rsidRDefault="00B71CD8" w:rsidP="00B71CD8">
      <w:pPr>
        <w:numPr>
          <w:ilvl w:val="0"/>
          <w:numId w:val="29"/>
        </w:numPr>
        <w:shd w:val="clear" w:color="auto" w:fill="FFFFFF"/>
        <w:spacing w:after="0" w:line="240" w:lineRule="auto"/>
        <w:ind w:left="600"/>
        <w:contextualSpacing/>
        <w:jc w:val="both"/>
        <w:textAlignment w:val="baseline"/>
        <w:rPr>
          <w:rFonts w:ascii="Times New Roman" w:eastAsia="Times New Roman" w:hAnsi="Times New Roman" w:cs="Times New Roman"/>
          <w:color w:val="333333"/>
          <w:sz w:val="28"/>
          <w:szCs w:val="28"/>
          <w:lang w:eastAsia="ru-RU"/>
        </w:rPr>
      </w:pPr>
      <w:r w:rsidRPr="00B71CD8">
        <w:rPr>
          <w:rFonts w:ascii="Times New Roman" w:eastAsia="Times New Roman" w:hAnsi="Times New Roman" w:cs="Times New Roman"/>
          <w:color w:val="333333"/>
          <w:sz w:val="28"/>
          <w:szCs w:val="28"/>
          <w:lang w:eastAsia="ru-RU"/>
        </w:rPr>
        <w:t>Important </w:t>
      </w:r>
      <w:r w:rsidRPr="00B71CD8">
        <w:rPr>
          <w:rFonts w:ascii="Times New Roman" w:eastAsia="Times New Roman" w:hAnsi="Times New Roman" w:cs="Times New Roman"/>
          <w:b/>
          <w:bCs/>
          <w:color w:val="333333"/>
          <w:sz w:val="28"/>
          <w:szCs w:val="28"/>
          <w:bdr w:val="none" w:sz="0" w:space="0" w:color="auto" w:frame="1"/>
          <w:lang w:eastAsia="ru-RU"/>
        </w:rPr>
        <w:t>thermal </w:t>
      </w:r>
      <w:r w:rsidRPr="00B71CD8">
        <w:rPr>
          <w:rFonts w:ascii="Times New Roman" w:eastAsia="Times New Roman" w:hAnsi="Times New Roman" w:cs="Times New Roman"/>
          <w:color w:val="333333"/>
          <w:sz w:val="28"/>
          <w:szCs w:val="28"/>
          <w:lang w:eastAsia="ru-RU"/>
        </w:rPr>
        <w:t>properties:</w:t>
      </w:r>
    </w:p>
    <w:p w:rsidR="00B71CD8" w:rsidRPr="00B71CD8" w:rsidRDefault="00B71CD8" w:rsidP="00EF6B23">
      <w:pPr>
        <w:shd w:val="clear" w:color="auto" w:fill="FFFFFF"/>
        <w:spacing w:after="0" w:line="240" w:lineRule="auto"/>
        <w:ind w:firstLine="240"/>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Water has a high </w:t>
      </w:r>
      <w:r w:rsidRPr="00B71CD8">
        <w:rPr>
          <w:rFonts w:ascii="Times New Roman" w:eastAsia="Times New Roman" w:hAnsi="Times New Roman" w:cs="Times New Roman"/>
          <w:b/>
          <w:bCs/>
          <w:color w:val="333333"/>
          <w:sz w:val="28"/>
          <w:szCs w:val="28"/>
          <w:bdr w:val="none" w:sz="0" w:space="0" w:color="auto" w:frame="1"/>
          <w:lang w:val="en-US" w:eastAsia="ru-RU"/>
        </w:rPr>
        <w:t>specific heat capacity</w:t>
      </w:r>
      <w:r w:rsidRPr="00B71CD8">
        <w:rPr>
          <w:rFonts w:ascii="Times New Roman" w:eastAsia="Times New Roman" w:hAnsi="Times New Roman" w:cs="Times New Roman"/>
          <w:color w:val="333333"/>
          <w:sz w:val="28"/>
          <w:szCs w:val="28"/>
          <w:lang w:val="en-US" w:eastAsia="ru-RU"/>
        </w:rPr>
        <w:t xml:space="preserve"> meaning that it needs to gain a lot of energy to raise its temperature. Conversely it also needs to lose a lot of energy to lower its temperature. Water’s specific heat capacity is </w:t>
      </w:r>
      <w:proofErr w:type="gramStart"/>
      <w:r w:rsidRPr="00B71CD8">
        <w:rPr>
          <w:rFonts w:ascii="Times New Roman" w:eastAsia="Times New Roman" w:hAnsi="Times New Roman" w:cs="Times New Roman"/>
          <w:color w:val="333333"/>
          <w:sz w:val="28"/>
          <w:szCs w:val="28"/>
          <w:lang w:val="en-US" w:eastAsia="ru-RU"/>
        </w:rPr>
        <w:t>4.2 kJ/g/</w:t>
      </w:r>
      <w:r w:rsidRPr="00B71CD8">
        <w:rPr>
          <w:rFonts w:ascii="Times New Roman" w:eastAsia="Times New Roman" w:hAnsi="Times New Roman" w:cs="Times New Roman"/>
          <w:color w:val="333333"/>
          <w:sz w:val="28"/>
          <w:szCs w:val="28"/>
          <w:bdr w:val="none" w:sz="0" w:space="0" w:color="auto" w:frame="1"/>
          <w:vertAlign w:val="superscript"/>
          <w:lang w:val="en-US" w:eastAsia="ru-RU"/>
        </w:rPr>
        <w:t>o</w:t>
      </w:r>
      <w:r w:rsidRPr="00B71CD8">
        <w:rPr>
          <w:rFonts w:ascii="Times New Roman" w:eastAsia="Times New Roman" w:hAnsi="Times New Roman" w:cs="Times New Roman"/>
          <w:color w:val="333333"/>
          <w:sz w:val="28"/>
          <w:szCs w:val="28"/>
          <w:lang w:val="en-US" w:eastAsia="ru-RU"/>
        </w:rPr>
        <w:t>C</w:t>
      </w:r>
      <w:proofErr w:type="gramEnd"/>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Water has a high </w:t>
      </w:r>
      <w:r w:rsidRPr="00B71CD8">
        <w:rPr>
          <w:rFonts w:ascii="Times New Roman" w:eastAsia="Times New Roman" w:hAnsi="Times New Roman" w:cs="Times New Roman"/>
          <w:b/>
          <w:bCs/>
          <w:color w:val="333333"/>
          <w:sz w:val="28"/>
          <w:szCs w:val="28"/>
          <w:bdr w:val="none" w:sz="0" w:space="0" w:color="auto" w:frame="1"/>
          <w:lang w:val="en-US" w:eastAsia="ru-RU"/>
        </w:rPr>
        <w:t>latent heat of vaporisation</w:t>
      </w:r>
      <w:r w:rsidRPr="00B71CD8">
        <w:rPr>
          <w:rFonts w:ascii="Times New Roman" w:eastAsia="Times New Roman" w:hAnsi="Times New Roman" w:cs="Times New Roman"/>
          <w:color w:val="333333"/>
          <w:sz w:val="28"/>
          <w:szCs w:val="28"/>
          <w:lang w:val="en-US" w:eastAsia="ru-RU"/>
        </w:rPr>
        <w:t> which means a lot of energy is required to evaporate it. When it evaporates, water draws thermal energy out of the surface it’s on, which can be observed in sweating.</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Water also has a high </w:t>
      </w:r>
      <w:r w:rsidRPr="00B71CD8">
        <w:rPr>
          <w:rFonts w:ascii="Times New Roman" w:eastAsia="Times New Roman" w:hAnsi="Times New Roman" w:cs="Times New Roman"/>
          <w:b/>
          <w:bCs/>
          <w:color w:val="333333"/>
          <w:sz w:val="28"/>
          <w:szCs w:val="28"/>
          <w:bdr w:val="none" w:sz="0" w:space="0" w:color="auto" w:frame="1"/>
          <w:lang w:val="en-US" w:eastAsia="ru-RU"/>
        </w:rPr>
        <w:t>latent heat of fusion </w:t>
      </w:r>
      <w:r w:rsidRPr="00B71CD8">
        <w:rPr>
          <w:rFonts w:ascii="Times New Roman" w:eastAsia="Times New Roman" w:hAnsi="Times New Roman" w:cs="Times New Roman"/>
          <w:color w:val="333333"/>
          <w:sz w:val="28"/>
          <w:szCs w:val="28"/>
          <w:lang w:val="en-US" w:eastAsia="ru-RU"/>
        </w:rPr>
        <w:t>meaning that at 0</w:t>
      </w:r>
      <w:r w:rsidRPr="00B71CD8">
        <w:rPr>
          <w:rFonts w:ascii="Times New Roman" w:eastAsia="Times New Roman" w:hAnsi="Times New Roman" w:cs="Times New Roman"/>
          <w:color w:val="333333"/>
          <w:sz w:val="28"/>
          <w:szCs w:val="28"/>
          <w:bdr w:val="none" w:sz="0" w:space="0" w:color="auto" w:frame="1"/>
          <w:vertAlign w:val="superscript"/>
          <w:lang w:val="en-US" w:eastAsia="ru-RU"/>
        </w:rPr>
        <w:t>o</w:t>
      </w:r>
      <w:r w:rsidRPr="00B71CD8">
        <w:rPr>
          <w:rFonts w:ascii="Times New Roman" w:eastAsia="Times New Roman" w:hAnsi="Times New Roman" w:cs="Times New Roman"/>
          <w:color w:val="333333"/>
          <w:sz w:val="28"/>
          <w:szCs w:val="28"/>
          <w:lang w:val="en-US" w:eastAsia="ru-RU"/>
        </w:rPr>
        <w:t>C water must lose a lot of thermal energy before it freezes, thus liquid water can reach temperatures of down to -10</w:t>
      </w:r>
      <w:r w:rsidRPr="00B71CD8">
        <w:rPr>
          <w:rFonts w:ascii="Times New Roman" w:eastAsia="Times New Roman" w:hAnsi="Times New Roman" w:cs="Times New Roman"/>
          <w:color w:val="333333"/>
          <w:sz w:val="28"/>
          <w:szCs w:val="28"/>
          <w:bdr w:val="none" w:sz="0" w:space="0" w:color="auto" w:frame="1"/>
          <w:vertAlign w:val="superscript"/>
          <w:lang w:val="en-US" w:eastAsia="ru-RU"/>
        </w:rPr>
        <w:t>o</w:t>
      </w:r>
      <w:r w:rsidRPr="00B71CD8">
        <w:rPr>
          <w:rFonts w:ascii="Times New Roman" w:eastAsia="Times New Roman" w:hAnsi="Times New Roman" w:cs="Times New Roman"/>
          <w:color w:val="333333"/>
          <w:sz w:val="28"/>
          <w:szCs w:val="28"/>
          <w:lang w:val="en-US" w:eastAsia="ru-RU"/>
        </w:rPr>
        <w:t>C before it forms ice.</w:t>
      </w:r>
    </w:p>
    <w:p w:rsidR="00B71CD8" w:rsidRPr="00B71CD8" w:rsidRDefault="00B71CD8" w:rsidP="00B71CD8">
      <w:pPr>
        <w:numPr>
          <w:ilvl w:val="0"/>
          <w:numId w:val="30"/>
        </w:numPr>
        <w:shd w:val="clear" w:color="auto" w:fill="FFFFFF"/>
        <w:spacing w:after="0" w:line="240" w:lineRule="auto"/>
        <w:ind w:left="600"/>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Other physical properties of water:</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It is transparent to sunlight.</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It has a relatively high density compared to air.</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It is difficult to compress.</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It conducts electricity (when it contains dissolved ions)</w:t>
      </w:r>
    </w:p>
    <w:p w:rsidR="00B71CD8" w:rsidRPr="00B71CD8" w:rsidRDefault="00B71CD8" w:rsidP="00EF6B23">
      <w:pPr>
        <w:shd w:val="clear" w:color="auto" w:fill="FFFFFF"/>
        <w:spacing w:after="0" w:line="240" w:lineRule="auto"/>
        <w:ind w:firstLine="708"/>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See if you can think of ways that these properties are important to life.</w:t>
      </w:r>
    </w:p>
    <w:p w:rsidR="00B71CD8" w:rsidRPr="00B71CD8" w:rsidRDefault="00B71CD8" w:rsidP="00B71CD8">
      <w:pPr>
        <w:shd w:val="clear" w:color="auto" w:fill="FFFFFF"/>
        <w:spacing w:after="0" w:line="240" w:lineRule="auto"/>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An important part of A Level Biology is being able to write a clear and concise essay on the topics you have covered, particularly as many exam boards set an essay question in each of their papers. Below is an example essay on the importance of water.</w:t>
      </w:r>
    </w:p>
    <w:p w:rsidR="00B71CD8" w:rsidRPr="00B71CD8" w:rsidRDefault="00B71CD8" w:rsidP="00EF6B23">
      <w:pPr>
        <w:shd w:val="clear" w:color="auto" w:fill="FFFFFF"/>
        <w:spacing w:after="0" w:line="240" w:lineRule="auto"/>
        <w:ind w:firstLine="708"/>
        <w:contextualSpacing/>
        <w:jc w:val="both"/>
        <w:textAlignment w:val="baseline"/>
        <w:rPr>
          <w:rFonts w:ascii="Times New Roman" w:eastAsia="Times New Roman" w:hAnsi="Times New Roman" w:cs="Times New Roman"/>
          <w:i/>
          <w:color w:val="333333"/>
          <w:sz w:val="28"/>
          <w:szCs w:val="28"/>
          <w:lang w:val="en-US" w:eastAsia="ru-RU"/>
        </w:rPr>
      </w:pPr>
      <w:r w:rsidRPr="00B71CD8">
        <w:rPr>
          <w:rFonts w:ascii="Times New Roman" w:eastAsia="Times New Roman" w:hAnsi="Times New Roman" w:cs="Times New Roman"/>
          <w:bCs/>
          <w:i/>
          <w:color w:val="333333"/>
          <w:sz w:val="28"/>
          <w:szCs w:val="28"/>
          <w:bdr w:val="none" w:sz="0" w:space="0" w:color="auto" w:frame="1"/>
          <w:lang w:val="en-US" w:eastAsia="ru-RU"/>
        </w:rPr>
        <w:t>The Biological Importance of Water</w:t>
      </w:r>
    </w:p>
    <w:p w:rsidR="00B71CD8" w:rsidRPr="00B71CD8" w:rsidRDefault="00B71CD8" w:rsidP="00EF6B23">
      <w:pPr>
        <w:shd w:val="clear" w:color="auto" w:fill="FFFFFF"/>
        <w:spacing w:after="0" w:line="240" w:lineRule="auto"/>
        <w:ind w:firstLine="708"/>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 xml:space="preserve">Water has several unique properties that make it vital not only for human beings, but for all living organisms to survive. The most noticeable of its physical properties is that it is a liquid at room temperature, which is unusual for compounds with molecules of a similar atomic composition. This is due to the hydrogen bonds that form between each water molecule, and up to four others. Water being a liquid at room temperature provides a marine environment for organisms to live in, and also provides a liquid environment inside cells, which holds significant importance as metabolic reactions that are </w:t>
      </w:r>
      <w:proofErr w:type="gramStart"/>
      <w:r w:rsidRPr="00B71CD8">
        <w:rPr>
          <w:rFonts w:ascii="Times New Roman" w:eastAsia="Times New Roman" w:hAnsi="Times New Roman" w:cs="Times New Roman"/>
          <w:color w:val="333333"/>
          <w:sz w:val="28"/>
          <w:szCs w:val="28"/>
          <w:lang w:val="en-US" w:eastAsia="ru-RU"/>
        </w:rPr>
        <w:t>key</w:t>
      </w:r>
      <w:proofErr w:type="gramEnd"/>
      <w:r w:rsidRPr="00B71CD8">
        <w:rPr>
          <w:rFonts w:ascii="Times New Roman" w:eastAsia="Times New Roman" w:hAnsi="Times New Roman" w:cs="Times New Roman"/>
          <w:color w:val="333333"/>
          <w:sz w:val="28"/>
          <w:szCs w:val="28"/>
          <w:lang w:val="en-US" w:eastAsia="ru-RU"/>
        </w:rPr>
        <w:t xml:space="preserve"> to life take place in solution.</w:t>
      </w:r>
    </w:p>
    <w:p w:rsidR="00B71CD8" w:rsidRPr="00B71CD8" w:rsidRDefault="00B71CD8" w:rsidP="00EF6B23">
      <w:pPr>
        <w:shd w:val="clear" w:color="auto" w:fill="FFFFFF"/>
        <w:spacing w:after="0" w:line="240" w:lineRule="auto"/>
        <w:ind w:firstLine="708"/>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Water molecules are dipolar, meaning they have a positively charged and a negatively charged region. The charges of these areas attract polar and ionic substances that are dissolved in it, and the water molecules form a layer around each charged ion, keeping the substance in solution. Water is known as the ‘universal solvent’, this is because it dissolves much more substances than most common solvents.  This is of vital significance as all of the metabolic reactions essential for life take place in solution in the cytoplasm of living cells.</w:t>
      </w:r>
    </w:p>
    <w:p w:rsidR="00B71CD8" w:rsidRPr="00B71CD8" w:rsidRDefault="00B71CD8" w:rsidP="00EF6B23">
      <w:pPr>
        <w:shd w:val="clear" w:color="auto" w:fill="FFFFFF"/>
        <w:spacing w:after="0" w:line="240" w:lineRule="auto"/>
        <w:ind w:firstLine="708"/>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 xml:space="preserve">Another property caused by water molecules being dipolar is that water is adhesive, and this adhesion makes water stick to other polar substances, effectively making it ‘wet’. This allows water to move upwards through the very narrow xylem of tall plants, such as trees, against gravity. Continuous columns of water can also be pulled up to the top of trees due to its high tensile strength, meaning </w:t>
      </w:r>
      <w:r w:rsidRPr="00B71CD8">
        <w:rPr>
          <w:rFonts w:ascii="Times New Roman" w:eastAsia="Times New Roman" w:hAnsi="Times New Roman" w:cs="Times New Roman"/>
          <w:color w:val="333333"/>
          <w:sz w:val="28"/>
          <w:szCs w:val="28"/>
          <w:lang w:val="en-US" w:eastAsia="ru-RU"/>
        </w:rPr>
        <w:lastRenderedPageBreak/>
        <w:t>that water columns do not break easily. Also important to plants is water’s transparency. Water, being transparent and colourless transmits sunlight, enabling aquatic plants to photosynthesis, and also enabling us to see, as our eyes are coated in water.</w:t>
      </w:r>
    </w:p>
    <w:p w:rsidR="00B71CD8" w:rsidRPr="00B71CD8" w:rsidRDefault="00B71CD8" w:rsidP="00EF6B23">
      <w:pPr>
        <w:shd w:val="clear" w:color="auto" w:fill="FFFFFF"/>
        <w:spacing w:after="0" w:line="240" w:lineRule="auto"/>
        <w:ind w:firstLine="360"/>
        <w:contextualSpacing/>
        <w:jc w:val="both"/>
        <w:textAlignment w:val="baseline"/>
        <w:rPr>
          <w:rFonts w:ascii="Times New Roman" w:eastAsia="Times New Roman" w:hAnsi="Times New Roman" w:cs="Times New Roman"/>
          <w:color w:val="333333"/>
          <w:sz w:val="28"/>
          <w:szCs w:val="28"/>
          <w:lang w:val="en-US" w:eastAsia="ru-RU"/>
        </w:rPr>
      </w:pPr>
      <w:r w:rsidRPr="00B71CD8">
        <w:rPr>
          <w:rFonts w:ascii="Times New Roman" w:eastAsia="Times New Roman" w:hAnsi="Times New Roman" w:cs="Times New Roman"/>
          <w:color w:val="333333"/>
          <w:sz w:val="28"/>
          <w:szCs w:val="28"/>
          <w:lang w:val="en-US" w:eastAsia="ru-RU"/>
        </w:rPr>
        <w:t>There are also many thermal properties that make water so essential for life, for example its very high specific heat capacity, 4.2kJ/g/</w:t>
      </w:r>
      <w:proofErr w:type="gramStart"/>
      <w:r w:rsidRPr="00B71CD8">
        <w:rPr>
          <w:rFonts w:ascii="Times New Roman" w:eastAsia="Times New Roman" w:hAnsi="Times New Roman" w:cs="Times New Roman"/>
          <w:color w:val="333333"/>
          <w:sz w:val="28"/>
          <w:szCs w:val="28"/>
          <w:bdr w:val="none" w:sz="0" w:space="0" w:color="auto" w:frame="1"/>
          <w:vertAlign w:val="superscript"/>
          <w:lang w:val="en-US" w:eastAsia="ru-RU"/>
        </w:rPr>
        <w:t>o</w:t>
      </w:r>
      <w:r w:rsidRPr="00B71CD8">
        <w:rPr>
          <w:rFonts w:ascii="Times New Roman" w:eastAsia="Times New Roman" w:hAnsi="Times New Roman" w:cs="Times New Roman"/>
          <w:color w:val="333333"/>
          <w:sz w:val="28"/>
          <w:szCs w:val="28"/>
          <w:lang w:val="en-US" w:eastAsia="ru-RU"/>
        </w:rPr>
        <w:t>C .</w:t>
      </w:r>
      <w:proofErr w:type="gramEnd"/>
      <w:r w:rsidRPr="00B71CD8">
        <w:rPr>
          <w:rFonts w:ascii="Times New Roman" w:eastAsia="Times New Roman" w:hAnsi="Times New Roman" w:cs="Times New Roman"/>
          <w:color w:val="333333"/>
          <w:sz w:val="28"/>
          <w:szCs w:val="28"/>
          <w:lang w:val="en-US" w:eastAsia="ru-RU"/>
        </w:rPr>
        <w:t xml:space="preserve"> This means that a lot of energy needs to be gained, or lost, in order to change the temperature of water, and so the environment inside organisms resists temperature changes that could cause it damage. Water also has a high latent heat of vaporisation which means mean that water needs a lot of energy to evaporate, and so draws this thermal energy from the surface it is on, cooling it as the water evaporates from it (this can be observed when we sweat to cool ourselves). Water’s high latent heat of fusion prevents the liquid environment of cells from freezing, and tearing the cells apart, as liquid water temperatures can drop to around -10</w:t>
      </w:r>
      <w:r w:rsidRPr="00B71CD8">
        <w:rPr>
          <w:rFonts w:ascii="Times New Roman" w:eastAsia="Times New Roman" w:hAnsi="Times New Roman" w:cs="Times New Roman"/>
          <w:color w:val="333333"/>
          <w:sz w:val="28"/>
          <w:szCs w:val="28"/>
          <w:bdr w:val="none" w:sz="0" w:space="0" w:color="auto" w:frame="1"/>
          <w:vertAlign w:val="superscript"/>
          <w:lang w:val="en-US" w:eastAsia="ru-RU"/>
        </w:rPr>
        <w:t>o</w:t>
      </w:r>
      <w:r w:rsidRPr="00B71CD8">
        <w:rPr>
          <w:rFonts w:ascii="Times New Roman" w:eastAsia="Times New Roman" w:hAnsi="Times New Roman" w:cs="Times New Roman"/>
          <w:color w:val="333333"/>
          <w:sz w:val="28"/>
          <w:szCs w:val="28"/>
          <w:lang w:val="en-US" w:eastAsia="ru-RU"/>
        </w:rPr>
        <w:t>C before it begins to freeze.</w:t>
      </w:r>
    </w:p>
    <w:p w:rsidR="00F11C93" w:rsidRPr="00B71CD8" w:rsidRDefault="00F11C93" w:rsidP="00B71CD8">
      <w:pPr>
        <w:spacing w:after="0" w:line="240" w:lineRule="auto"/>
        <w:ind w:left="360"/>
        <w:contextualSpacing/>
        <w:jc w:val="both"/>
        <w:rPr>
          <w:rFonts w:ascii="Times New Roman" w:hAnsi="Times New Roman" w:cs="Times New Roman"/>
          <w:sz w:val="28"/>
          <w:szCs w:val="28"/>
          <w:lang w:val="en-US"/>
        </w:rPr>
      </w:pPr>
      <w:r w:rsidRPr="00B71CD8">
        <w:rPr>
          <w:rFonts w:ascii="Times New Roman" w:hAnsi="Times New Roman" w:cs="Times New Roman"/>
          <w:sz w:val="28"/>
          <w:szCs w:val="28"/>
          <w:lang w:val="en-US"/>
        </w:rPr>
        <w:t>Life first evolved in water for a number of reasons:</w:t>
      </w:r>
    </w:p>
    <w:p w:rsidR="00F11C93" w:rsidRPr="00B71CD8" w:rsidRDefault="00F11C93" w:rsidP="00B71CD8">
      <w:pPr>
        <w:numPr>
          <w:ilvl w:val="0"/>
          <w:numId w:val="7"/>
        </w:numPr>
        <w:spacing w:after="0" w:line="240" w:lineRule="auto"/>
        <w:contextualSpacing/>
        <w:jc w:val="both"/>
        <w:rPr>
          <w:rFonts w:ascii="Times New Roman" w:hAnsi="Times New Roman" w:cs="Times New Roman"/>
          <w:sz w:val="28"/>
          <w:szCs w:val="28"/>
          <w:lang w:val="en-US"/>
        </w:rPr>
      </w:pPr>
      <w:proofErr w:type="gramStart"/>
      <w:r w:rsidRPr="00B71CD8">
        <w:rPr>
          <w:rFonts w:ascii="Times New Roman" w:hAnsi="Times New Roman" w:cs="Times New Roman"/>
          <w:sz w:val="28"/>
          <w:szCs w:val="28"/>
          <w:lang w:val="en-US"/>
        </w:rPr>
        <w:t>the</w:t>
      </w:r>
      <w:proofErr w:type="gramEnd"/>
      <w:r w:rsidRPr="00B71CD8">
        <w:rPr>
          <w:rFonts w:ascii="Times New Roman" w:hAnsi="Times New Roman" w:cs="Times New Roman"/>
          <w:sz w:val="28"/>
          <w:szCs w:val="28"/>
          <w:lang w:val="en-US"/>
        </w:rPr>
        <w:t xml:space="preserve"> molecules that were used by living organisms, and that made up their structure, were dissolved in the first seas.</w:t>
      </w:r>
    </w:p>
    <w:p w:rsidR="00F11C93" w:rsidRPr="00F11C93" w:rsidRDefault="00F11C93" w:rsidP="00B71CD8">
      <w:pPr>
        <w:numPr>
          <w:ilvl w:val="0"/>
          <w:numId w:val="7"/>
        </w:numPr>
        <w:spacing w:after="0" w:line="240" w:lineRule="auto"/>
        <w:contextualSpacing/>
        <w:jc w:val="both"/>
        <w:rPr>
          <w:rFonts w:ascii="Times New Roman" w:hAnsi="Times New Roman" w:cs="Times New Roman"/>
          <w:sz w:val="28"/>
          <w:szCs w:val="28"/>
          <w:lang w:val="en-US"/>
        </w:rPr>
      </w:pPr>
      <w:r w:rsidRPr="00B71CD8">
        <w:rPr>
          <w:rFonts w:ascii="Times New Roman" w:hAnsi="Times New Roman" w:cs="Times New Roman"/>
          <w:sz w:val="28"/>
          <w:szCs w:val="28"/>
          <w:lang w:val="en-US"/>
        </w:rPr>
        <w:t>In the muddy estuaries</w:t>
      </w:r>
      <w:r w:rsidRPr="00F11C93">
        <w:rPr>
          <w:rFonts w:ascii="Times New Roman" w:hAnsi="Times New Roman" w:cs="Times New Roman"/>
          <w:sz w:val="28"/>
          <w:szCs w:val="28"/>
          <w:lang w:val="en-US"/>
        </w:rPr>
        <w:t xml:space="preserve"> and shallow seas of the primitive Earth, the molecules could become concentrated enough to react together.</w:t>
      </w:r>
    </w:p>
    <w:p w:rsidR="00F11C93" w:rsidRPr="00F11C93" w:rsidRDefault="00F11C93" w:rsidP="00B71CD8">
      <w:pPr>
        <w:numPr>
          <w:ilvl w:val="0"/>
          <w:numId w:val="7"/>
        </w:numPr>
        <w:spacing w:after="0" w:line="240" w:lineRule="auto"/>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t>Water acted as a protective shield for the first living organisms against the damaging ultraviolet rays from the Sun.</w:t>
      </w:r>
    </w:p>
    <w:p w:rsidR="00F11C93" w:rsidRPr="00B71CD8" w:rsidRDefault="00F11C93" w:rsidP="00B71CD8">
      <w:pPr>
        <w:spacing w:after="0" w:line="240" w:lineRule="auto"/>
        <w:ind w:left="360"/>
        <w:contextualSpacing/>
        <w:jc w:val="both"/>
        <w:rPr>
          <w:rFonts w:ascii="Times New Roman" w:hAnsi="Times New Roman" w:cs="Times New Roman"/>
          <w:i/>
          <w:sz w:val="28"/>
          <w:szCs w:val="28"/>
          <w:lang w:val="en-US"/>
        </w:rPr>
      </w:pPr>
      <w:proofErr w:type="gramStart"/>
      <w:r w:rsidRPr="00B71CD8">
        <w:rPr>
          <w:rFonts w:ascii="Times New Roman" w:hAnsi="Times New Roman" w:cs="Times New Roman"/>
          <w:i/>
          <w:sz w:val="28"/>
          <w:szCs w:val="28"/>
          <w:lang w:val="en-US"/>
        </w:rPr>
        <w:t>Recycling water.</w:t>
      </w:r>
      <w:proofErr w:type="gramEnd"/>
      <w:r w:rsidRPr="00B71CD8">
        <w:rPr>
          <w:rFonts w:ascii="Times New Roman" w:hAnsi="Times New Roman" w:cs="Times New Roman"/>
          <w:i/>
          <w:sz w:val="28"/>
          <w:szCs w:val="28"/>
          <w:lang w:val="en-US"/>
        </w:rPr>
        <w:t xml:space="preserve"> </w:t>
      </w:r>
    </w:p>
    <w:p w:rsidR="00F11C93" w:rsidRPr="00F11C93" w:rsidRDefault="00F11C93" w:rsidP="00B71CD8">
      <w:pPr>
        <w:spacing w:after="0" w:line="240" w:lineRule="auto"/>
        <w:ind w:firstLine="360"/>
        <w:contextualSpacing/>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Life continues on this planet because water has special properties. In particular, all three states of water – solid ice, liquid water and gaseous water vapour – exist at the temperatures found on the Earth’s surface. The temperature varies at different times and at different places on the planet, but the average temperature over the Earth’s surface is about 16.5</w:t>
      </w:r>
      <w:r w:rsidRPr="00F11C93">
        <w:rPr>
          <w:rFonts w:ascii="Times New Roman" w:hAnsi="Times New Roman" w:cs="Times New Roman"/>
          <w:sz w:val="28"/>
          <w:szCs w:val="28"/>
          <w:vertAlign w:val="superscript"/>
          <w:lang w:val="en-US"/>
        </w:rPr>
        <w:t>0</w:t>
      </w:r>
      <w:r w:rsidRPr="00F11C93">
        <w:rPr>
          <w:rFonts w:ascii="Times New Roman" w:hAnsi="Times New Roman" w:cs="Times New Roman"/>
          <w:sz w:val="28"/>
          <w:szCs w:val="28"/>
          <w:lang w:val="en-US"/>
        </w:rPr>
        <w:t xml:space="preserve">C. This means that </w:t>
      </w:r>
      <w:proofErr w:type="gramStart"/>
      <w:r w:rsidRPr="00F11C93">
        <w:rPr>
          <w:rFonts w:ascii="Times New Roman" w:hAnsi="Times New Roman" w:cs="Times New Roman"/>
          <w:sz w:val="28"/>
          <w:szCs w:val="28"/>
          <w:lang w:val="en-US"/>
        </w:rPr>
        <w:t>ice,</w:t>
      </w:r>
      <w:proofErr w:type="gramEnd"/>
      <w:r w:rsidRPr="00F11C93">
        <w:rPr>
          <w:rFonts w:ascii="Times New Roman" w:hAnsi="Times New Roman" w:cs="Times New Roman"/>
          <w:sz w:val="28"/>
          <w:szCs w:val="28"/>
          <w:lang w:val="en-US"/>
        </w:rPr>
        <w:t xml:space="preserve"> liquid water and water vapour are all present and are continually interchanging. Water is recycled between different parts of the environment.</w:t>
      </w:r>
    </w:p>
    <w:p w:rsidR="00F11C93" w:rsidRPr="00F11C93" w:rsidRDefault="00F11C93" w:rsidP="00B71CD8">
      <w:pPr>
        <w:spacing w:after="0" w:line="240" w:lineRule="auto"/>
        <w:contextualSpacing/>
        <w:rPr>
          <w:rFonts w:ascii="Times New Roman" w:hAnsi="Times New Roman" w:cs="Times New Roman"/>
          <w:b/>
          <w:sz w:val="28"/>
          <w:szCs w:val="28"/>
          <w:lang w:val="en-US"/>
        </w:rPr>
      </w:pPr>
    </w:p>
    <w:p w:rsidR="00F11C93" w:rsidRPr="00F11C93" w:rsidRDefault="00F11C93" w:rsidP="00B71CD8">
      <w:pPr>
        <w:spacing w:after="0" w:line="240" w:lineRule="auto"/>
        <w:ind w:firstLine="360"/>
        <w:contextualSpacing/>
        <w:rPr>
          <w:rFonts w:ascii="Times New Roman" w:hAnsi="Times New Roman" w:cs="Times New Roman"/>
          <w:sz w:val="28"/>
          <w:szCs w:val="28"/>
          <w:lang w:val="en-US"/>
        </w:rPr>
      </w:pPr>
      <w:r w:rsidRPr="00F11C93">
        <w:rPr>
          <w:rFonts w:ascii="Times New Roman" w:hAnsi="Times New Roman" w:cs="Times New Roman"/>
          <w:b/>
          <w:sz w:val="28"/>
          <w:szCs w:val="28"/>
          <w:lang w:val="en-US"/>
        </w:rPr>
        <w:t>Vocabulary</w:t>
      </w:r>
    </w:p>
    <w:p w:rsidR="00F11C93" w:rsidRPr="00F11C93" w:rsidRDefault="00F11C93" w:rsidP="00B71CD8">
      <w:pPr>
        <w:spacing w:after="0" w:line="240" w:lineRule="auto"/>
        <w:ind w:firstLine="360"/>
        <w:contextualSpacing/>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Water, recycling water, biological properties of water, aqueous environment, precipitation, evapotranspiration, vapour, liquid, condensation, clouds, melting, refreezing, water cycle, biological reagent, high specific heat capacity, incompressible, shallow seas, droplets. </w:t>
      </w:r>
    </w:p>
    <w:p w:rsidR="00B0031E" w:rsidRDefault="00B0031E" w:rsidP="00B0031E">
      <w:pPr>
        <w:spacing w:after="0" w:line="240" w:lineRule="auto"/>
        <w:ind w:firstLine="142"/>
        <w:contextualSpacing/>
        <w:rPr>
          <w:rFonts w:ascii="Times New Roman" w:hAnsi="Times New Roman" w:cs="Times New Roman"/>
          <w:sz w:val="28"/>
          <w:szCs w:val="28"/>
          <w:lang w:val="en-US"/>
        </w:rPr>
      </w:pPr>
    </w:p>
    <w:p w:rsidR="00F11C93" w:rsidRPr="00F11C93" w:rsidRDefault="00F11C93" w:rsidP="00095689">
      <w:pPr>
        <w:spacing w:after="0" w:line="240" w:lineRule="auto"/>
        <w:ind w:firstLine="360"/>
        <w:contextualSpacing/>
        <w:rPr>
          <w:rFonts w:ascii="Times New Roman" w:hAnsi="Times New Roman" w:cs="Times New Roman"/>
          <w:b/>
          <w:sz w:val="28"/>
          <w:szCs w:val="28"/>
          <w:lang w:val="en-US"/>
        </w:rPr>
      </w:pPr>
      <w:r w:rsidRPr="00F11C93">
        <w:rPr>
          <w:rFonts w:ascii="Times New Roman" w:hAnsi="Times New Roman" w:cs="Times New Roman"/>
          <w:b/>
          <w:sz w:val="28"/>
          <w:szCs w:val="28"/>
          <w:lang w:val="en-US"/>
        </w:rPr>
        <w:t>Task</w:t>
      </w:r>
    </w:p>
    <w:p w:rsidR="00F11C93" w:rsidRPr="00F11C93" w:rsidRDefault="00F11C93" w:rsidP="00B0031E">
      <w:pPr>
        <w:numPr>
          <w:ilvl w:val="1"/>
          <w:numId w:val="1"/>
        </w:numPr>
        <w:tabs>
          <w:tab w:val="clear" w:pos="1800"/>
        </w:tabs>
        <w:spacing w:after="0" w:line="240" w:lineRule="auto"/>
        <w:ind w:left="142" w:firstLine="0"/>
        <w:contextualSpacing/>
        <w:rPr>
          <w:rFonts w:ascii="Times New Roman" w:hAnsi="Times New Roman" w:cs="Times New Roman"/>
          <w:b/>
          <w:sz w:val="28"/>
          <w:szCs w:val="28"/>
          <w:lang w:val="en-US"/>
        </w:rPr>
      </w:pPr>
      <w:r w:rsidRPr="00F11C93">
        <w:rPr>
          <w:rFonts w:ascii="Times New Roman" w:hAnsi="Times New Roman" w:cs="Times New Roman"/>
          <w:b/>
          <w:sz w:val="28"/>
          <w:szCs w:val="28"/>
          <w:lang w:val="en-US"/>
        </w:rPr>
        <w:t>Translate into English</w:t>
      </w:r>
    </w:p>
    <w:p w:rsidR="00F11C93" w:rsidRPr="00F11C93" w:rsidRDefault="00F11C93" w:rsidP="00B71CD8">
      <w:pPr>
        <w:numPr>
          <w:ilvl w:val="0"/>
          <w:numId w:val="5"/>
        </w:numPr>
        <w:spacing w:after="0" w:line="240" w:lineRule="auto"/>
        <w:contextualSpacing/>
        <w:rPr>
          <w:rFonts w:ascii="Times New Roman" w:hAnsi="Times New Roman" w:cs="Times New Roman"/>
          <w:sz w:val="28"/>
          <w:szCs w:val="28"/>
          <w:lang w:val="kk-KZ"/>
        </w:rPr>
      </w:pPr>
      <w:r w:rsidRPr="00F11C93">
        <w:rPr>
          <w:rFonts w:ascii="Times New Roman" w:hAnsi="Times New Roman" w:cs="Times New Roman"/>
          <w:sz w:val="28"/>
          <w:szCs w:val="28"/>
        </w:rPr>
        <w:t>Вода - источник жизни</w:t>
      </w:r>
    </w:p>
    <w:p w:rsidR="00F11C93" w:rsidRPr="00F11C93" w:rsidRDefault="00F11C93" w:rsidP="00B71CD8">
      <w:pPr>
        <w:numPr>
          <w:ilvl w:val="0"/>
          <w:numId w:val="5"/>
        </w:numPr>
        <w:spacing w:after="0" w:line="240" w:lineRule="auto"/>
        <w:contextualSpacing/>
        <w:rPr>
          <w:rFonts w:ascii="Times New Roman" w:hAnsi="Times New Roman" w:cs="Times New Roman"/>
          <w:sz w:val="28"/>
          <w:szCs w:val="28"/>
          <w:lang w:val="kk-KZ"/>
        </w:rPr>
      </w:pPr>
      <w:r w:rsidRPr="00F11C93">
        <w:rPr>
          <w:rFonts w:ascii="Times New Roman" w:hAnsi="Times New Roman" w:cs="Times New Roman"/>
          <w:sz w:val="28"/>
          <w:szCs w:val="28"/>
          <w:lang w:val="kk-KZ"/>
        </w:rPr>
        <w:t>Круговорот воды</w:t>
      </w:r>
    </w:p>
    <w:p w:rsidR="00F11C93" w:rsidRPr="00F11C93" w:rsidRDefault="00F11C93" w:rsidP="00B71CD8">
      <w:pPr>
        <w:numPr>
          <w:ilvl w:val="0"/>
          <w:numId w:val="5"/>
        </w:numPr>
        <w:spacing w:after="0" w:line="240" w:lineRule="auto"/>
        <w:contextualSpacing/>
        <w:rPr>
          <w:rFonts w:ascii="Times New Roman" w:hAnsi="Times New Roman" w:cs="Times New Roman"/>
          <w:sz w:val="28"/>
          <w:szCs w:val="28"/>
          <w:lang w:val="kk-KZ"/>
        </w:rPr>
      </w:pPr>
      <w:r w:rsidRPr="00F11C93">
        <w:rPr>
          <w:rFonts w:ascii="Times New Roman" w:hAnsi="Times New Roman" w:cs="Times New Roman"/>
          <w:sz w:val="28"/>
          <w:szCs w:val="28"/>
          <w:lang w:val="kk-KZ"/>
        </w:rPr>
        <w:t>Специальные качества воды</w:t>
      </w:r>
    </w:p>
    <w:p w:rsidR="00F11C93" w:rsidRPr="00F11C93" w:rsidRDefault="00F11C93" w:rsidP="00B71CD8">
      <w:pPr>
        <w:numPr>
          <w:ilvl w:val="0"/>
          <w:numId w:val="5"/>
        </w:numPr>
        <w:spacing w:after="0" w:line="240" w:lineRule="auto"/>
        <w:contextualSpacing/>
        <w:rPr>
          <w:rFonts w:ascii="Times New Roman" w:hAnsi="Times New Roman" w:cs="Times New Roman"/>
          <w:sz w:val="28"/>
          <w:szCs w:val="28"/>
          <w:lang w:val="kk-KZ"/>
        </w:rPr>
      </w:pPr>
      <w:r w:rsidRPr="00F11C93">
        <w:rPr>
          <w:rFonts w:ascii="Times New Roman" w:hAnsi="Times New Roman" w:cs="Times New Roman"/>
          <w:sz w:val="28"/>
          <w:szCs w:val="28"/>
          <w:lang w:val="kk-KZ"/>
        </w:rPr>
        <w:t>Определите три основных качества воды?</w:t>
      </w:r>
    </w:p>
    <w:p w:rsidR="00F11C93" w:rsidRPr="00F11C93" w:rsidRDefault="00F11C93" w:rsidP="00B71CD8">
      <w:pPr>
        <w:numPr>
          <w:ilvl w:val="0"/>
          <w:numId w:val="5"/>
        </w:numPr>
        <w:spacing w:after="0" w:line="240" w:lineRule="auto"/>
        <w:contextualSpacing/>
        <w:rPr>
          <w:rFonts w:ascii="Times New Roman" w:hAnsi="Times New Roman" w:cs="Times New Roman"/>
          <w:sz w:val="28"/>
          <w:szCs w:val="28"/>
          <w:lang w:val="kk-KZ"/>
        </w:rPr>
      </w:pPr>
      <w:r w:rsidRPr="00F11C93">
        <w:rPr>
          <w:rFonts w:ascii="Times New Roman" w:hAnsi="Times New Roman" w:cs="Times New Roman"/>
          <w:sz w:val="28"/>
          <w:szCs w:val="28"/>
          <w:lang w:val="kk-KZ"/>
        </w:rPr>
        <w:t>Вода хороший проводник</w:t>
      </w:r>
    </w:p>
    <w:p w:rsidR="00F11C93" w:rsidRPr="00F11C93" w:rsidRDefault="00F11C93" w:rsidP="00B71CD8">
      <w:pPr>
        <w:spacing w:after="0" w:line="240" w:lineRule="auto"/>
        <w:ind w:left="360"/>
        <w:contextualSpacing/>
        <w:rPr>
          <w:rFonts w:ascii="Times New Roman" w:hAnsi="Times New Roman" w:cs="Times New Roman"/>
          <w:sz w:val="28"/>
          <w:szCs w:val="28"/>
          <w:lang w:val="kk-KZ"/>
        </w:rPr>
      </w:pPr>
    </w:p>
    <w:p w:rsidR="00F11C93" w:rsidRPr="00F11C93" w:rsidRDefault="00F11C93" w:rsidP="00B0031E">
      <w:pPr>
        <w:spacing w:after="0" w:line="240" w:lineRule="auto"/>
        <w:ind w:firstLine="360"/>
        <w:contextualSpacing/>
        <w:rPr>
          <w:rFonts w:ascii="Times New Roman" w:hAnsi="Times New Roman" w:cs="Times New Roman"/>
          <w:b/>
          <w:sz w:val="28"/>
          <w:szCs w:val="28"/>
          <w:lang w:val="kk-KZ"/>
        </w:rPr>
      </w:pPr>
      <w:r w:rsidRPr="00F11C93">
        <w:rPr>
          <w:rFonts w:ascii="Times New Roman" w:hAnsi="Times New Roman" w:cs="Times New Roman"/>
          <w:b/>
          <w:sz w:val="28"/>
          <w:szCs w:val="28"/>
          <w:lang w:val="en-US"/>
        </w:rPr>
        <w:t xml:space="preserve">II. Answer </w:t>
      </w:r>
      <w:r w:rsidR="00EF6B23">
        <w:rPr>
          <w:rFonts w:ascii="Times New Roman" w:hAnsi="Times New Roman" w:cs="Times New Roman"/>
          <w:b/>
          <w:sz w:val="28"/>
          <w:szCs w:val="28"/>
          <w:lang w:val="en-US"/>
        </w:rPr>
        <w:t xml:space="preserve">to </w:t>
      </w:r>
      <w:r w:rsidRPr="00F11C93">
        <w:rPr>
          <w:rFonts w:ascii="Times New Roman" w:hAnsi="Times New Roman" w:cs="Times New Roman"/>
          <w:b/>
          <w:sz w:val="28"/>
          <w:szCs w:val="28"/>
          <w:lang w:val="en-US"/>
        </w:rPr>
        <w:t>the questions.</w:t>
      </w:r>
    </w:p>
    <w:p w:rsidR="00F11C93" w:rsidRPr="00F11C93" w:rsidRDefault="00F11C93" w:rsidP="00B71CD8">
      <w:pPr>
        <w:spacing w:after="0" w:line="240" w:lineRule="auto"/>
        <w:ind w:left="360"/>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lastRenderedPageBreak/>
        <w:t>1. Give three biological functions of water.</w:t>
      </w:r>
    </w:p>
    <w:p w:rsidR="00F11C93" w:rsidRPr="00F11C93" w:rsidRDefault="00F11C93" w:rsidP="00B71CD8">
      <w:pPr>
        <w:spacing w:after="0" w:line="240" w:lineRule="auto"/>
        <w:ind w:left="360"/>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t>2. What makes water special?</w:t>
      </w:r>
    </w:p>
    <w:p w:rsidR="00F11C93" w:rsidRPr="00F11C93" w:rsidRDefault="00F11C93" w:rsidP="00B71CD8">
      <w:pPr>
        <w:spacing w:after="0" w:line="240" w:lineRule="auto"/>
        <w:ind w:left="360"/>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t>3. The special properties of water.</w:t>
      </w:r>
    </w:p>
    <w:p w:rsidR="00F11C93" w:rsidRPr="00F11C93" w:rsidRDefault="00F11C93" w:rsidP="00B71CD8">
      <w:pPr>
        <w:spacing w:after="0" w:line="240" w:lineRule="auto"/>
        <w:ind w:left="360"/>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t>4. Recycling water.</w:t>
      </w:r>
    </w:p>
    <w:p w:rsidR="00F11C93" w:rsidRPr="00F11C93" w:rsidRDefault="00F11C93" w:rsidP="00B71CD8">
      <w:pPr>
        <w:spacing w:after="0" w:line="240" w:lineRule="auto"/>
        <w:ind w:left="360"/>
        <w:contextualSpacing/>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 </w:t>
      </w:r>
    </w:p>
    <w:p w:rsidR="00EF6B23" w:rsidRPr="00EF6B23" w:rsidRDefault="00F11C93" w:rsidP="00EF6B23">
      <w:pPr>
        <w:jc w:val="center"/>
        <w:rPr>
          <w:rFonts w:ascii="Times New Roman" w:hAnsi="Times New Roman" w:cs="Times New Roman"/>
          <w:sz w:val="28"/>
          <w:szCs w:val="28"/>
          <w:lang w:val="en-US"/>
        </w:rPr>
      </w:pPr>
      <w:r w:rsidRPr="00F11C93">
        <w:rPr>
          <w:rFonts w:ascii="Times New Roman" w:hAnsi="Times New Roman" w:cs="Times New Roman"/>
          <w:b/>
          <w:sz w:val="28"/>
          <w:szCs w:val="28"/>
          <w:lang w:val="en-US"/>
        </w:rPr>
        <w:t>III. Give the main idea of the text: say 1-2 sentences for each passage</w:t>
      </w:r>
      <w:r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cr/>
      </w:r>
      <w:r w:rsidRPr="00F11C93">
        <w:rPr>
          <w:rFonts w:ascii="Times New Roman" w:hAnsi="Times New Roman" w:cs="Times New Roman"/>
          <w:sz w:val="28"/>
          <w:szCs w:val="28"/>
          <w:lang w:val="en-US"/>
        </w:rPr>
        <w:cr/>
      </w:r>
    </w:p>
    <w:p w:rsidR="00F11C93" w:rsidRPr="00B0031E" w:rsidRDefault="00F11C93" w:rsidP="00EF6B23">
      <w:pPr>
        <w:jc w:val="center"/>
        <w:rPr>
          <w:rFonts w:ascii="Times New Roman" w:hAnsi="Times New Roman" w:cs="Times New Roman"/>
          <w:b/>
          <w:sz w:val="28"/>
          <w:szCs w:val="28"/>
          <w:lang w:val="kk-KZ"/>
        </w:rPr>
      </w:pPr>
      <w:r w:rsidRPr="00B0031E">
        <w:rPr>
          <w:rFonts w:ascii="Times New Roman" w:hAnsi="Times New Roman" w:cs="Times New Roman"/>
          <w:b/>
          <w:sz w:val="28"/>
          <w:szCs w:val="28"/>
          <w:lang w:val="kk-KZ"/>
        </w:rPr>
        <w:t xml:space="preserve">№ 3 </w:t>
      </w:r>
      <w:r w:rsidRPr="00B0031E">
        <w:rPr>
          <w:rFonts w:ascii="Times New Roman" w:hAnsi="Times New Roman" w:cs="Times New Roman"/>
          <w:b/>
          <w:sz w:val="28"/>
          <w:szCs w:val="28"/>
          <w:lang w:val="en-US"/>
        </w:rPr>
        <w:t>Practical lesson</w:t>
      </w:r>
    </w:p>
    <w:p w:rsidR="00F11C93" w:rsidRPr="008F35AB" w:rsidRDefault="008F35AB" w:rsidP="00EF6B23">
      <w:pPr>
        <w:spacing w:after="0" w:line="240" w:lineRule="auto"/>
        <w:ind w:left="360"/>
        <w:contextualSpacing/>
        <w:rPr>
          <w:rFonts w:ascii="Times New Roman" w:hAnsi="Times New Roman" w:cs="Times New Roman"/>
          <w:b/>
          <w:sz w:val="28"/>
          <w:szCs w:val="28"/>
          <w:lang w:val="en-US"/>
        </w:rPr>
      </w:pPr>
      <w:r w:rsidRPr="00EF6B23">
        <w:rPr>
          <w:rFonts w:ascii="Times New Roman" w:hAnsi="Times New Roman" w:cs="Times New Roman"/>
          <w:b/>
          <w:sz w:val="28"/>
          <w:szCs w:val="28"/>
          <w:lang w:val="en-US"/>
        </w:rPr>
        <w:t xml:space="preserve">                                             </w:t>
      </w:r>
      <w:r w:rsidR="00F11C93" w:rsidRPr="008F35AB">
        <w:rPr>
          <w:rFonts w:ascii="Times New Roman" w:hAnsi="Times New Roman" w:cs="Times New Roman"/>
          <w:b/>
          <w:sz w:val="28"/>
          <w:szCs w:val="28"/>
          <w:lang w:val="en-US"/>
        </w:rPr>
        <w:t>Bacteria and viruses</w:t>
      </w:r>
    </w:p>
    <w:p w:rsidR="00F11C93" w:rsidRPr="00F11C93" w:rsidRDefault="00F11C93" w:rsidP="00EF6B23">
      <w:pPr>
        <w:spacing w:after="0" w:line="240" w:lineRule="auto"/>
        <w:ind w:firstLine="708"/>
        <w:contextualSpacing/>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Bacteria (singular: bacterium) are single-celled organisms that have no true nucleus. Bacterial cells do not contain organelles like those found in typical animal and </w:t>
      </w:r>
      <w:proofErr w:type="gramStart"/>
      <w:r w:rsidRPr="00F11C93">
        <w:rPr>
          <w:rFonts w:ascii="Times New Roman" w:hAnsi="Times New Roman" w:cs="Times New Roman"/>
          <w:sz w:val="28"/>
          <w:szCs w:val="28"/>
          <w:lang w:val="en-US"/>
        </w:rPr>
        <w:t>plant cells, but are</w:t>
      </w:r>
      <w:proofErr w:type="gramEnd"/>
      <w:r w:rsidRPr="00F11C93">
        <w:rPr>
          <w:rFonts w:ascii="Times New Roman" w:hAnsi="Times New Roman" w:cs="Times New Roman"/>
          <w:sz w:val="28"/>
          <w:szCs w:val="28"/>
          <w:lang w:val="en-US"/>
        </w:rPr>
        <w:t xml:space="preserve"> able to carry out all of their life processes without them. Bacteria are very small, usually about 1-2 μm in length, and so are only visible using a high-powered microscope.</w:t>
      </w:r>
    </w:p>
    <w:p w:rsidR="00F11C93" w:rsidRPr="00F11C93" w:rsidRDefault="00F11C93" w:rsidP="00EF6B23">
      <w:pPr>
        <w:spacing w:after="0" w:line="240" w:lineRule="auto"/>
        <w:ind w:firstLine="360"/>
        <w:contextualSpacing/>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ab/>
        <w:t xml:space="preserve">Bacteria have certain requirements that their environment must provide. An understanding of these requirements has been important in biotechnology and in the control of disease. </w:t>
      </w:r>
    </w:p>
    <w:p w:rsidR="00F11C93" w:rsidRPr="00F11C93" w:rsidRDefault="00F11C93" w:rsidP="00EF6B23">
      <w:pPr>
        <w:spacing w:after="0" w:line="240" w:lineRule="auto"/>
        <w:ind w:firstLine="708"/>
        <w:contextualSpacing/>
        <w:jc w:val="both"/>
        <w:rPr>
          <w:rFonts w:ascii="Times New Roman" w:hAnsi="Times New Roman" w:cs="Times New Roman"/>
          <w:sz w:val="28"/>
          <w:szCs w:val="28"/>
          <w:lang w:val="kk-KZ"/>
        </w:rPr>
      </w:pPr>
      <w:r w:rsidRPr="00F11C93">
        <w:rPr>
          <w:rFonts w:ascii="Times New Roman" w:hAnsi="Times New Roman" w:cs="Times New Roman"/>
          <w:b/>
          <w:bCs/>
          <w:sz w:val="28"/>
          <w:szCs w:val="28"/>
          <w:lang w:val="en-US"/>
        </w:rPr>
        <w:t xml:space="preserve"> </w:t>
      </w:r>
      <w:r w:rsidRPr="00F11C93">
        <w:rPr>
          <w:rFonts w:ascii="Times New Roman" w:hAnsi="Times New Roman" w:cs="Times New Roman"/>
          <w:sz w:val="28"/>
          <w:szCs w:val="28"/>
          <w:lang w:val="en-US"/>
        </w:rPr>
        <w:t>Most bacteria are very good. Only a few cause disease. Taking drugs called antibiotics can kill bacteria. However, due to misuse and overuse of antibiotics, bacteria today are more resistant to these drugs and are harder to kill. TB, for example, now affects 1/3 of the world population.</w:t>
      </w:r>
    </w:p>
    <w:p w:rsidR="00F11C93" w:rsidRPr="00EF6B23" w:rsidRDefault="00F11C93" w:rsidP="00EF6B23">
      <w:pPr>
        <w:pStyle w:val="a5"/>
        <w:spacing w:before="0" w:beforeAutospacing="0" w:after="0" w:afterAutospacing="0"/>
        <w:ind w:firstLine="708"/>
        <w:contextualSpacing/>
        <w:rPr>
          <w:i/>
          <w:sz w:val="28"/>
          <w:szCs w:val="28"/>
          <w:lang w:val="en-US"/>
        </w:rPr>
      </w:pPr>
      <w:r w:rsidRPr="00EF6B23">
        <w:rPr>
          <w:i/>
          <w:sz w:val="28"/>
          <w:szCs w:val="28"/>
          <w:lang w:val="en-US"/>
        </w:rPr>
        <w:t>Fun Facts about Bacteria </w:t>
      </w:r>
    </w:p>
    <w:p w:rsidR="00F11C93" w:rsidRPr="00F11C93" w:rsidRDefault="00F11C93" w:rsidP="00EF6B23">
      <w:pPr>
        <w:pStyle w:val="a5"/>
        <w:spacing w:before="0" w:beforeAutospacing="0" w:after="0" w:afterAutospacing="0"/>
        <w:ind w:firstLine="708"/>
        <w:contextualSpacing/>
        <w:jc w:val="both"/>
        <w:rPr>
          <w:sz w:val="28"/>
          <w:szCs w:val="28"/>
          <w:lang w:val="en-US"/>
        </w:rPr>
      </w:pPr>
      <w:r w:rsidRPr="00F11C93">
        <w:rPr>
          <w:sz w:val="28"/>
          <w:szCs w:val="28"/>
          <w:lang w:val="en-US"/>
        </w:rPr>
        <w:t>Bacteria help our bodies with digestion and produce needed vitamins. Bacteria also help us by destroying harmful organisms within our bodies.There are more bacterial cells in your body than there are human cells. Most bacteria reproduce using a process called "binary fission." To do this, a single bacterium will grow to twice its normal size and then split into two "daughter" cells. The two new cells are exact copies of the original bacterium.Bacteria are used to make cheese, milk, sourdough bread and yogurt. 99% of all bacteria are helpful. Dead or weakened bacteria and viruses are used for making helpful vaccines. Scientists estimate that bacteria produce nearly half the oxygen found in the atmosphere. Helpful bacteria are used to purify water at sewage treatment plants and to break down oil after oil spills. One healthy bacterium, given the proper environment, could reproduce into a colony of more than 2 million in just seven hours. There are more microbes on your body than there are humans on the entire planet.</w:t>
      </w:r>
    </w:p>
    <w:p w:rsidR="00F11C93" w:rsidRPr="00F11C93" w:rsidRDefault="00F11C93" w:rsidP="00095689">
      <w:pPr>
        <w:pStyle w:val="a5"/>
        <w:spacing w:before="0" w:beforeAutospacing="0" w:after="0" w:afterAutospacing="0"/>
        <w:contextualSpacing/>
        <w:jc w:val="both"/>
        <w:rPr>
          <w:sz w:val="28"/>
          <w:szCs w:val="28"/>
          <w:lang w:val="en-US"/>
        </w:rPr>
      </w:pPr>
      <w:r w:rsidRPr="00F11C93">
        <w:rPr>
          <w:sz w:val="28"/>
          <w:szCs w:val="28"/>
          <w:lang w:val="en-US"/>
        </w:rPr>
        <w:t>(</w:t>
      </w:r>
      <w:r w:rsidR="00A33AD8">
        <w:rPr>
          <w:sz w:val="28"/>
          <w:szCs w:val="28"/>
          <w:lang w:val="en-US"/>
        </w:rPr>
        <w:t>Fig.</w:t>
      </w:r>
      <w:r w:rsidRPr="00F11C93">
        <w:rPr>
          <w:sz w:val="28"/>
          <w:szCs w:val="28"/>
          <w:lang w:val="en-US"/>
        </w:rPr>
        <w:t xml:space="preserve"> </w:t>
      </w:r>
      <w:r w:rsidR="00EF6B23" w:rsidRPr="00095689">
        <w:rPr>
          <w:sz w:val="28"/>
          <w:szCs w:val="28"/>
          <w:lang w:val="en-US"/>
        </w:rPr>
        <w:t>2</w:t>
      </w:r>
      <w:r w:rsidR="00A33AD8">
        <w:rPr>
          <w:sz w:val="28"/>
          <w:szCs w:val="28"/>
          <w:lang w:val="en-US"/>
        </w:rPr>
        <w:t xml:space="preserve"> -</w:t>
      </w:r>
      <w:r w:rsidRPr="00F11C93">
        <w:rPr>
          <w:sz w:val="28"/>
          <w:szCs w:val="28"/>
          <w:lang w:val="en-US"/>
        </w:rPr>
        <w:t xml:space="preserve"> An area of skin as small as 6.5 square</w:t>
      </w:r>
      <w:r w:rsidR="00EF6B23">
        <w:rPr>
          <w:sz w:val="28"/>
          <w:szCs w:val="28"/>
          <w:lang w:val="en-US"/>
        </w:rPr>
        <w:t xml:space="preserve"> cm (1 square inch) may be home</w:t>
      </w:r>
      <w:r w:rsidR="00095689">
        <w:rPr>
          <w:sz w:val="28"/>
          <w:szCs w:val="28"/>
          <w:lang w:val="en-US"/>
        </w:rPr>
        <w:t xml:space="preserve"> </w:t>
      </w:r>
      <w:r w:rsidRPr="00F11C93">
        <w:rPr>
          <w:sz w:val="28"/>
          <w:szCs w:val="28"/>
          <w:lang w:val="en-US"/>
        </w:rPr>
        <w:t>to more than half a million microbes) </w:t>
      </w:r>
    </w:p>
    <w:p w:rsidR="00095689" w:rsidRDefault="00F11C93" w:rsidP="00095689">
      <w:pPr>
        <w:pStyle w:val="a5"/>
        <w:spacing w:before="0" w:beforeAutospacing="0" w:after="0" w:afterAutospacing="0"/>
        <w:contextualSpacing/>
        <w:jc w:val="both"/>
        <w:rPr>
          <w:sz w:val="28"/>
          <w:szCs w:val="28"/>
          <w:lang w:val="en-US"/>
        </w:rPr>
      </w:pPr>
      <w:r w:rsidRPr="00F11C93">
        <w:rPr>
          <w:sz w:val="28"/>
          <w:szCs w:val="28"/>
          <w:lang w:val="en-US"/>
        </w:rPr>
        <w:t xml:space="preserve"> </w:t>
      </w:r>
    </w:p>
    <w:p w:rsidR="00095689" w:rsidRDefault="00095689" w:rsidP="00EF6B23">
      <w:pPr>
        <w:pStyle w:val="a5"/>
        <w:spacing w:before="0" w:beforeAutospacing="0" w:after="0" w:afterAutospacing="0"/>
        <w:contextualSpacing/>
        <w:rPr>
          <w:sz w:val="28"/>
          <w:szCs w:val="28"/>
          <w:lang w:val="en-US"/>
        </w:rPr>
      </w:pPr>
    </w:p>
    <w:p w:rsidR="00095689" w:rsidRDefault="00095689" w:rsidP="00EF6B23">
      <w:pPr>
        <w:pStyle w:val="a5"/>
        <w:spacing w:before="0" w:beforeAutospacing="0" w:after="0" w:afterAutospacing="0"/>
        <w:contextualSpacing/>
        <w:rPr>
          <w:sz w:val="28"/>
          <w:szCs w:val="28"/>
          <w:lang w:val="en-US"/>
        </w:rPr>
      </w:pPr>
    </w:p>
    <w:p w:rsidR="00095689" w:rsidRDefault="00095689" w:rsidP="00EF6B23">
      <w:pPr>
        <w:pStyle w:val="a5"/>
        <w:spacing w:before="0" w:beforeAutospacing="0" w:after="0" w:afterAutospacing="0"/>
        <w:contextualSpacing/>
        <w:rPr>
          <w:sz w:val="28"/>
          <w:szCs w:val="28"/>
          <w:lang w:val="en-US"/>
        </w:rPr>
      </w:pPr>
    </w:p>
    <w:p w:rsidR="00095689" w:rsidRDefault="00095689" w:rsidP="00EF6B23">
      <w:pPr>
        <w:pStyle w:val="a5"/>
        <w:spacing w:before="0" w:beforeAutospacing="0" w:after="0" w:afterAutospacing="0"/>
        <w:contextualSpacing/>
        <w:rPr>
          <w:sz w:val="28"/>
          <w:szCs w:val="28"/>
          <w:lang w:val="en-US"/>
        </w:rPr>
      </w:pPr>
    </w:p>
    <w:p w:rsidR="00F11C93" w:rsidRPr="00F11C93" w:rsidRDefault="00A33AD8" w:rsidP="00EF6B23">
      <w:pPr>
        <w:pStyle w:val="a5"/>
        <w:spacing w:before="0" w:beforeAutospacing="0" w:after="0" w:afterAutospacing="0"/>
        <w:contextualSpacing/>
        <w:rPr>
          <w:sz w:val="28"/>
          <w:szCs w:val="28"/>
          <w:lang w:val="en-US"/>
        </w:rPr>
      </w:pPr>
      <w:r>
        <w:rPr>
          <w:sz w:val="28"/>
          <w:szCs w:val="28"/>
          <w:lang w:val="en-US"/>
        </w:rPr>
        <w:lastRenderedPageBreak/>
        <w:t>Fig. 2 -</w:t>
      </w:r>
      <w:r w:rsidR="00095689">
        <w:rPr>
          <w:sz w:val="28"/>
          <w:szCs w:val="28"/>
          <w:lang w:val="en-US"/>
        </w:rPr>
        <w:t xml:space="preserve"> </w:t>
      </w:r>
      <w:r w:rsidR="00F11C93" w:rsidRPr="00F11C93">
        <w:rPr>
          <w:sz w:val="28"/>
          <w:szCs w:val="28"/>
          <w:lang w:val="en-US"/>
        </w:rPr>
        <w:t xml:space="preserve">Three </w:t>
      </w:r>
      <w:r w:rsidR="00095689">
        <w:rPr>
          <w:sz w:val="28"/>
          <w:szCs w:val="28"/>
          <w:lang w:val="en-US"/>
        </w:rPr>
        <w:t>shapes of bacteria</w:t>
      </w:r>
      <w:r w:rsidR="00F11C93" w:rsidRPr="00F11C93">
        <w:rPr>
          <w:sz w:val="28"/>
          <w:szCs w:val="28"/>
          <w:lang w:val="en-US"/>
        </w:rPr>
        <w:t>:</w:t>
      </w:r>
    </w:p>
    <w:tbl>
      <w:tblPr>
        <w:tblW w:w="9549" w:type="dxa"/>
        <w:jc w:val="center"/>
        <w:tblCellSpacing w:w="7"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3185"/>
        <w:gridCol w:w="3178"/>
        <w:gridCol w:w="3186"/>
      </w:tblGrid>
      <w:tr w:rsidR="00F11C93" w:rsidRPr="00F11C93" w:rsidTr="00B2565B">
        <w:trPr>
          <w:trHeight w:val="1274"/>
          <w:tblCellSpacing w:w="7" w:type="dxa"/>
          <w:jc w:val="center"/>
        </w:trPr>
        <w:tc>
          <w:tcPr>
            <w:tcW w:w="1657" w:type="pct"/>
            <w:tcBorders>
              <w:top w:val="outset" w:sz="6" w:space="0" w:color="auto"/>
              <w:left w:val="outset" w:sz="6" w:space="0" w:color="auto"/>
              <w:bottom w:val="outset" w:sz="6" w:space="0" w:color="auto"/>
              <w:right w:val="outset" w:sz="6" w:space="0" w:color="auto"/>
            </w:tcBorders>
            <w:shd w:val="clear" w:color="auto" w:fill="FFFFFF"/>
            <w:tcMar>
              <w:top w:w="105" w:type="dxa"/>
              <w:left w:w="105" w:type="dxa"/>
              <w:bottom w:w="105" w:type="dxa"/>
              <w:right w:w="105" w:type="dxa"/>
            </w:tcMar>
          </w:tcPr>
          <w:p w:rsidR="00F11C93" w:rsidRPr="00F11C93" w:rsidRDefault="00F11C93" w:rsidP="00EF6B23">
            <w:pPr>
              <w:pStyle w:val="a5"/>
              <w:spacing w:before="0" w:beforeAutospacing="0" w:after="0" w:afterAutospacing="0"/>
              <w:contextualSpacing/>
              <w:rPr>
                <w:sz w:val="28"/>
                <w:szCs w:val="28"/>
                <w:lang w:val="en-US"/>
              </w:rPr>
            </w:pPr>
            <w:r w:rsidRPr="00F11C93">
              <w:rPr>
                <w:sz w:val="28"/>
                <w:szCs w:val="28"/>
                <w:lang w:val="en-US"/>
              </w:rPr>
              <w:t>1) Cocci = rounded</w:t>
            </w:r>
          </w:p>
          <w:p w:rsidR="00F11C93" w:rsidRPr="00F11C93" w:rsidRDefault="00F11C93" w:rsidP="00EF6B23">
            <w:pPr>
              <w:pStyle w:val="a5"/>
              <w:spacing w:before="0" w:beforeAutospacing="0" w:after="0" w:afterAutospacing="0"/>
              <w:contextualSpacing/>
              <w:jc w:val="center"/>
              <w:rPr>
                <w:sz w:val="28"/>
                <w:szCs w:val="28"/>
              </w:rPr>
            </w:pPr>
            <w:r w:rsidRPr="00F11C93">
              <w:rPr>
                <w:noProof/>
                <w:sz w:val="28"/>
                <w:szCs w:val="28"/>
              </w:rPr>
              <w:drawing>
                <wp:inline distT="0" distB="0" distL="0" distR="0" wp14:anchorId="727B3518" wp14:editId="7BB0C370">
                  <wp:extent cx="393700" cy="365760"/>
                  <wp:effectExtent l="0" t="0" r="0" b="0"/>
                  <wp:docPr id="15" name="Рисунок 15" descr="Image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2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3700" cy="365760"/>
                          </a:xfrm>
                          <a:prstGeom prst="rect">
                            <a:avLst/>
                          </a:prstGeom>
                          <a:noFill/>
                          <a:ln>
                            <a:noFill/>
                          </a:ln>
                        </pic:spPr>
                      </pic:pic>
                    </a:graphicData>
                  </a:graphic>
                </wp:inline>
              </w:drawing>
            </w:r>
          </w:p>
        </w:tc>
        <w:tc>
          <w:tcPr>
            <w:tcW w:w="1657" w:type="pct"/>
            <w:tcBorders>
              <w:top w:val="outset" w:sz="6" w:space="0" w:color="auto"/>
              <w:left w:val="outset" w:sz="6" w:space="0" w:color="auto"/>
              <w:bottom w:val="outset" w:sz="6" w:space="0" w:color="auto"/>
              <w:right w:val="outset" w:sz="6" w:space="0" w:color="auto"/>
            </w:tcBorders>
            <w:shd w:val="clear" w:color="auto" w:fill="FFFFFF"/>
            <w:tcMar>
              <w:top w:w="105" w:type="dxa"/>
              <w:left w:w="105" w:type="dxa"/>
              <w:bottom w:w="105" w:type="dxa"/>
              <w:right w:w="105" w:type="dxa"/>
            </w:tcMar>
          </w:tcPr>
          <w:p w:rsidR="00F11C93" w:rsidRPr="00F11C93" w:rsidRDefault="00F11C93" w:rsidP="00EF6B23">
            <w:pPr>
              <w:pStyle w:val="a5"/>
              <w:spacing w:before="0" w:beforeAutospacing="0" w:after="0" w:afterAutospacing="0"/>
              <w:contextualSpacing/>
              <w:rPr>
                <w:sz w:val="28"/>
                <w:szCs w:val="28"/>
              </w:rPr>
            </w:pPr>
            <w:r w:rsidRPr="00F11C93">
              <w:rPr>
                <w:sz w:val="28"/>
                <w:szCs w:val="28"/>
              </w:rPr>
              <w:t xml:space="preserve">2) bacilli = rod shaped            </w:t>
            </w:r>
          </w:p>
          <w:p w:rsidR="00F11C93" w:rsidRPr="00F11C93" w:rsidRDefault="00F11C93" w:rsidP="00EF6B23">
            <w:pPr>
              <w:pStyle w:val="a5"/>
              <w:spacing w:before="0" w:beforeAutospacing="0" w:after="0" w:afterAutospacing="0"/>
              <w:contextualSpacing/>
              <w:jc w:val="center"/>
              <w:rPr>
                <w:sz w:val="28"/>
                <w:szCs w:val="28"/>
              </w:rPr>
            </w:pPr>
            <w:r w:rsidRPr="00F11C93">
              <w:rPr>
                <w:noProof/>
                <w:sz w:val="28"/>
                <w:szCs w:val="28"/>
              </w:rPr>
              <w:drawing>
                <wp:inline distT="0" distB="0" distL="0" distR="0" wp14:anchorId="4746AB47" wp14:editId="7D25ABEA">
                  <wp:extent cx="1604010" cy="464185"/>
                  <wp:effectExtent l="0" t="0" r="0" b="0"/>
                  <wp:docPr id="14" name="Рисунок 14" descr="Image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23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4010" cy="464185"/>
                          </a:xfrm>
                          <a:prstGeom prst="rect">
                            <a:avLst/>
                          </a:prstGeom>
                          <a:noFill/>
                          <a:ln>
                            <a:noFill/>
                          </a:ln>
                        </pic:spPr>
                      </pic:pic>
                    </a:graphicData>
                  </a:graphic>
                </wp:inline>
              </w:drawing>
            </w:r>
          </w:p>
        </w:tc>
        <w:tc>
          <w:tcPr>
            <w:tcW w:w="1657" w:type="pct"/>
            <w:tcBorders>
              <w:top w:val="outset" w:sz="6" w:space="0" w:color="auto"/>
              <w:left w:val="outset" w:sz="6" w:space="0" w:color="auto"/>
              <w:bottom w:val="outset" w:sz="6" w:space="0" w:color="auto"/>
              <w:right w:val="outset" w:sz="6" w:space="0" w:color="auto"/>
            </w:tcBorders>
            <w:shd w:val="clear" w:color="auto" w:fill="FFFFFF"/>
            <w:tcMar>
              <w:top w:w="105" w:type="dxa"/>
              <w:left w:w="105" w:type="dxa"/>
              <w:bottom w:w="105" w:type="dxa"/>
              <w:right w:w="105" w:type="dxa"/>
            </w:tcMar>
          </w:tcPr>
          <w:p w:rsidR="00F11C93" w:rsidRPr="00F11C93" w:rsidRDefault="00F11C93" w:rsidP="00EF6B23">
            <w:pPr>
              <w:pStyle w:val="a5"/>
              <w:spacing w:before="0" w:beforeAutospacing="0" w:after="0" w:afterAutospacing="0"/>
              <w:contextualSpacing/>
              <w:rPr>
                <w:sz w:val="28"/>
                <w:szCs w:val="28"/>
              </w:rPr>
            </w:pPr>
            <w:r w:rsidRPr="00F11C93">
              <w:rPr>
                <w:sz w:val="28"/>
                <w:szCs w:val="28"/>
              </w:rPr>
              <w:t>3) spirilla = spirals</w:t>
            </w:r>
          </w:p>
          <w:p w:rsidR="00F11C93" w:rsidRPr="00F11C93" w:rsidRDefault="00F11C93" w:rsidP="00EF6B23">
            <w:pPr>
              <w:pStyle w:val="a5"/>
              <w:spacing w:before="0" w:beforeAutospacing="0" w:after="0" w:afterAutospacing="0"/>
              <w:contextualSpacing/>
              <w:jc w:val="center"/>
              <w:rPr>
                <w:sz w:val="28"/>
                <w:szCs w:val="28"/>
              </w:rPr>
            </w:pPr>
            <w:r w:rsidRPr="00F11C93">
              <w:rPr>
                <w:noProof/>
                <w:sz w:val="28"/>
                <w:szCs w:val="28"/>
              </w:rPr>
              <w:drawing>
                <wp:inline distT="0" distB="0" distL="0" distR="0" wp14:anchorId="29412A25" wp14:editId="43FA83EA">
                  <wp:extent cx="1350645" cy="548640"/>
                  <wp:effectExtent l="0" t="0" r="0" b="0"/>
                  <wp:docPr id="13" name="Рисунок 13" descr="Image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2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50645" cy="548640"/>
                          </a:xfrm>
                          <a:prstGeom prst="rect">
                            <a:avLst/>
                          </a:prstGeom>
                          <a:noFill/>
                          <a:ln>
                            <a:noFill/>
                          </a:ln>
                        </pic:spPr>
                      </pic:pic>
                    </a:graphicData>
                  </a:graphic>
                </wp:inline>
              </w:drawing>
            </w:r>
          </w:p>
        </w:tc>
      </w:tr>
    </w:tbl>
    <w:p w:rsidR="00F11C93" w:rsidRPr="00F11C93" w:rsidRDefault="00095689" w:rsidP="00F11C93">
      <w:pPr>
        <w:pStyle w:val="a5"/>
        <w:jc w:val="center"/>
        <w:rPr>
          <w:sz w:val="28"/>
          <w:szCs w:val="28"/>
          <w:lang w:val="en-US"/>
        </w:rPr>
      </w:pPr>
      <w:r>
        <w:rPr>
          <w:noProof/>
        </w:rPr>
        <w:drawing>
          <wp:inline distT="0" distB="0" distL="0" distR="0" wp14:anchorId="6A2B3094" wp14:editId="66CFA7B9">
            <wp:extent cx="3573145" cy="4093845"/>
            <wp:effectExtent l="0" t="0" r="8255" b="1905"/>
            <wp:docPr id="18" name="Рисунок 18" descr="Prokaryotic Cell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karyotic Cell Structu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73145" cy="4093845"/>
                    </a:xfrm>
                    <a:prstGeom prst="rect">
                      <a:avLst/>
                    </a:prstGeom>
                    <a:noFill/>
                    <a:ln>
                      <a:noFill/>
                    </a:ln>
                  </pic:spPr>
                </pic:pic>
              </a:graphicData>
            </a:graphic>
          </wp:inline>
        </w:drawing>
      </w:r>
      <w:r w:rsidR="00F11C93" w:rsidRPr="00F11C93">
        <w:rPr>
          <w:color w:val="FF00FF"/>
          <w:sz w:val="28"/>
          <w:szCs w:val="28"/>
          <w:lang w:val="en-US"/>
        </w:rPr>
        <w:t> </w:t>
      </w:r>
    </w:p>
    <w:p w:rsidR="00095689" w:rsidRPr="00095689" w:rsidRDefault="00316B48" w:rsidP="00095689">
      <w:pPr>
        <w:shd w:val="clear" w:color="auto" w:fill="FFFFFF"/>
        <w:spacing w:before="100" w:beforeAutospacing="1" w:after="100" w:afterAutospacing="1" w:line="240" w:lineRule="auto"/>
        <w:jc w:val="center"/>
        <w:outlineLvl w:val="3"/>
        <w:rPr>
          <w:rFonts w:ascii="Arial" w:eastAsia="Times New Roman" w:hAnsi="Arial" w:cs="Arial"/>
          <w:b/>
          <w:bCs/>
          <w:color w:val="000000"/>
          <w:sz w:val="24"/>
          <w:szCs w:val="24"/>
          <w:lang w:val="en-US" w:eastAsia="ru-RU"/>
        </w:rPr>
      </w:pPr>
      <w:r>
        <w:rPr>
          <w:rFonts w:ascii="Times New Roman" w:hAnsi="Times New Roman" w:cs="Times New Roman"/>
          <w:sz w:val="28"/>
          <w:szCs w:val="28"/>
          <w:lang w:val="en-US"/>
        </w:rPr>
        <w:t xml:space="preserve">Fig. </w:t>
      </w:r>
      <w:r w:rsidR="00A33AD8">
        <w:rPr>
          <w:sz w:val="28"/>
          <w:szCs w:val="28"/>
          <w:lang w:val="en-US"/>
        </w:rPr>
        <w:t>3</w:t>
      </w:r>
      <w:r w:rsidR="00095689" w:rsidRPr="00F11C93">
        <w:rPr>
          <w:rFonts w:ascii="Times New Roman" w:hAnsi="Times New Roman" w:cs="Times New Roman"/>
          <w:sz w:val="28"/>
          <w:szCs w:val="28"/>
          <w:lang w:val="en-US"/>
        </w:rPr>
        <w:t xml:space="preserve"> - </w:t>
      </w:r>
      <w:r w:rsidR="00095689" w:rsidRPr="00095689">
        <w:rPr>
          <w:rFonts w:ascii="Arial" w:eastAsia="Times New Roman" w:hAnsi="Arial" w:cs="Arial"/>
          <w:b/>
          <w:bCs/>
          <w:color w:val="000000"/>
          <w:sz w:val="24"/>
          <w:szCs w:val="24"/>
          <w:lang w:val="en-US" w:eastAsia="ru-RU"/>
        </w:rPr>
        <w:t>Bacteria Cell Structure</w:t>
      </w:r>
    </w:p>
    <w:p w:rsidR="00095689" w:rsidRPr="00B2565B" w:rsidRDefault="00095689" w:rsidP="00B2565B">
      <w:pPr>
        <w:pStyle w:val="a5"/>
        <w:shd w:val="clear" w:color="auto" w:fill="FFFFFF"/>
        <w:spacing w:before="0" w:beforeAutospacing="0" w:after="0" w:afterAutospacing="0"/>
        <w:ind w:firstLine="708"/>
        <w:contextualSpacing/>
        <w:jc w:val="both"/>
        <w:rPr>
          <w:color w:val="000000"/>
          <w:sz w:val="28"/>
          <w:szCs w:val="28"/>
          <w:lang w:val="en-US"/>
        </w:rPr>
      </w:pPr>
      <w:r w:rsidRPr="00B2565B">
        <w:rPr>
          <w:color w:val="000000"/>
          <w:sz w:val="28"/>
          <w:szCs w:val="28"/>
          <w:lang w:val="en-US"/>
        </w:rPr>
        <w:t xml:space="preserve">They are as unrelated to human beings as living things can be, but bacteria are essential to human life and life on planet Earth. Although they are notorious for their role in causing human diseases, from tooth decay to the Black Plague, there are beneficial species that are essential to good health. For example, one species that lives symbiotically in the large intestine manufactures vitamin K, an essential blood clotting factor. Other species are beneficial indirectly. Bacteria give yogurt its tangy flavor and </w:t>
      </w:r>
      <w:proofErr w:type="gramStart"/>
      <w:r w:rsidRPr="00B2565B">
        <w:rPr>
          <w:color w:val="000000"/>
          <w:sz w:val="28"/>
          <w:szCs w:val="28"/>
          <w:lang w:val="en-US"/>
        </w:rPr>
        <w:t>sourdough bread</w:t>
      </w:r>
      <w:proofErr w:type="gramEnd"/>
      <w:r w:rsidRPr="00B2565B">
        <w:rPr>
          <w:color w:val="000000"/>
          <w:sz w:val="28"/>
          <w:szCs w:val="28"/>
          <w:lang w:val="en-US"/>
        </w:rPr>
        <w:t xml:space="preserve"> its sour taste. They make it possible for ruminant animals (cows, sheep, </w:t>
      </w:r>
      <w:proofErr w:type="gramStart"/>
      <w:r w:rsidRPr="00B2565B">
        <w:rPr>
          <w:color w:val="000000"/>
          <w:sz w:val="28"/>
          <w:szCs w:val="28"/>
          <w:lang w:val="en-US"/>
        </w:rPr>
        <w:t>goats</w:t>
      </w:r>
      <w:proofErr w:type="gramEnd"/>
      <w:r w:rsidRPr="00B2565B">
        <w:rPr>
          <w:color w:val="000000"/>
          <w:sz w:val="28"/>
          <w:szCs w:val="28"/>
          <w:lang w:val="en-US"/>
        </w:rPr>
        <w:t>) to digest plant cellulose and for some plants, (soybean, peas, alfalfa) to convert nitrogen to a more usable form.</w:t>
      </w:r>
    </w:p>
    <w:p w:rsidR="00095689" w:rsidRPr="00B2565B" w:rsidRDefault="00095689" w:rsidP="00B2565B">
      <w:pPr>
        <w:shd w:val="clear" w:color="auto" w:fill="FFFFFF"/>
        <w:spacing w:after="0" w:line="240" w:lineRule="auto"/>
        <w:ind w:firstLine="708"/>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color w:val="000000"/>
          <w:sz w:val="28"/>
          <w:szCs w:val="28"/>
          <w:lang w:val="en-US" w:eastAsia="ru-RU"/>
        </w:rPr>
        <w:t>Bacteria are prokaryotes, lacking well-defined nuclei and membrane-bound organelles, and with chromosomes composed of a single closed DNA circle. They come in many shapes and sizes, from minute spheres, cylinders and spiral threads, to flagellated rods, and filamentous chains. They are found practically everywhere on Earth and live in some of the most unusual and seemingly inhospitable places.</w:t>
      </w:r>
    </w:p>
    <w:p w:rsidR="00095689" w:rsidRPr="00B2565B" w:rsidRDefault="00095689" w:rsidP="00B2565B">
      <w:pPr>
        <w:shd w:val="clear" w:color="auto" w:fill="FFFFFF"/>
        <w:spacing w:after="0" w:line="240" w:lineRule="auto"/>
        <w:ind w:firstLine="708"/>
        <w:contextualSpacing/>
        <w:jc w:val="both"/>
        <w:rPr>
          <w:rFonts w:ascii="Times New Roman" w:eastAsia="Times New Roman" w:hAnsi="Times New Roman" w:cs="Times New Roman"/>
          <w:color w:val="000000"/>
          <w:sz w:val="28"/>
          <w:szCs w:val="28"/>
          <w:lang w:val="en-US" w:eastAsia="ru-RU"/>
        </w:rPr>
      </w:pPr>
      <w:proofErr w:type="gramStart"/>
      <w:r w:rsidRPr="00B2565B">
        <w:rPr>
          <w:rFonts w:ascii="Times New Roman" w:eastAsia="Times New Roman" w:hAnsi="Times New Roman" w:cs="Times New Roman"/>
          <w:color w:val="000000"/>
          <w:sz w:val="28"/>
          <w:szCs w:val="28"/>
          <w:lang w:val="en-US" w:eastAsia="ru-RU"/>
        </w:rPr>
        <w:lastRenderedPageBreak/>
        <w:t>Evidence shows that bacteria were in existence as long as 3.5 billion years ago, making them one of the oldest living organisms on the Earth.</w:t>
      </w:r>
      <w:proofErr w:type="gramEnd"/>
      <w:r w:rsidRPr="00B2565B">
        <w:rPr>
          <w:rFonts w:ascii="Times New Roman" w:eastAsia="Times New Roman" w:hAnsi="Times New Roman" w:cs="Times New Roman"/>
          <w:color w:val="000000"/>
          <w:sz w:val="28"/>
          <w:szCs w:val="28"/>
          <w:lang w:val="en-US" w:eastAsia="ru-RU"/>
        </w:rPr>
        <w:t xml:space="preserve"> Even older than the bacteria are the archeans (also called archaebacteria) tiny prokaryotic organisms that live only in extreme environments: boiling water, super-salty pools, sulfur-spewing volcanic vents, acidic water, and deep in the</w:t>
      </w:r>
      <w:r w:rsidR="00A72155" w:rsidRPr="00B2565B">
        <w:rPr>
          <w:rFonts w:ascii="Times New Roman" w:eastAsia="Times New Roman" w:hAnsi="Times New Roman" w:cs="Times New Roman"/>
          <w:color w:val="000000"/>
          <w:sz w:val="28"/>
          <w:szCs w:val="28"/>
          <w:lang w:val="en-US" w:eastAsia="ru-RU"/>
        </w:rPr>
        <w:t xml:space="preserve"> </w:t>
      </w:r>
      <w:r w:rsidRPr="00B2565B">
        <w:rPr>
          <w:rFonts w:ascii="Times New Roman" w:eastAsia="Times New Roman" w:hAnsi="Times New Roman" w:cs="Times New Roman"/>
          <w:color w:val="000000"/>
          <w:sz w:val="28"/>
          <w:szCs w:val="28"/>
          <w:lang w:val="en-US" w:eastAsia="ru-RU"/>
        </w:rPr>
        <w:t>Antarctic ice. Many scientists now believe that the archaea and bacteria developed separately from a common ancestor nearly four billion years ago. Millions of years later, the ancestors of today's eukaryotes split off from the archaea. Despite the superficial resemblance to bacteria, biochemically and genetically, the archea are as different from bacteria as bacteria are from humans.</w:t>
      </w:r>
    </w:p>
    <w:p w:rsidR="00095689" w:rsidRPr="00B2565B" w:rsidRDefault="00095689" w:rsidP="00B2565B">
      <w:pPr>
        <w:shd w:val="clear" w:color="auto" w:fill="FFFFFF"/>
        <w:spacing w:after="0" w:line="240" w:lineRule="auto"/>
        <w:ind w:firstLine="708"/>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color w:val="000000"/>
          <w:sz w:val="28"/>
          <w:szCs w:val="28"/>
          <w:lang w:val="en-US" w:eastAsia="ru-RU"/>
        </w:rPr>
        <w:t>In the late 1600s, Antoni van Leeuwenhoek became the first to study bacteria under the microscope. During the nineteenth century, the French scientist Louis Pasteur and the German physician Robert Koch demonstrated the role of bacteria as pathogens (causing disease). The twentieth century saw numerous advances in bacteriology, indicating their diversity, ancient lineage, and general importance. Most notably, a number of scientists around the world made contributions to the field of microbial ecology, showing that bacteria were essential to food webs and for the overall health of the Earth's ecosystems. The discovery that some bacteria produced compounds lethal to other bacteria led to the development of antibiotics, which revolutionized the field of medicine.</w:t>
      </w:r>
    </w:p>
    <w:p w:rsidR="00095689" w:rsidRPr="00B2565B" w:rsidRDefault="00095689" w:rsidP="00B2565B">
      <w:pPr>
        <w:shd w:val="clear" w:color="auto" w:fill="FFFFFF"/>
        <w:spacing w:after="0" w:line="240" w:lineRule="auto"/>
        <w:ind w:firstLine="708"/>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color w:val="000000"/>
          <w:sz w:val="28"/>
          <w:szCs w:val="28"/>
          <w:lang w:val="en-US" w:eastAsia="ru-RU"/>
        </w:rPr>
        <w:t>There are two different ways of grouping bacteria. They can be divided into three types based on their response to gaseous oxygen. Aerobic bacteria require oxygen for their health and existence and will die without it. Anerobic bacteria can't tolerate gaseous oxygen at all and die when exposed to it. Facultative aneraobes prefer oxygen, but can live without it.</w:t>
      </w:r>
    </w:p>
    <w:p w:rsidR="00095689" w:rsidRPr="00B2565B" w:rsidRDefault="00095689" w:rsidP="00B2565B">
      <w:pPr>
        <w:shd w:val="clear" w:color="auto" w:fill="FFFFFF"/>
        <w:spacing w:after="0" w:line="240" w:lineRule="auto"/>
        <w:ind w:firstLine="360"/>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color w:val="000000"/>
          <w:sz w:val="28"/>
          <w:szCs w:val="28"/>
          <w:lang w:val="en-US" w:eastAsia="ru-RU"/>
        </w:rPr>
        <w:t>The second way of grouping them is by how they obtain their energy. Bacteria that have to consume and break down complex organic compounds are heterotrophs. This includes species that are found in decaying material as well as those that utilize fermentation or respiration. Bacteria that create their own energy, fueled by light or through chemical reactions, are autotrophs.</w:t>
      </w:r>
    </w:p>
    <w:p w:rsidR="00095689" w:rsidRPr="00B2565B" w:rsidRDefault="00095689" w:rsidP="00B2565B">
      <w:pPr>
        <w:numPr>
          <w:ilvl w:val="0"/>
          <w:numId w:val="31"/>
        </w:numPr>
        <w:shd w:val="clear" w:color="auto" w:fill="FFFFFF"/>
        <w:spacing w:after="0" w:line="240" w:lineRule="auto"/>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b/>
          <w:bCs/>
          <w:color w:val="000000"/>
          <w:sz w:val="28"/>
          <w:szCs w:val="28"/>
          <w:lang w:val="en-US" w:eastAsia="ru-RU"/>
        </w:rPr>
        <w:t>Capsule</w:t>
      </w:r>
      <w:r w:rsidRPr="00B2565B">
        <w:rPr>
          <w:rFonts w:ascii="Times New Roman" w:eastAsia="Times New Roman" w:hAnsi="Times New Roman" w:cs="Times New Roman"/>
          <w:color w:val="000000"/>
          <w:sz w:val="28"/>
          <w:szCs w:val="28"/>
          <w:lang w:val="en-US" w:eastAsia="ru-RU"/>
        </w:rPr>
        <w:t> - Some species of bacteria have a third protective covering, a capsule made up of polysaccharides (complex carbohydrates). Capsules play a number of roles, but the most important are to keep the bacterium from drying out and to protect it from phagocytosis (engulfing) by larger microorganisms. The capsule is a major virulence factor in the major disease-causing bacteria, such as </w:t>
      </w:r>
      <w:r w:rsidRPr="00B2565B">
        <w:rPr>
          <w:rFonts w:ascii="Times New Roman" w:eastAsia="Times New Roman" w:hAnsi="Times New Roman" w:cs="Times New Roman"/>
          <w:b/>
          <w:bCs/>
          <w:i/>
          <w:iCs/>
          <w:color w:val="000000"/>
          <w:sz w:val="28"/>
          <w:szCs w:val="28"/>
          <w:lang w:val="en-US" w:eastAsia="ru-RU"/>
        </w:rPr>
        <w:t>Escherichia coli</w:t>
      </w:r>
      <w:r w:rsidRPr="00B2565B">
        <w:rPr>
          <w:rFonts w:ascii="Times New Roman" w:eastAsia="Times New Roman" w:hAnsi="Times New Roman" w:cs="Times New Roman"/>
          <w:color w:val="000000"/>
          <w:sz w:val="28"/>
          <w:szCs w:val="28"/>
          <w:lang w:val="en-US" w:eastAsia="ru-RU"/>
        </w:rPr>
        <w:t> and </w:t>
      </w:r>
      <w:r w:rsidRPr="00B2565B">
        <w:rPr>
          <w:rFonts w:ascii="Times New Roman" w:eastAsia="Times New Roman" w:hAnsi="Times New Roman" w:cs="Times New Roman"/>
          <w:b/>
          <w:bCs/>
          <w:i/>
          <w:iCs/>
          <w:color w:val="000000"/>
          <w:sz w:val="28"/>
          <w:szCs w:val="28"/>
          <w:lang w:val="en-US" w:eastAsia="ru-RU"/>
        </w:rPr>
        <w:t>Streptococcus pneumoniae</w:t>
      </w:r>
      <w:r w:rsidRPr="00B2565B">
        <w:rPr>
          <w:rFonts w:ascii="Times New Roman" w:eastAsia="Times New Roman" w:hAnsi="Times New Roman" w:cs="Times New Roman"/>
          <w:color w:val="000000"/>
          <w:sz w:val="28"/>
          <w:szCs w:val="28"/>
          <w:lang w:val="en-US" w:eastAsia="ru-RU"/>
        </w:rPr>
        <w:t>. Nonencapsulated mutants of these organisms are avirulent, i.e. they don't cause disease.</w:t>
      </w:r>
    </w:p>
    <w:p w:rsidR="00095689" w:rsidRPr="00B2565B" w:rsidRDefault="00095689" w:rsidP="00B2565B">
      <w:pPr>
        <w:numPr>
          <w:ilvl w:val="0"/>
          <w:numId w:val="31"/>
        </w:numPr>
        <w:shd w:val="clear" w:color="auto" w:fill="FFFFFF"/>
        <w:spacing w:after="0" w:line="240" w:lineRule="auto"/>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b/>
          <w:bCs/>
          <w:color w:val="000000"/>
          <w:sz w:val="28"/>
          <w:szCs w:val="28"/>
          <w:lang w:val="en-US" w:eastAsia="ru-RU"/>
        </w:rPr>
        <w:t>Cell Envelope</w:t>
      </w:r>
      <w:r w:rsidRPr="00B2565B">
        <w:rPr>
          <w:rFonts w:ascii="Times New Roman" w:eastAsia="Times New Roman" w:hAnsi="Times New Roman" w:cs="Times New Roman"/>
          <w:color w:val="000000"/>
          <w:sz w:val="28"/>
          <w:szCs w:val="28"/>
          <w:lang w:val="en-US" w:eastAsia="ru-RU"/>
        </w:rPr>
        <w:t> - The cell envelope is made up of two to three layers: the interior cytoplasmic membrane, the cell wall, and -- in some species of bacteria -- an outer capsule.</w:t>
      </w:r>
    </w:p>
    <w:p w:rsidR="00095689" w:rsidRPr="00B2565B" w:rsidRDefault="00095689" w:rsidP="00B2565B">
      <w:pPr>
        <w:numPr>
          <w:ilvl w:val="0"/>
          <w:numId w:val="31"/>
        </w:numPr>
        <w:shd w:val="clear" w:color="auto" w:fill="FFFFFF"/>
        <w:spacing w:after="0" w:line="240" w:lineRule="auto"/>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b/>
          <w:bCs/>
          <w:color w:val="000000"/>
          <w:sz w:val="28"/>
          <w:szCs w:val="28"/>
          <w:lang w:val="en-US" w:eastAsia="ru-RU"/>
        </w:rPr>
        <w:t>Cell Wall</w:t>
      </w:r>
      <w:r w:rsidRPr="00B2565B">
        <w:rPr>
          <w:rFonts w:ascii="Times New Roman" w:eastAsia="Times New Roman" w:hAnsi="Times New Roman" w:cs="Times New Roman"/>
          <w:color w:val="000000"/>
          <w:sz w:val="28"/>
          <w:szCs w:val="28"/>
          <w:lang w:val="en-US" w:eastAsia="ru-RU"/>
        </w:rPr>
        <w:t xml:space="preserve"> - Each bacterium is enclosed by a rigid cell wall composed of peptidoglycan, a protein-sugar (polysaccharide) molecule. The wall gives the cell its shape and surrounds the cytoplasmic membrane, protecting it from the environment. It also helps to anchor appendages like the pili and </w:t>
      </w:r>
      <w:r w:rsidRPr="00B2565B">
        <w:rPr>
          <w:rFonts w:ascii="Times New Roman" w:eastAsia="Times New Roman" w:hAnsi="Times New Roman" w:cs="Times New Roman"/>
          <w:color w:val="000000"/>
          <w:sz w:val="28"/>
          <w:szCs w:val="28"/>
          <w:lang w:val="en-US" w:eastAsia="ru-RU"/>
        </w:rPr>
        <w:lastRenderedPageBreak/>
        <w:t>flagella, which originate in the cytoplasm membrane and protrude through the wall to the outside. The strength of the wall is responsible for keeping the cell from bursting when there are large differences in osmotic pressure between the cytoplasm and the environment.</w:t>
      </w:r>
      <w:r w:rsidR="00A72155" w:rsidRPr="00B2565B">
        <w:rPr>
          <w:rFonts w:ascii="Times New Roman" w:eastAsia="Times New Roman" w:hAnsi="Times New Roman" w:cs="Times New Roman"/>
          <w:color w:val="000000"/>
          <w:sz w:val="28"/>
          <w:szCs w:val="28"/>
          <w:lang w:val="en-US" w:eastAsia="ru-RU"/>
        </w:rPr>
        <w:t xml:space="preserve"> </w:t>
      </w:r>
      <w:r w:rsidRPr="00B2565B">
        <w:rPr>
          <w:rFonts w:ascii="Times New Roman" w:eastAsia="Times New Roman" w:hAnsi="Times New Roman" w:cs="Times New Roman"/>
          <w:color w:val="000000"/>
          <w:sz w:val="28"/>
          <w:szCs w:val="28"/>
          <w:lang w:val="en-US" w:eastAsia="ru-RU"/>
        </w:rPr>
        <w:t>Cell wall composition varies widely amongst bacteria and is one of the most important factors in bacterial species analysis and differentiation. For example, a relatively thick, meshlike structure that makes it possible to distinguish two basic types of bacteria. A technique devised by Danish physician Hans Christian Gram in 1884, uses a staining and washing technique to differentiate between the two forms. When exposed to a gram stain, gram-positive bacteria retain the purple color of the stain because the structure of their cell walls traps the dye. In gram-negative bacteria, the cell wall is thin and releases the dye readily when washed with an alcohol or acetone solution.</w:t>
      </w:r>
    </w:p>
    <w:p w:rsidR="00095689" w:rsidRPr="00B2565B" w:rsidRDefault="00095689" w:rsidP="00B2565B">
      <w:pPr>
        <w:numPr>
          <w:ilvl w:val="0"/>
          <w:numId w:val="31"/>
        </w:numPr>
        <w:shd w:val="clear" w:color="auto" w:fill="FFFFFF"/>
        <w:spacing w:after="0" w:line="240" w:lineRule="auto"/>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b/>
          <w:bCs/>
          <w:color w:val="000000"/>
          <w:sz w:val="28"/>
          <w:szCs w:val="28"/>
          <w:lang w:val="en-US" w:eastAsia="ru-RU"/>
        </w:rPr>
        <w:t>Cytoplasm</w:t>
      </w:r>
      <w:r w:rsidRPr="00B2565B">
        <w:rPr>
          <w:rFonts w:ascii="Times New Roman" w:eastAsia="Times New Roman" w:hAnsi="Times New Roman" w:cs="Times New Roman"/>
          <w:color w:val="000000"/>
          <w:sz w:val="28"/>
          <w:szCs w:val="28"/>
          <w:lang w:val="en-US" w:eastAsia="ru-RU"/>
        </w:rPr>
        <w:t> - The cytoplasm, or protoplasm, of bacterial cells is where the functions for cell growth, metabolism, and replication are carried out. It is a gel-like matrix composed of water, enzymes, nutrients, wastes, and gases and contains cell structures such as ribosomes, a chromosome, and plasmids. The cell envelope encases the cytoplasm and all its components. Unlike the eukaryotic (true) cells, bacteria do not have a membrane enclosed nucleus. The chromosome, a single, continuous strand of DNA, is localized, but not contained, in a region of the cell called the nucleoid. All the other cellular components are scattered throughout the cytoplasm.</w:t>
      </w:r>
    </w:p>
    <w:p w:rsidR="00095689" w:rsidRPr="00B2565B" w:rsidRDefault="00095689" w:rsidP="00B2565B">
      <w:pPr>
        <w:shd w:val="clear" w:color="auto" w:fill="FFFFFF"/>
        <w:spacing w:after="0" w:line="240" w:lineRule="auto"/>
        <w:ind w:left="720"/>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color w:val="000000"/>
          <w:sz w:val="28"/>
          <w:szCs w:val="28"/>
          <w:lang w:val="en-US" w:eastAsia="ru-RU"/>
        </w:rPr>
        <w:t xml:space="preserve">One of those components, plasmids, </w:t>
      </w:r>
      <w:proofErr w:type="gramStart"/>
      <w:r w:rsidRPr="00B2565B">
        <w:rPr>
          <w:rFonts w:ascii="Times New Roman" w:eastAsia="Times New Roman" w:hAnsi="Times New Roman" w:cs="Times New Roman"/>
          <w:color w:val="000000"/>
          <w:sz w:val="28"/>
          <w:szCs w:val="28"/>
          <w:lang w:val="en-US" w:eastAsia="ru-RU"/>
        </w:rPr>
        <w:t>are</w:t>
      </w:r>
      <w:proofErr w:type="gramEnd"/>
      <w:r w:rsidRPr="00B2565B">
        <w:rPr>
          <w:rFonts w:ascii="Times New Roman" w:eastAsia="Times New Roman" w:hAnsi="Times New Roman" w:cs="Times New Roman"/>
          <w:color w:val="000000"/>
          <w:sz w:val="28"/>
          <w:szCs w:val="28"/>
          <w:lang w:val="en-US" w:eastAsia="ru-RU"/>
        </w:rPr>
        <w:t xml:space="preserve"> small, extrachromosomal genetic structures carried by many strains of bacteria. Like the chromosome, plasmids are made of a circular piece of DNA. Unlike the chromosome, they are not involved in reproduction. Only the chromosome has the genetic instructions for initiating and carrying out cell division, or binary fission, the primary means of reproduction in bacteria. Plasmids replicate independently of the chromosome and, while not essential for survival, appear to give bacteria a selective advantage.</w:t>
      </w:r>
    </w:p>
    <w:p w:rsidR="00095689" w:rsidRPr="00B2565B" w:rsidRDefault="00095689" w:rsidP="00B2565B">
      <w:pPr>
        <w:shd w:val="clear" w:color="auto" w:fill="FFFFFF"/>
        <w:spacing w:after="0" w:line="240" w:lineRule="auto"/>
        <w:ind w:left="720"/>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color w:val="000000"/>
          <w:sz w:val="28"/>
          <w:szCs w:val="28"/>
          <w:lang w:val="en-US" w:eastAsia="ru-RU"/>
        </w:rPr>
        <w:t xml:space="preserve">Plasmids are passed on to other bacteria through two means. For most plasmid types, copies in the cytoplasm are passed on to daughter cells during binary fission. Other types of plasmids, however, form a tubelike structure at the surface called a pilus that passes copies of the plasmid to other bacteria during conjugation, a process by which bacteria exchange genetic information. Plasmids have been shown to be instrumental in the transmission of special properties, such as antibiotic drug resistance, resistance to heavy metals, and virulence factors necessary for infection of animal or plant hosts. The ability to insert specific genes into plasmids </w:t>
      </w:r>
      <w:proofErr w:type="gramStart"/>
      <w:r w:rsidRPr="00B2565B">
        <w:rPr>
          <w:rFonts w:ascii="Times New Roman" w:eastAsia="Times New Roman" w:hAnsi="Times New Roman" w:cs="Times New Roman"/>
          <w:color w:val="000000"/>
          <w:sz w:val="28"/>
          <w:szCs w:val="28"/>
          <w:lang w:val="en-US" w:eastAsia="ru-RU"/>
        </w:rPr>
        <w:t>have</w:t>
      </w:r>
      <w:proofErr w:type="gramEnd"/>
      <w:r w:rsidRPr="00B2565B">
        <w:rPr>
          <w:rFonts w:ascii="Times New Roman" w:eastAsia="Times New Roman" w:hAnsi="Times New Roman" w:cs="Times New Roman"/>
          <w:color w:val="000000"/>
          <w:sz w:val="28"/>
          <w:szCs w:val="28"/>
          <w:lang w:val="en-US" w:eastAsia="ru-RU"/>
        </w:rPr>
        <w:t xml:space="preserve"> made them extremely useful tools in the fields of molecular biology and genetics, specifically in the area of genetic engineering.</w:t>
      </w:r>
    </w:p>
    <w:p w:rsidR="00095689" w:rsidRPr="00B2565B" w:rsidRDefault="00095689" w:rsidP="00B2565B">
      <w:pPr>
        <w:numPr>
          <w:ilvl w:val="0"/>
          <w:numId w:val="31"/>
        </w:numPr>
        <w:shd w:val="clear" w:color="auto" w:fill="FFFFFF"/>
        <w:spacing w:after="0" w:line="240" w:lineRule="auto"/>
        <w:contextualSpacing/>
        <w:jc w:val="both"/>
        <w:rPr>
          <w:rFonts w:ascii="Times New Roman" w:eastAsia="Times New Roman" w:hAnsi="Times New Roman" w:cs="Times New Roman"/>
          <w:color w:val="000000"/>
          <w:sz w:val="28"/>
          <w:szCs w:val="28"/>
          <w:lang w:eastAsia="ru-RU"/>
        </w:rPr>
      </w:pPr>
      <w:r w:rsidRPr="00B2565B">
        <w:rPr>
          <w:rFonts w:ascii="Times New Roman" w:eastAsia="Times New Roman" w:hAnsi="Times New Roman" w:cs="Times New Roman"/>
          <w:b/>
          <w:bCs/>
          <w:color w:val="000000"/>
          <w:sz w:val="28"/>
          <w:szCs w:val="28"/>
          <w:lang w:val="en-US" w:eastAsia="ru-RU"/>
        </w:rPr>
        <w:t>Cytoplasmic Membrane</w:t>
      </w:r>
      <w:r w:rsidRPr="00B2565B">
        <w:rPr>
          <w:rFonts w:ascii="Times New Roman" w:eastAsia="Times New Roman" w:hAnsi="Times New Roman" w:cs="Times New Roman"/>
          <w:color w:val="000000"/>
          <w:sz w:val="28"/>
          <w:szCs w:val="28"/>
          <w:lang w:val="en-US" w:eastAsia="ru-RU"/>
        </w:rPr>
        <w:t xml:space="preserve"> - A layer of phospholipids and proteins, called the cytoplasmic membrane, encloses the interior of the bacterium, regulating the flow of materials in and out of the cell. This is a structural trait bacteria share with all other living cells; a barrier that allows them to selectively </w:t>
      </w:r>
      <w:r w:rsidRPr="00B2565B">
        <w:rPr>
          <w:rFonts w:ascii="Times New Roman" w:eastAsia="Times New Roman" w:hAnsi="Times New Roman" w:cs="Times New Roman"/>
          <w:color w:val="000000"/>
          <w:sz w:val="28"/>
          <w:szCs w:val="28"/>
          <w:lang w:val="en-US" w:eastAsia="ru-RU"/>
        </w:rPr>
        <w:lastRenderedPageBreak/>
        <w:t xml:space="preserve">interact with their environment. Membranes are highly organized and asymmetric having two sides, each side with a different surface and different functions. </w:t>
      </w:r>
      <w:r w:rsidRPr="00B2565B">
        <w:rPr>
          <w:rFonts w:ascii="Times New Roman" w:eastAsia="Times New Roman" w:hAnsi="Times New Roman" w:cs="Times New Roman"/>
          <w:color w:val="000000"/>
          <w:sz w:val="28"/>
          <w:szCs w:val="28"/>
          <w:lang w:eastAsia="ru-RU"/>
        </w:rPr>
        <w:t>Membranes are also dynamic, constantly adapting to different conditions.</w:t>
      </w:r>
    </w:p>
    <w:p w:rsidR="00095689" w:rsidRPr="00B2565B" w:rsidRDefault="00095689" w:rsidP="00B2565B">
      <w:pPr>
        <w:numPr>
          <w:ilvl w:val="0"/>
          <w:numId w:val="31"/>
        </w:numPr>
        <w:shd w:val="clear" w:color="auto" w:fill="FFFFFF"/>
        <w:spacing w:after="0" w:line="240" w:lineRule="auto"/>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b/>
          <w:bCs/>
          <w:color w:val="000000"/>
          <w:sz w:val="28"/>
          <w:szCs w:val="28"/>
          <w:lang w:val="en-US" w:eastAsia="ru-RU"/>
        </w:rPr>
        <w:t>Flagella</w:t>
      </w:r>
      <w:r w:rsidRPr="00B2565B">
        <w:rPr>
          <w:rFonts w:ascii="Times New Roman" w:eastAsia="Times New Roman" w:hAnsi="Times New Roman" w:cs="Times New Roman"/>
          <w:color w:val="000000"/>
          <w:sz w:val="28"/>
          <w:szCs w:val="28"/>
          <w:lang w:val="en-US" w:eastAsia="ru-RU"/>
        </w:rPr>
        <w:t> - Flagella (singular, flagellum) are hairlike structures that provide a means of locomotion for those bacteria that have them. They can be found at either or both ends of a bacterium or all over its surface. The flagella beat in a propeller-like motion to help the bacterium move toward nutrients; away from toxic chemicals; or, in the case of the photosynthetic cyanobacteria; toward the light.</w:t>
      </w:r>
    </w:p>
    <w:p w:rsidR="00095689" w:rsidRPr="00B2565B" w:rsidRDefault="00095689" w:rsidP="00B2565B">
      <w:pPr>
        <w:numPr>
          <w:ilvl w:val="0"/>
          <w:numId w:val="31"/>
        </w:numPr>
        <w:shd w:val="clear" w:color="auto" w:fill="FFFFFF"/>
        <w:spacing w:after="0" w:line="240" w:lineRule="auto"/>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b/>
          <w:bCs/>
          <w:color w:val="000000"/>
          <w:sz w:val="28"/>
          <w:szCs w:val="28"/>
          <w:lang w:val="en-US" w:eastAsia="ru-RU"/>
        </w:rPr>
        <w:t>Nucleoid</w:t>
      </w:r>
      <w:r w:rsidRPr="00B2565B">
        <w:rPr>
          <w:rFonts w:ascii="Times New Roman" w:eastAsia="Times New Roman" w:hAnsi="Times New Roman" w:cs="Times New Roman"/>
          <w:color w:val="000000"/>
          <w:sz w:val="28"/>
          <w:szCs w:val="28"/>
          <w:lang w:val="en-US" w:eastAsia="ru-RU"/>
        </w:rPr>
        <w:t> - The nucleoid is a region of cytoplasm where the chromosomal DNA is located. It is not a membrane bound nucleus, but simply an area of the cytoplasm where the strands of DNA are found. Most bacteria have a single, circular chromosome that is responsible for replication, although a few species do have two or more. Smaller circular auxiliary DNA strands, called plasmids, are also found in the cytoplasm.</w:t>
      </w:r>
    </w:p>
    <w:p w:rsidR="00095689" w:rsidRPr="00B2565B" w:rsidRDefault="00095689" w:rsidP="00B2565B">
      <w:pPr>
        <w:numPr>
          <w:ilvl w:val="0"/>
          <w:numId w:val="31"/>
        </w:numPr>
        <w:shd w:val="clear" w:color="auto" w:fill="FFFFFF"/>
        <w:spacing w:after="0" w:line="240" w:lineRule="auto"/>
        <w:contextualSpacing/>
        <w:jc w:val="both"/>
        <w:rPr>
          <w:rFonts w:ascii="Times New Roman" w:eastAsia="Times New Roman" w:hAnsi="Times New Roman" w:cs="Times New Roman"/>
          <w:color w:val="000000"/>
          <w:sz w:val="28"/>
          <w:szCs w:val="28"/>
          <w:lang w:val="en-US" w:eastAsia="ru-RU"/>
        </w:rPr>
      </w:pPr>
      <w:r w:rsidRPr="00B2565B">
        <w:rPr>
          <w:rFonts w:ascii="Times New Roman" w:eastAsia="Times New Roman" w:hAnsi="Times New Roman" w:cs="Times New Roman"/>
          <w:b/>
          <w:bCs/>
          <w:color w:val="000000"/>
          <w:sz w:val="28"/>
          <w:szCs w:val="28"/>
          <w:lang w:val="en-US" w:eastAsia="ru-RU"/>
        </w:rPr>
        <w:t>Pili</w:t>
      </w:r>
      <w:r w:rsidRPr="00B2565B">
        <w:rPr>
          <w:rFonts w:ascii="Times New Roman" w:eastAsia="Times New Roman" w:hAnsi="Times New Roman" w:cs="Times New Roman"/>
          <w:color w:val="000000"/>
          <w:sz w:val="28"/>
          <w:szCs w:val="28"/>
          <w:lang w:val="en-US" w:eastAsia="ru-RU"/>
        </w:rPr>
        <w:t> - Many species of bacteria have pili (singular, pilus), small hairlike projections emerging from the outside cell surface. These outgrowths assist the bacteria in attaching to other cells and surfaces, such as teeth, intestines, and rocks. Without pili, many disease-causing bacteria lose their ability to infect because they're unable to attach to host tissue. Specialized pili are used for conjugation, during which two bacteria exchange fragments of plasmid DNA.</w:t>
      </w:r>
    </w:p>
    <w:p w:rsidR="00095689" w:rsidRPr="00B2565B" w:rsidRDefault="0000226B" w:rsidP="00B2565B">
      <w:pPr>
        <w:numPr>
          <w:ilvl w:val="0"/>
          <w:numId w:val="31"/>
        </w:numPr>
        <w:shd w:val="clear" w:color="auto" w:fill="FFFFFF"/>
        <w:spacing w:after="0" w:line="240" w:lineRule="auto"/>
        <w:contextualSpacing/>
        <w:jc w:val="both"/>
        <w:rPr>
          <w:rFonts w:ascii="Times New Roman" w:eastAsia="Times New Roman" w:hAnsi="Times New Roman" w:cs="Times New Roman"/>
          <w:color w:val="000000"/>
          <w:sz w:val="28"/>
          <w:szCs w:val="28"/>
          <w:lang w:val="en-US" w:eastAsia="ru-RU"/>
        </w:rPr>
      </w:pPr>
      <w:hyperlink r:id="rId12" w:history="1">
        <w:r w:rsidR="00095689" w:rsidRPr="00316B48">
          <w:rPr>
            <w:rFonts w:ascii="Times New Roman" w:eastAsia="Times New Roman" w:hAnsi="Times New Roman" w:cs="Times New Roman"/>
            <w:b/>
            <w:bCs/>
            <w:sz w:val="28"/>
            <w:szCs w:val="28"/>
            <w:lang w:val="en-US" w:eastAsia="ru-RU"/>
          </w:rPr>
          <w:t>Ribosomes</w:t>
        </w:r>
      </w:hyperlink>
      <w:r w:rsidR="00095689" w:rsidRPr="00316B48">
        <w:rPr>
          <w:rFonts w:ascii="Times New Roman" w:eastAsia="Times New Roman" w:hAnsi="Times New Roman" w:cs="Times New Roman"/>
          <w:sz w:val="28"/>
          <w:szCs w:val="28"/>
          <w:lang w:val="en-US" w:eastAsia="ru-RU"/>
        </w:rPr>
        <w:t> -</w:t>
      </w:r>
      <w:r w:rsidR="00095689" w:rsidRPr="00B2565B">
        <w:rPr>
          <w:rFonts w:ascii="Times New Roman" w:eastAsia="Times New Roman" w:hAnsi="Times New Roman" w:cs="Times New Roman"/>
          <w:color w:val="000000"/>
          <w:sz w:val="28"/>
          <w:szCs w:val="28"/>
          <w:lang w:val="en-US" w:eastAsia="ru-RU"/>
        </w:rPr>
        <w:t xml:space="preserve"> Ribosomes are microscopic "factories" found in all cells, including bacteria. They translate the genetic code from the molecular language of nucleic acid to that of amino acids—the building blocks of proteins. Proteins are the molecules that perform all the functions of cells and living organisms. Bacterial ribosomes are similar to those of eukaryotes, but are smaller and have a slightly different composition and molecular structure. Bacterial ribosomes are never bound to other organelles as they sometimes are (bound to the endoplasmic reticulum) in eukaryotes, but are free-standing structures distributed throughout the cytoplasm. There are sufficient differences between bacterial ribosomes and eukaryotic ribosomes that some antibiotics will inhibit the functioning of bacterial ribosomes, but not a eukaryote's, thus killing bacteria but not the eukaryotic organisms they are infecting.</w:t>
      </w:r>
    </w:p>
    <w:p w:rsidR="00F11C93" w:rsidRPr="00B2565B" w:rsidRDefault="00A33AD8" w:rsidP="00B2565B">
      <w:pPr>
        <w:pStyle w:val="a5"/>
        <w:spacing w:before="0" w:beforeAutospacing="0" w:after="0" w:afterAutospacing="0"/>
        <w:contextualSpacing/>
        <w:jc w:val="both"/>
        <w:rPr>
          <w:sz w:val="28"/>
          <w:szCs w:val="28"/>
          <w:lang w:val="en-US"/>
        </w:rPr>
      </w:pPr>
      <w:proofErr w:type="gramStart"/>
      <w:r>
        <w:rPr>
          <w:sz w:val="28"/>
          <w:szCs w:val="28"/>
          <w:lang w:val="en-US"/>
        </w:rPr>
        <w:t>Fig. 4.</w:t>
      </w:r>
      <w:proofErr w:type="gramEnd"/>
      <w:r>
        <w:rPr>
          <w:sz w:val="28"/>
          <w:szCs w:val="28"/>
          <w:lang w:val="en-US"/>
        </w:rPr>
        <w:t xml:space="preserve"> </w:t>
      </w:r>
      <w:r w:rsidR="00F11C93" w:rsidRPr="00B2565B">
        <w:rPr>
          <w:sz w:val="28"/>
          <w:szCs w:val="28"/>
          <w:lang w:val="en-US"/>
        </w:rPr>
        <w:t>The following is a fun and happy list of some different kinds of bacteria: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F11C93" w:rsidRPr="00B2565B" w:rsidTr="00B2565B">
        <w:tc>
          <w:tcPr>
            <w:tcW w:w="3190" w:type="dxa"/>
          </w:tcPr>
          <w:p w:rsidR="00F11C93" w:rsidRPr="00B2565B" w:rsidRDefault="00F11C93" w:rsidP="00B2565B">
            <w:pPr>
              <w:pStyle w:val="a5"/>
              <w:spacing w:before="0" w:beforeAutospacing="0" w:after="0" w:afterAutospacing="0"/>
              <w:contextualSpacing/>
              <w:jc w:val="both"/>
              <w:rPr>
                <w:b/>
                <w:sz w:val="28"/>
                <w:szCs w:val="28"/>
                <w:lang w:val="en-US"/>
              </w:rPr>
            </w:pPr>
            <w:r w:rsidRPr="00B2565B">
              <w:rPr>
                <w:b/>
                <w:sz w:val="28"/>
                <w:szCs w:val="28"/>
                <w:lang w:val="en-US"/>
              </w:rPr>
              <w:t>Round</w:t>
            </w:r>
          </w:p>
        </w:tc>
        <w:tc>
          <w:tcPr>
            <w:tcW w:w="3190" w:type="dxa"/>
          </w:tcPr>
          <w:p w:rsidR="00F11C93" w:rsidRPr="00B2565B" w:rsidRDefault="00F11C93" w:rsidP="00B2565B">
            <w:pPr>
              <w:pStyle w:val="a5"/>
              <w:spacing w:before="0" w:beforeAutospacing="0" w:after="0" w:afterAutospacing="0"/>
              <w:contextualSpacing/>
              <w:jc w:val="both"/>
              <w:rPr>
                <w:b/>
                <w:sz w:val="28"/>
                <w:szCs w:val="28"/>
                <w:lang w:val="en-US"/>
              </w:rPr>
            </w:pPr>
            <w:r w:rsidRPr="00B2565B">
              <w:rPr>
                <w:b/>
                <w:sz w:val="28"/>
                <w:szCs w:val="28"/>
                <w:lang w:val="en-US"/>
              </w:rPr>
              <w:t>Rod shaped</w:t>
            </w:r>
          </w:p>
        </w:tc>
        <w:tc>
          <w:tcPr>
            <w:tcW w:w="3191" w:type="dxa"/>
          </w:tcPr>
          <w:p w:rsidR="00F11C93" w:rsidRPr="00B2565B" w:rsidRDefault="00F11C93" w:rsidP="00B2565B">
            <w:pPr>
              <w:pStyle w:val="a5"/>
              <w:spacing w:before="0" w:beforeAutospacing="0" w:after="0" w:afterAutospacing="0"/>
              <w:contextualSpacing/>
              <w:jc w:val="both"/>
              <w:rPr>
                <w:b/>
                <w:sz w:val="28"/>
                <w:szCs w:val="28"/>
                <w:lang w:val="en-US"/>
              </w:rPr>
            </w:pPr>
            <w:r w:rsidRPr="00B2565B">
              <w:rPr>
                <w:b/>
                <w:sz w:val="28"/>
                <w:szCs w:val="28"/>
                <w:lang w:val="en-US"/>
              </w:rPr>
              <w:t>Spirals</w:t>
            </w:r>
          </w:p>
        </w:tc>
      </w:tr>
      <w:tr w:rsidR="00F11C93" w:rsidRPr="00B2565B" w:rsidTr="00B2565B">
        <w:tc>
          <w:tcPr>
            <w:tcW w:w="3190" w:type="dxa"/>
            <w:vAlign w:val="center"/>
          </w:tcPr>
          <w:p w:rsidR="00F11C93" w:rsidRPr="00B2565B" w:rsidRDefault="00F11C93" w:rsidP="00B2565B">
            <w:pPr>
              <w:spacing w:after="0" w:line="240" w:lineRule="auto"/>
              <w:contextualSpacing/>
              <w:jc w:val="both"/>
              <w:rPr>
                <w:rFonts w:ascii="Times New Roman" w:hAnsi="Times New Roman" w:cs="Times New Roman"/>
                <w:sz w:val="28"/>
                <w:szCs w:val="28"/>
              </w:rPr>
            </w:pPr>
            <w:r w:rsidRPr="00B2565B">
              <w:rPr>
                <w:rFonts w:ascii="Times New Roman" w:hAnsi="Times New Roman" w:cs="Times New Roman"/>
                <w:sz w:val="28"/>
                <w:szCs w:val="28"/>
              </w:rPr>
              <w:t>Pneumococcus</w:t>
            </w:r>
          </w:p>
        </w:tc>
        <w:tc>
          <w:tcPr>
            <w:tcW w:w="3190" w:type="dxa"/>
          </w:tcPr>
          <w:p w:rsidR="00F11C93" w:rsidRPr="00B2565B" w:rsidRDefault="00F11C93" w:rsidP="00B2565B">
            <w:pPr>
              <w:pStyle w:val="a5"/>
              <w:spacing w:before="0" w:beforeAutospacing="0" w:after="0" w:afterAutospacing="0"/>
              <w:contextualSpacing/>
              <w:jc w:val="both"/>
              <w:rPr>
                <w:sz w:val="28"/>
                <w:szCs w:val="28"/>
                <w:lang w:val="en-US"/>
              </w:rPr>
            </w:pPr>
            <w:r w:rsidRPr="00B2565B">
              <w:rPr>
                <w:sz w:val="28"/>
                <w:szCs w:val="28"/>
                <w:lang w:val="en-US"/>
              </w:rPr>
              <w:t xml:space="preserve">Tuberculosis </w:t>
            </w:r>
          </w:p>
        </w:tc>
        <w:tc>
          <w:tcPr>
            <w:tcW w:w="3191" w:type="dxa"/>
          </w:tcPr>
          <w:p w:rsidR="00F11C93" w:rsidRPr="00B2565B" w:rsidRDefault="00F11C93" w:rsidP="00B2565B">
            <w:pPr>
              <w:pStyle w:val="a5"/>
              <w:spacing w:before="0" w:beforeAutospacing="0" w:after="0" w:afterAutospacing="0"/>
              <w:contextualSpacing/>
              <w:jc w:val="both"/>
              <w:rPr>
                <w:sz w:val="28"/>
                <w:szCs w:val="28"/>
                <w:lang w:val="en-US"/>
              </w:rPr>
            </w:pPr>
            <w:r w:rsidRPr="00B2565B">
              <w:rPr>
                <w:sz w:val="28"/>
                <w:szCs w:val="28"/>
                <w:lang w:val="en-US"/>
              </w:rPr>
              <w:t>Syphilis</w:t>
            </w:r>
          </w:p>
        </w:tc>
      </w:tr>
      <w:tr w:rsidR="00F11C93" w:rsidRPr="00B2565B" w:rsidTr="00B2565B">
        <w:tc>
          <w:tcPr>
            <w:tcW w:w="3190" w:type="dxa"/>
            <w:vAlign w:val="center"/>
          </w:tcPr>
          <w:p w:rsidR="00F11C93" w:rsidRPr="00B2565B" w:rsidRDefault="00F11C93" w:rsidP="00B2565B">
            <w:pPr>
              <w:spacing w:after="0" w:line="240" w:lineRule="auto"/>
              <w:contextualSpacing/>
              <w:jc w:val="both"/>
              <w:rPr>
                <w:rFonts w:ascii="Times New Roman" w:hAnsi="Times New Roman" w:cs="Times New Roman"/>
                <w:sz w:val="28"/>
                <w:szCs w:val="28"/>
              </w:rPr>
            </w:pPr>
            <w:r w:rsidRPr="00B2565B">
              <w:rPr>
                <w:rFonts w:ascii="Times New Roman" w:hAnsi="Times New Roman" w:cs="Times New Roman"/>
                <w:sz w:val="28"/>
                <w:szCs w:val="28"/>
              </w:rPr>
              <w:t>Streptococcus</w:t>
            </w:r>
          </w:p>
        </w:tc>
        <w:tc>
          <w:tcPr>
            <w:tcW w:w="3190" w:type="dxa"/>
          </w:tcPr>
          <w:p w:rsidR="00F11C93" w:rsidRPr="00B2565B" w:rsidRDefault="00F11C93" w:rsidP="00B2565B">
            <w:pPr>
              <w:pStyle w:val="a5"/>
              <w:spacing w:before="0" w:beforeAutospacing="0" w:after="0" w:afterAutospacing="0"/>
              <w:contextualSpacing/>
              <w:jc w:val="both"/>
              <w:rPr>
                <w:sz w:val="28"/>
                <w:szCs w:val="28"/>
                <w:lang w:val="en-US"/>
              </w:rPr>
            </w:pPr>
            <w:r w:rsidRPr="00B2565B">
              <w:rPr>
                <w:sz w:val="28"/>
                <w:szCs w:val="28"/>
              </w:rPr>
              <w:t>E. Coli</w:t>
            </w:r>
          </w:p>
        </w:tc>
        <w:tc>
          <w:tcPr>
            <w:tcW w:w="3191" w:type="dxa"/>
          </w:tcPr>
          <w:p w:rsidR="00F11C93" w:rsidRPr="00B2565B" w:rsidRDefault="00F11C93" w:rsidP="00B2565B">
            <w:pPr>
              <w:pStyle w:val="a5"/>
              <w:spacing w:before="0" w:beforeAutospacing="0" w:after="0" w:afterAutospacing="0"/>
              <w:contextualSpacing/>
              <w:jc w:val="both"/>
              <w:rPr>
                <w:sz w:val="28"/>
                <w:szCs w:val="28"/>
                <w:lang w:val="en-US"/>
              </w:rPr>
            </w:pPr>
          </w:p>
        </w:tc>
      </w:tr>
      <w:tr w:rsidR="00F11C93" w:rsidRPr="00B2565B" w:rsidTr="00B2565B">
        <w:tc>
          <w:tcPr>
            <w:tcW w:w="3190" w:type="dxa"/>
            <w:vAlign w:val="center"/>
          </w:tcPr>
          <w:p w:rsidR="00F11C93" w:rsidRPr="00B2565B" w:rsidRDefault="00F11C93" w:rsidP="00B2565B">
            <w:pPr>
              <w:spacing w:after="0" w:line="240" w:lineRule="auto"/>
              <w:contextualSpacing/>
              <w:jc w:val="both"/>
              <w:rPr>
                <w:rFonts w:ascii="Times New Roman" w:hAnsi="Times New Roman" w:cs="Times New Roman"/>
                <w:sz w:val="28"/>
                <w:szCs w:val="28"/>
              </w:rPr>
            </w:pPr>
            <w:r w:rsidRPr="00B2565B">
              <w:rPr>
                <w:rFonts w:ascii="Times New Roman" w:hAnsi="Times New Roman" w:cs="Times New Roman"/>
                <w:sz w:val="28"/>
                <w:szCs w:val="28"/>
              </w:rPr>
              <w:t>Staphylococcus</w:t>
            </w:r>
          </w:p>
        </w:tc>
        <w:tc>
          <w:tcPr>
            <w:tcW w:w="3190" w:type="dxa"/>
          </w:tcPr>
          <w:p w:rsidR="00F11C93" w:rsidRPr="00B2565B" w:rsidRDefault="00F11C93" w:rsidP="00B2565B">
            <w:pPr>
              <w:pStyle w:val="a5"/>
              <w:spacing w:before="0" w:beforeAutospacing="0" w:after="0" w:afterAutospacing="0"/>
              <w:contextualSpacing/>
              <w:jc w:val="both"/>
              <w:rPr>
                <w:sz w:val="28"/>
                <w:szCs w:val="28"/>
                <w:lang w:val="en-US"/>
              </w:rPr>
            </w:pPr>
            <w:r w:rsidRPr="00B2565B">
              <w:rPr>
                <w:sz w:val="28"/>
                <w:szCs w:val="28"/>
              </w:rPr>
              <w:t>Tetanus</w:t>
            </w:r>
          </w:p>
        </w:tc>
        <w:tc>
          <w:tcPr>
            <w:tcW w:w="3191" w:type="dxa"/>
          </w:tcPr>
          <w:p w:rsidR="00F11C93" w:rsidRPr="00B2565B" w:rsidRDefault="00F11C93" w:rsidP="00B2565B">
            <w:pPr>
              <w:pStyle w:val="a5"/>
              <w:spacing w:before="0" w:beforeAutospacing="0" w:after="0" w:afterAutospacing="0"/>
              <w:contextualSpacing/>
              <w:jc w:val="both"/>
              <w:rPr>
                <w:sz w:val="28"/>
                <w:szCs w:val="28"/>
                <w:lang w:val="en-US"/>
              </w:rPr>
            </w:pPr>
          </w:p>
        </w:tc>
      </w:tr>
      <w:tr w:rsidR="00F11C93" w:rsidRPr="00B2565B" w:rsidTr="00B2565B">
        <w:tc>
          <w:tcPr>
            <w:tcW w:w="3190" w:type="dxa"/>
            <w:vAlign w:val="center"/>
          </w:tcPr>
          <w:p w:rsidR="00F11C93" w:rsidRPr="00B2565B" w:rsidRDefault="00F11C93" w:rsidP="00B2565B">
            <w:pPr>
              <w:spacing w:after="0" w:line="240" w:lineRule="auto"/>
              <w:contextualSpacing/>
              <w:jc w:val="both"/>
              <w:rPr>
                <w:rFonts w:ascii="Times New Roman" w:hAnsi="Times New Roman" w:cs="Times New Roman"/>
                <w:sz w:val="28"/>
                <w:szCs w:val="28"/>
              </w:rPr>
            </w:pPr>
            <w:r w:rsidRPr="00B2565B">
              <w:rPr>
                <w:rFonts w:ascii="Times New Roman" w:hAnsi="Times New Roman" w:cs="Times New Roman"/>
                <w:sz w:val="28"/>
                <w:szCs w:val="28"/>
              </w:rPr>
              <w:t>Scarlet fever</w:t>
            </w:r>
          </w:p>
        </w:tc>
        <w:tc>
          <w:tcPr>
            <w:tcW w:w="3190" w:type="dxa"/>
          </w:tcPr>
          <w:p w:rsidR="00F11C93" w:rsidRPr="00B2565B" w:rsidRDefault="00F11C93" w:rsidP="00B2565B">
            <w:pPr>
              <w:pStyle w:val="a5"/>
              <w:spacing w:before="0" w:beforeAutospacing="0" w:after="0" w:afterAutospacing="0"/>
              <w:contextualSpacing/>
              <w:jc w:val="both"/>
              <w:rPr>
                <w:sz w:val="28"/>
                <w:szCs w:val="28"/>
                <w:lang w:val="en-US"/>
              </w:rPr>
            </w:pPr>
            <w:r w:rsidRPr="00B2565B">
              <w:rPr>
                <w:sz w:val="28"/>
                <w:szCs w:val="28"/>
              </w:rPr>
              <w:t>Diphtheria</w:t>
            </w:r>
          </w:p>
        </w:tc>
        <w:tc>
          <w:tcPr>
            <w:tcW w:w="3191" w:type="dxa"/>
          </w:tcPr>
          <w:p w:rsidR="00F11C93" w:rsidRPr="00B2565B" w:rsidRDefault="00F11C93" w:rsidP="00B2565B">
            <w:pPr>
              <w:pStyle w:val="a5"/>
              <w:spacing w:before="0" w:beforeAutospacing="0" w:after="0" w:afterAutospacing="0"/>
              <w:contextualSpacing/>
              <w:jc w:val="both"/>
              <w:rPr>
                <w:sz w:val="28"/>
                <w:szCs w:val="28"/>
                <w:lang w:val="en-US"/>
              </w:rPr>
            </w:pPr>
          </w:p>
        </w:tc>
      </w:tr>
      <w:tr w:rsidR="00F11C93" w:rsidRPr="00B2565B" w:rsidTr="00B2565B">
        <w:tc>
          <w:tcPr>
            <w:tcW w:w="3190" w:type="dxa"/>
          </w:tcPr>
          <w:p w:rsidR="00F11C93" w:rsidRPr="00B2565B" w:rsidRDefault="00F11C93" w:rsidP="00B2565B">
            <w:pPr>
              <w:pStyle w:val="a5"/>
              <w:spacing w:before="0" w:beforeAutospacing="0" w:after="0" w:afterAutospacing="0"/>
              <w:contextualSpacing/>
              <w:jc w:val="both"/>
              <w:rPr>
                <w:sz w:val="28"/>
                <w:szCs w:val="28"/>
                <w:lang w:val="en-US"/>
              </w:rPr>
            </w:pPr>
            <w:r w:rsidRPr="00B2565B">
              <w:rPr>
                <w:sz w:val="28"/>
                <w:szCs w:val="28"/>
              </w:rPr>
              <w:t>rheumatic fever</w:t>
            </w:r>
          </w:p>
        </w:tc>
        <w:tc>
          <w:tcPr>
            <w:tcW w:w="3190" w:type="dxa"/>
          </w:tcPr>
          <w:p w:rsidR="00F11C93" w:rsidRPr="00B2565B" w:rsidRDefault="00F11C93" w:rsidP="00B2565B">
            <w:pPr>
              <w:pStyle w:val="a5"/>
              <w:spacing w:before="0" w:beforeAutospacing="0" w:after="0" w:afterAutospacing="0"/>
              <w:contextualSpacing/>
              <w:jc w:val="both"/>
              <w:rPr>
                <w:sz w:val="28"/>
                <w:szCs w:val="28"/>
                <w:lang w:val="en-US"/>
              </w:rPr>
            </w:pPr>
          </w:p>
        </w:tc>
        <w:tc>
          <w:tcPr>
            <w:tcW w:w="3191" w:type="dxa"/>
          </w:tcPr>
          <w:p w:rsidR="00F11C93" w:rsidRPr="00B2565B" w:rsidRDefault="00F11C93" w:rsidP="00B2565B">
            <w:pPr>
              <w:pStyle w:val="a5"/>
              <w:spacing w:before="0" w:beforeAutospacing="0" w:after="0" w:afterAutospacing="0"/>
              <w:contextualSpacing/>
              <w:jc w:val="both"/>
              <w:rPr>
                <w:sz w:val="28"/>
                <w:szCs w:val="28"/>
                <w:lang w:val="en-US"/>
              </w:rPr>
            </w:pPr>
          </w:p>
        </w:tc>
      </w:tr>
    </w:tbl>
    <w:p w:rsidR="00F11C93" w:rsidRPr="00F11C93" w:rsidRDefault="00F11C93" w:rsidP="00F11C93">
      <w:pPr>
        <w:pStyle w:val="a5"/>
        <w:jc w:val="center"/>
        <w:rPr>
          <w:sz w:val="28"/>
          <w:szCs w:val="28"/>
          <w:lang w:val="en-US"/>
        </w:rPr>
      </w:pPr>
      <w:r w:rsidRPr="00F11C93">
        <w:rPr>
          <w:sz w:val="28"/>
          <w:szCs w:val="28"/>
          <w:lang w:val="en-US"/>
        </w:rPr>
        <w:lastRenderedPageBreak/>
        <w:t>Table 1.</w:t>
      </w:r>
      <w:r w:rsidR="000B2B31">
        <w:rPr>
          <w:sz w:val="28"/>
          <w:szCs w:val="28"/>
          <w:lang w:val="en-US"/>
        </w:rPr>
        <w:t>Plague, Black Death bacillus</w:t>
      </w:r>
      <w:r w:rsidRPr="00F11C93">
        <w:rPr>
          <w:sz w:val="28"/>
          <w:szCs w:val="28"/>
          <w:lang w:val="en-US"/>
        </w:rPr>
        <w:t xml:space="preserve"> - lymph nodes become inflamed forming "buboes"</w:t>
      </w:r>
      <w:r w:rsidR="000B2B31">
        <w:rPr>
          <w:sz w:val="28"/>
          <w:szCs w:val="28"/>
          <w:lang w:val="en-US"/>
        </w:rPr>
        <w:t xml:space="preserve"> Hence, the name bubonic plague</w:t>
      </w:r>
    </w:p>
    <w:p w:rsidR="00F11C93" w:rsidRPr="00F11C93" w:rsidRDefault="00F11C93" w:rsidP="00F11C93">
      <w:pPr>
        <w:pStyle w:val="a5"/>
        <w:jc w:val="both"/>
        <w:rPr>
          <w:sz w:val="28"/>
          <w:szCs w:val="28"/>
          <w:lang w:val="en-US"/>
        </w:rPr>
      </w:pPr>
      <w:r w:rsidRPr="00F11C93">
        <w:rPr>
          <w:sz w:val="28"/>
          <w:szCs w:val="28"/>
          <w:lang w:val="en-US"/>
        </w:rPr>
        <w:t> </w:t>
      </w:r>
      <w:r w:rsidRPr="00F11C93">
        <w:rPr>
          <w:sz w:val="28"/>
          <w:szCs w:val="28"/>
          <w:lang w:val="en-US"/>
        </w:rPr>
        <w:tab/>
      </w:r>
      <w:r w:rsidRPr="00F11C93">
        <w:rPr>
          <w:b/>
          <w:bCs/>
          <w:sz w:val="28"/>
          <w:szCs w:val="28"/>
          <w:lang w:val="en-US"/>
        </w:rPr>
        <w:t xml:space="preserve">Viral Diseases: </w:t>
      </w:r>
      <w:r w:rsidRPr="00F11C93">
        <w:rPr>
          <w:sz w:val="28"/>
          <w:szCs w:val="28"/>
          <w:lang w:val="en-US"/>
        </w:rPr>
        <w:t xml:space="preserve">Antibiotics do not work against the virus. Once you have a virus, you either fight it or die. Viruses are parasites. They are neither alive, nor dead. They cannot reproduce by themselves; they must force other cells to make progeny. The virus is made up of DNA or RNA surrounded by a protein coat. It takes over cells so that it can reproduce itself. The cell usually dies after reproduction. RNA viruses are not stable and therefore, they mutate often. Ebola is an RNA virus; this is why it can mutate so quickly. DNA viruses are more stable and therefore, they mutate less often. </w:t>
      </w:r>
    </w:p>
    <w:p w:rsidR="00F11C93" w:rsidRPr="00F11C93" w:rsidRDefault="00F11C93" w:rsidP="00F11C93">
      <w:pPr>
        <w:pStyle w:val="a5"/>
        <w:jc w:val="both"/>
        <w:rPr>
          <w:sz w:val="28"/>
          <w:szCs w:val="28"/>
          <w:lang w:val="en-US"/>
        </w:rPr>
      </w:pPr>
    </w:p>
    <w:tbl>
      <w:tblPr>
        <w:tblW w:w="10243" w:type="dxa"/>
        <w:jc w:val="center"/>
        <w:tblCellSpacing w:w="0" w:type="dxa"/>
        <w:tblCellMar>
          <w:left w:w="0" w:type="dxa"/>
          <w:right w:w="0" w:type="dxa"/>
        </w:tblCellMar>
        <w:tblLook w:val="0000" w:firstRow="0" w:lastRow="0" w:firstColumn="0" w:lastColumn="0" w:noHBand="0" w:noVBand="0"/>
      </w:tblPr>
      <w:tblGrid>
        <w:gridCol w:w="3001"/>
        <w:gridCol w:w="1716"/>
        <w:gridCol w:w="5682"/>
      </w:tblGrid>
      <w:tr w:rsidR="00F11C93" w:rsidRPr="00F11C93" w:rsidTr="00316B48">
        <w:trPr>
          <w:trHeight w:val="2439"/>
          <w:tblCellSpacing w:w="0" w:type="dxa"/>
          <w:jc w:val="center"/>
        </w:trPr>
        <w:tc>
          <w:tcPr>
            <w:tcW w:w="1443" w:type="pct"/>
            <w:tcMar>
              <w:top w:w="105" w:type="dxa"/>
              <w:left w:w="105" w:type="dxa"/>
              <w:bottom w:w="105" w:type="dxa"/>
              <w:right w:w="105" w:type="dxa"/>
            </w:tcMar>
          </w:tcPr>
          <w:p w:rsidR="00F11C93" w:rsidRPr="00F11C93" w:rsidRDefault="00F11C93" w:rsidP="00B2565B">
            <w:pPr>
              <w:pStyle w:val="a5"/>
              <w:rPr>
                <w:sz w:val="28"/>
                <w:szCs w:val="28"/>
              </w:rPr>
            </w:pPr>
            <w:r w:rsidRPr="00F11C93">
              <w:rPr>
                <w:noProof/>
                <w:sz w:val="28"/>
                <w:szCs w:val="28"/>
              </w:rPr>
              <w:drawing>
                <wp:inline distT="0" distB="0" distL="0" distR="0" wp14:anchorId="37701F56" wp14:editId="636EF7B0">
                  <wp:extent cx="1772285" cy="1181735"/>
                  <wp:effectExtent l="0" t="0" r="0" b="0"/>
                  <wp:docPr id="11" name="Рисунок 11" descr="t4%20ph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4%20phage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72285" cy="1181735"/>
                          </a:xfrm>
                          <a:prstGeom prst="rect">
                            <a:avLst/>
                          </a:prstGeom>
                          <a:noFill/>
                          <a:ln>
                            <a:noFill/>
                          </a:ln>
                        </pic:spPr>
                      </pic:pic>
                    </a:graphicData>
                  </a:graphic>
                </wp:inline>
              </w:drawing>
            </w:r>
          </w:p>
        </w:tc>
        <w:tc>
          <w:tcPr>
            <w:tcW w:w="825" w:type="pct"/>
            <w:tcMar>
              <w:top w:w="105" w:type="dxa"/>
              <w:left w:w="105" w:type="dxa"/>
              <w:bottom w:w="105" w:type="dxa"/>
              <w:right w:w="105" w:type="dxa"/>
            </w:tcMar>
          </w:tcPr>
          <w:p w:rsidR="00F11C93" w:rsidRPr="00F11C93" w:rsidRDefault="00F11C93" w:rsidP="00B2565B">
            <w:pPr>
              <w:pStyle w:val="a5"/>
              <w:jc w:val="center"/>
              <w:rPr>
                <w:sz w:val="28"/>
                <w:szCs w:val="28"/>
              </w:rPr>
            </w:pPr>
            <w:r w:rsidRPr="00F11C93">
              <w:rPr>
                <w:noProof/>
                <w:sz w:val="28"/>
                <w:szCs w:val="28"/>
              </w:rPr>
              <w:drawing>
                <wp:inline distT="0" distB="0" distL="0" distR="0" wp14:anchorId="332105C9" wp14:editId="14E7CA9C">
                  <wp:extent cx="956310" cy="1280160"/>
                  <wp:effectExtent l="0" t="0" r="0" b="0"/>
                  <wp:docPr id="10" name="Рисунок 10" descr="phage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haged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6310" cy="1280160"/>
                          </a:xfrm>
                          <a:prstGeom prst="rect">
                            <a:avLst/>
                          </a:prstGeom>
                          <a:noFill/>
                          <a:ln>
                            <a:noFill/>
                          </a:ln>
                        </pic:spPr>
                      </pic:pic>
                    </a:graphicData>
                  </a:graphic>
                </wp:inline>
              </w:drawing>
            </w:r>
          </w:p>
        </w:tc>
        <w:tc>
          <w:tcPr>
            <w:tcW w:w="2732" w:type="pct"/>
            <w:tcMar>
              <w:top w:w="105" w:type="dxa"/>
              <w:left w:w="105" w:type="dxa"/>
              <w:bottom w:w="105" w:type="dxa"/>
              <w:right w:w="105" w:type="dxa"/>
            </w:tcMar>
            <w:vAlign w:val="center"/>
          </w:tcPr>
          <w:p w:rsidR="00F11C93" w:rsidRPr="00F11C93" w:rsidRDefault="00F11C93" w:rsidP="00B2565B">
            <w:pPr>
              <w:pStyle w:val="a5"/>
              <w:rPr>
                <w:sz w:val="28"/>
                <w:szCs w:val="28"/>
              </w:rPr>
            </w:pPr>
            <w:r w:rsidRPr="00F11C93">
              <w:rPr>
                <w:noProof/>
                <w:sz w:val="28"/>
                <w:szCs w:val="28"/>
              </w:rPr>
              <w:drawing>
                <wp:inline distT="0" distB="0" distL="0" distR="0" wp14:anchorId="1B548D4E" wp14:editId="15BD9985">
                  <wp:extent cx="3474720" cy="815975"/>
                  <wp:effectExtent l="0" t="0" r="0" b="0"/>
                  <wp:docPr id="9" name="Рисунок 9" descr="tph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phage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74720" cy="815975"/>
                          </a:xfrm>
                          <a:prstGeom prst="rect">
                            <a:avLst/>
                          </a:prstGeom>
                          <a:noFill/>
                          <a:ln>
                            <a:noFill/>
                          </a:ln>
                        </pic:spPr>
                      </pic:pic>
                    </a:graphicData>
                  </a:graphic>
                </wp:inline>
              </w:drawing>
            </w:r>
          </w:p>
        </w:tc>
      </w:tr>
      <w:tr w:rsidR="00F11C93" w:rsidRPr="00FC5214" w:rsidTr="00316B48">
        <w:trPr>
          <w:trHeight w:val="2269"/>
          <w:tblCellSpacing w:w="0" w:type="dxa"/>
          <w:jc w:val="center"/>
        </w:trPr>
        <w:tc>
          <w:tcPr>
            <w:tcW w:w="1443" w:type="pct"/>
            <w:tcMar>
              <w:top w:w="105" w:type="dxa"/>
              <w:left w:w="105" w:type="dxa"/>
              <w:bottom w:w="105" w:type="dxa"/>
              <w:right w:w="105" w:type="dxa"/>
            </w:tcMar>
          </w:tcPr>
          <w:p w:rsidR="00F11C93" w:rsidRPr="00F11C93" w:rsidRDefault="00316B48" w:rsidP="00316B48">
            <w:pPr>
              <w:pStyle w:val="a5"/>
              <w:jc w:val="both"/>
              <w:rPr>
                <w:sz w:val="28"/>
                <w:szCs w:val="28"/>
                <w:lang w:val="en-US"/>
              </w:rPr>
            </w:pPr>
            <w:r>
              <w:rPr>
                <w:sz w:val="28"/>
                <w:szCs w:val="28"/>
                <w:lang w:val="en-US"/>
              </w:rPr>
              <w:t>Fig.</w:t>
            </w:r>
            <w:r w:rsidR="000B2B31">
              <w:rPr>
                <w:sz w:val="28"/>
                <w:szCs w:val="28"/>
                <w:lang w:val="en-US"/>
              </w:rPr>
              <w:t xml:space="preserve"> 3-</w:t>
            </w:r>
            <w:r>
              <w:rPr>
                <w:sz w:val="28"/>
                <w:szCs w:val="28"/>
                <w:lang w:val="en-US"/>
              </w:rPr>
              <w:t xml:space="preserve"> </w:t>
            </w:r>
            <w:r w:rsidR="00F11C93" w:rsidRPr="00F11C93">
              <w:rPr>
                <w:b/>
                <w:bCs/>
                <w:sz w:val="28"/>
                <w:szCs w:val="28"/>
                <w:lang w:val="en-US"/>
              </w:rPr>
              <w:t>The T-4 Bacteriophage virus is about to attack the bacterium.</w:t>
            </w:r>
            <w:r w:rsidR="00F11C93" w:rsidRPr="00F11C93">
              <w:rPr>
                <w:sz w:val="28"/>
                <w:szCs w:val="28"/>
                <w:lang w:val="en-US"/>
              </w:rPr>
              <w:t xml:space="preserve"> </w:t>
            </w:r>
          </w:p>
        </w:tc>
        <w:tc>
          <w:tcPr>
            <w:tcW w:w="825" w:type="pct"/>
            <w:tcMar>
              <w:top w:w="105" w:type="dxa"/>
              <w:left w:w="105" w:type="dxa"/>
              <w:bottom w:w="105" w:type="dxa"/>
              <w:right w:w="105" w:type="dxa"/>
            </w:tcMar>
          </w:tcPr>
          <w:p w:rsidR="00F11C93" w:rsidRPr="00F11C93" w:rsidRDefault="00F11C93" w:rsidP="00B2565B">
            <w:pPr>
              <w:pStyle w:val="a5"/>
              <w:jc w:val="center"/>
              <w:rPr>
                <w:sz w:val="28"/>
                <w:szCs w:val="28"/>
                <w:lang w:val="en-US"/>
              </w:rPr>
            </w:pPr>
            <w:r w:rsidRPr="00F11C93">
              <w:rPr>
                <w:b/>
                <w:bCs/>
                <w:sz w:val="28"/>
                <w:szCs w:val="28"/>
                <w:lang w:val="en-US"/>
              </w:rPr>
              <w:t>The virus injects its genetic material into the bacterium.</w:t>
            </w:r>
          </w:p>
        </w:tc>
        <w:tc>
          <w:tcPr>
            <w:tcW w:w="2732" w:type="pct"/>
            <w:tcMar>
              <w:top w:w="105" w:type="dxa"/>
              <w:left w:w="105" w:type="dxa"/>
              <w:bottom w:w="105" w:type="dxa"/>
              <w:right w:w="105" w:type="dxa"/>
            </w:tcMar>
          </w:tcPr>
          <w:p w:rsidR="00F11C93" w:rsidRPr="00F11C93" w:rsidRDefault="00F11C93" w:rsidP="00B2565B">
            <w:pPr>
              <w:pStyle w:val="a5"/>
              <w:jc w:val="center"/>
              <w:rPr>
                <w:sz w:val="28"/>
                <w:szCs w:val="28"/>
                <w:lang w:val="en-US"/>
              </w:rPr>
            </w:pPr>
            <w:r w:rsidRPr="00F11C93">
              <w:rPr>
                <w:b/>
                <w:bCs/>
                <w:sz w:val="28"/>
                <w:szCs w:val="28"/>
                <w:lang w:val="en-US"/>
              </w:rPr>
              <w:t>The bacterium explodes after it is forced to make copies of the virus!</w:t>
            </w:r>
          </w:p>
        </w:tc>
      </w:tr>
    </w:tbl>
    <w:p w:rsidR="00F11C93" w:rsidRPr="00F11C93" w:rsidRDefault="00F11C93" w:rsidP="00F11C93">
      <w:pPr>
        <w:pStyle w:val="a5"/>
        <w:rPr>
          <w:sz w:val="28"/>
          <w:szCs w:val="28"/>
          <w:lang w:val="en-US"/>
        </w:rPr>
      </w:pPr>
      <w:r w:rsidRPr="00F11C93">
        <w:rPr>
          <w:sz w:val="28"/>
          <w:szCs w:val="28"/>
          <w:lang w:val="en-US"/>
        </w:rPr>
        <w:t>Table 2.The following is a fun and happy list of some different viruses)</w:t>
      </w:r>
    </w:p>
    <w:tbl>
      <w:tblPr>
        <w:tblpPr w:leftFromText="180" w:rightFromText="180" w:vertAnchor="text" w:horzAnchor="margin" w:tblpY="-24"/>
        <w:tblW w:w="9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4"/>
        <w:gridCol w:w="1924"/>
        <w:gridCol w:w="1924"/>
        <w:gridCol w:w="1924"/>
        <w:gridCol w:w="1924"/>
      </w:tblGrid>
      <w:tr w:rsidR="00F11C93" w:rsidRPr="00F11C93" w:rsidTr="00B2565B">
        <w:trPr>
          <w:trHeight w:val="1106"/>
        </w:trPr>
        <w:tc>
          <w:tcPr>
            <w:tcW w:w="1924" w:type="dxa"/>
            <w:vAlign w:val="center"/>
          </w:tcPr>
          <w:p w:rsidR="00F11C93" w:rsidRPr="00F11C93" w:rsidRDefault="0000226B" w:rsidP="00B2565B">
            <w:pPr>
              <w:pStyle w:val="a5"/>
              <w:jc w:val="center"/>
              <w:rPr>
                <w:sz w:val="28"/>
                <w:szCs w:val="28"/>
              </w:rPr>
            </w:pPr>
            <w:hyperlink r:id="rId16" w:history="1">
              <w:r w:rsidR="00F11C93" w:rsidRPr="00F11C93">
                <w:rPr>
                  <w:rStyle w:val="a6"/>
                  <w:color w:val="auto"/>
                  <w:sz w:val="28"/>
                  <w:szCs w:val="28"/>
                  <w:u w:val="none"/>
                </w:rPr>
                <w:t>Smallpox</w:t>
              </w:r>
            </w:hyperlink>
            <w:r w:rsidR="00F11C93" w:rsidRPr="00F11C93">
              <w:rPr>
                <w:sz w:val="28"/>
                <w:szCs w:val="28"/>
              </w:rPr>
              <w:t xml:space="preserve"> - (Edward Jenner in 1796)</w:t>
            </w:r>
          </w:p>
        </w:tc>
        <w:tc>
          <w:tcPr>
            <w:tcW w:w="1924" w:type="dxa"/>
            <w:vAlign w:val="center"/>
          </w:tcPr>
          <w:p w:rsidR="00F11C93" w:rsidRPr="00F11C93" w:rsidRDefault="0000226B" w:rsidP="00B2565B">
            <w:pPr>
              <w:pStyle w:val="a5"/>
              <w:jc w:val="center"/>
              <w:rPr>
                <w:sz w:val="28"/>
                <w:szCs w:val="28"/>
              </w:rPr>
            </w:pPr>
            <w:hyperlink r:id="rId17" w:history="1">
              <w:r w:rsidR="00F11C93" w:rsidRPr="00F11C93">
                <w:rPr>
                  <w:rStyle w:val="a6"/>
                  <w:color w:val="auto"/>
                  <w:sz w:val="28"/>
                  <w:szCs w:val="28"/>
                  <w:u w:val="none"/>
                </w:rPr>
                <w:t>Poliomyelitis- (Jonas Salk, 1955)</w:t>
              </w:r>
            </w:hyperlink>
          </w:p>
        </w:tc>
        <w:tc>
          <w:tcPr>
            <w:tcW w:w="1924" w:type="dxa"/>
            <w:vAlign w:val="center"/>
          </w:tcPr>
          <w:p w:rsidR="00F11C93" w:rsidRPr="00F11C93" w:rsidRDefault="00F11C93" w:rsidP="00B2565B">
            <w:pPr>
              <w:pStyle w:val="a5"/>
              <w:jc w:val="center"/>
              <w:rPr>
                <w:sz w:val="28"/>
                <w:szCs w:val="28"/>
              </w:rPr>
            </w:pPr>
            <w:r w:rsidRPr="00F11C93">
              <w:rPr>
                <w:sz w:val="28"/>
                <w:szCs w:val="28"/>
              </w:rPr>
              <w:t>Hepatitis</w:t>
            </w:r>
          </w:p>
        </w:tc>
        <w:tc>
          <w:tcPr>
            <w:tcW w:w="1924" w:type="dxa"/>
            <w:vAlign w:val="center"/>
          </w:tcPr>
          <w:p w:rsidR="00F11C93" w:rsidRPr="00F11C93" w:rsidRDefault="00F11C93" w:rsidP="00B2565B">
            <w:pPr>
              <w:pStyle w:val="a5"/>
              <w:jc w:val="center"/>
              <w:rPr>
                <w:sz w:val="28"/>
                <w:szCs w:val="28"/>
              </w:rPr>
            </w:pPr>
            <w:r w:rsidRPr="00F11C93">
              <w:rPr>
                <w:sz w:val="28"/>
                <w:szCs w:val="28"/>
              </w:rPr>
              <w:t>Ebola Virus</w:t>
            </w:r>
          </w:p>
        </w:tc>
        <w:tc>
          <w:tcPr>
            <w:tcW w:w="1924" w:type="dxa"/>
            <w:vAlign w:val="center"/>
          </w:tcPr>
          <w:p w:rsidR="00F11C93" w:rsidRPr="00F11C93" w:rsidRDefault="00F11C93" w:rsidP="00B2565B">
            <w:pPr>
              <w:pStyle w:val="a5"/>
              <w:jc w:val="center"/>
              <w:rPr>
                <w:sz w:val="28"/>
                <w:szCs w:val="28"/>
              </w:rPr>
            </w:pPr>
            <w:r w:rsidRPr="00F11C93">
              <w:rPr>
                <w:sz w:val="28"/>
                <w:szCs w:val="28"/>
              </w:rPr>
              <w:t>Hanta Virus</w:t>
            </w:r>
          </w:p>
        </w:tc>
      </w:tr>
      <w:tr w:rsidR="00F11C93" w:rsidRPr="00F11C93" w:rsidTr="00B2565B">
        <w:trPr>
          <w:trHeight w:val="348"/>
        </w:trPr>
        <w:tc>
          <w:tcPr>
            <w:tcW w:w="1924" w:type="dxa"/>
            <w:vAlign w:val="center"/>
          </w:tcPr>
          <w:p w:rsidR="00F11C93" w:rsidRPr="00F11C93" w:rsidRDefault="00F11C93" w:rsidP="00B2565B">
            <w:pPr>
              <w:pStyle w:val="a5"/>
              <w:jc w:val="center"/>
              <w:rPr>
                <w:sz w:val="28"/>
                <w:szCs w:val="28"/>
              </w:rPr>
            </w:pPr>
            <w:r w:rsidRPr="00F11C93">
              <w:rPr>
                <w:sz w:val="28"/>
                <w:szCs w:val="28"/>
              </w:rPr>
              <w:t>Measles</w:t>
            </w:r>
          </w:p>
        </w:tc>
        <w:tc>
          <w:tcPr>
            <w:tcW w:w="1924" w:type="dxa"/>
            <w:vAlign w:val="center"/>
          </w:tcPr>
          <w:p w:rsidR="00F11C93" w:rsidRPr="00F11C93" w:rsidRDefault="00F11C93" w:rsidP="00B2565B">
            <w:pPr>
              <w:pStyle w:val="a5"/>
              <w:jc w:val="center"/>
              <w:rPr>
                <w:sz w:val="28"/>
                <w:szCs w:val="28"/>
              </w:rPr>
            </w:pPr>
            <w:r w:rsidRPr="00F11C93">
              <w:rPr>
                <w:sz w:val="28"/>
                <w:szCs w:val="28"/>
              </w:rPr>
              <w:t>Rabies</w:t>
            </w:r>
          </w:p>
        </w:tc>
        <w:tc>
          <w:tcPr>
            <w:tcW w:w="1924" w:type="dxa"/>
            <w:vAlign w:val="center"/>
          </w:tcPr>
          <w:p w:rsidR="00F11C93" w:rsidRPr="00F11C93" w:rsidRDefault="00F11C93" w:rsidP="00B2565B">
            <w:pPr>
              <w:pStyle w:val="a5"/>
              <w:jc w:val="center"/>
              <w:rPr>
                <w:sz w:val="28"/>
                <w:szCs w:val="28"/>
              </w:rPr>
            </w:pPr>
            <w:r w:rsidRPr="00F11C93">
              <w:rPr>
                <w:sz w:val="28"/>
                <w:szCs w:val="28"/>
              </w:rPr>
              <w:t>Chicken pox</w:t>
            </w:r>
          </w:p>
        </w:tc>
        <w:tc>
          <w:tcPr>
            <w:tcW w:w="1924" w:type="dxa"/>
            <w:vAlign w:val="center"/>
          </w:tcPr>
          <w:p w:rsidR="00F11C93" w:rsidRPr="00F11C93" w:rsidRDefault="00F11C93" w:rsidP="00B2565B">
            <w:pPr>
              <w:pStyle w:val="a5"/>
              <w:jc w:val="center"/>
              <w:rPr>
                <w:sz w:val="28"/>
                <w:szCs w:val="28"/>
              </w:rPr>
            </w:pPr>
            <w:r w:rsidRPr="00F11C93">
              <w:rPr>
                <w:sz w:val="28"/>
                <w:szCs w:val="28"/>
              </w:rPr>
              <w:t>Common Cold</w:t>
            </w:r>
          </w:p>
        </w:tc>
        <w:tc>
          <w:tcPr>
            <w:tcW w:w="1924" w:type="dxa"/>
            <w:vAlign w:val="center"/>
          </w:tcPr>
          <w:p w:rsidR="00F11C93" w:rsidRPr="00F11C93" w:rsidRDefault="0000226B" w:rsidP="00B2565B">
            <w:pPr>
              <w:pStyle w:val="a5"/>
              <w:jc w:val="center"/>
              <w:rPr>
                <w:sz w:val="28"/>
                <w:szCs w:val="28"/>
              </w:rPr>
            </w:pPr>
            <w:hyperlink r:id="rId18" w:history="1">
              <w:r w:rsidR="00F11C93" w:rsidRPr="00F11C93">
                <w:rPr>
                  <w:rStyle w:val="a6"/>
                  <w:color w:val="auto"/>
                  <w:sz w:val="28"/>
                  <w:szCs w:val="28"/>
                  <w:u w:val="none"/>
                </w:rPr>
                <w:t>Influenza</w:t>
              </w:r>
            </w:hyperlink>
          </w:p>
        </w:tc>
      </w:tr>
      <w:tr w:rsidR="00F11C93" w:rsidRPr="00F11C93" w:rsidTr="00B2565B">
        <w:trPr>
          <w:trHeight w:val="348"/>
        </w:trPr>
        <w:tc>
          <w:tcPr>
            <w:tcW w:w="1924" w:type="dxa"/>
            <w:vAlign w:val="center"/>
          </w:tcPr>
          <w:p w:rsidR="00F11C93" w:rsidRPr="00F11C93" w:rsidRDefault="00F11C93" w:rsidP="00B2565B">
            <w:pPr>
              <w:pStyle w:val="a5"/>
              <w:jc w:val="center"/>
              <w:rPr>
                <w:sz w:val="28"/>
                <w:szCs w:val="28"/>
              </w:rPr>
            </w:pPr>
            <w:r w:rsidRPr="00F11C93">
              <w:rPr>
                <w:sz w:val="28"/>
                <w:szCs w:val="28"/>
              </w:rPr>
              <w:t>HIV</w:t>
            </w:r>
          </w:p>
        </w:tc>
        <w:tc>
          <w:tcPr>
            <w:tcW w:w="1924" w:type="dxa"/>
            <w:vAlign w:val="center"/>
          </w:tcPr>
          <w:p w:rsidR="00F11C93" w:rsidRPr="00F11C93" w:rsidRDefault="00F11C93" w:rsidP="00B2565B">
            <w:pPr>
              <w:pStyle w:val="a5"/>
              <w:jc w:val="center"/>
              <w:rPr>
                <w:sz w:val="28"/>
                <w:szCs w:val="28"/>
              </w:rPr>
            </w:pPr>
            <w:r w:rsidRPr="00F11C93">
              <w:rPr>
                <w:sz w:val="28"/>
                <w:szCs w:val="28"/>
              </w:rPr>
              <w:t>Mumps</w:t>
            </w:r>
          </w:p>
        </w:tc>
        <w:tc>
          <w:tcPr>
            <w:tcW w:w="1924" w:type="dxa"/>
          </w:tcPr>
          <w:p w:rsidR="00F11C93" w:rsidRPr="00F11C93" w:rsidRDefault="00F11C93" w:rsidP="00B2565B">
            <w:pPr>
              <w:pStyle w:val="a5"/>
              <w:rPr>
                <w:sz w:val="28"/>
                <w:szCs w:val="28"/>
                <w:lang w:val="en-US"/>
              </w:rPr>
            </w:pPr>
          </w:p>
        </w:tc>
        <w:tc>
          <w:tcPr>
            <w:tcW w:w="1924" w:type="dxa"/>
          </w:tcPr>
          <w:p w:rsidR="00F11C93" w:rsidRPr="00F11C93" w:rsidRDefault="00F11C93" w:rsidP="00B2565B">
            <w:pPr>
              <w:pStyle w:val="a5"/>
              <w:rPr>
                <w:sz w:val="28"/>
                <w:szCs w:val="28"/>
                <w:lang w:val="en-US"/>
              </w:rPr>
            </w:pPr>
          </w:p>
        </w:tc>
        <w:tc>
          <w:tcPr>
            <w:tcW w:w="1924" w:type="dxa"/>
          </w:tcPr>
          <w:p w:rsidR="00F11C93" w:rsidRPr="00F11C93" w:rsidRDefault="00F11C93" w:rsidP="00B2565B">
            <w:pPr>
              <w:pStyle w:val="a5"/>
              <w:rPr>
                <w:sz w:val="28"/>
                <w:szCs w:val="28"/>
                <w:lang w:val="en-US"/>
              </w:rPr>
            </w:pPr>
          </w:p>
        </w:tc>
      </w:tr>
    </w:tbl>
    <w:p w:rsidR="00F11C93" w:rsidRPr="00F11C93" w:rsidRDefault="00F11C93" w:rsidP="00F11C93">
      <w:pPr>
        <w:rPr>
          <w:rFonts w:ascii="Times New Roman" w:hAnsi="Times New Roman" w:cs="Times New Roman"/>
          <w:sz w:val="28"/>
          <w:szCs w:val="28"/>
          <w:lang w:val="en-US"/>
        </w:rPr>
      </w:pPr>
      <w:r w:rsidRPr="00F11C93">
        <w:rPr>
          <w:rFonts w:ascii="Times New Roman" w:hAnsi="Times New Roman" w:cs="Times New Roman"/>
          <w:b/>
          <w:sz w:val="28"/>
          <w:szCs w:val="28"/>
          <w:lang w:val="en-US"/>
        </w:rPr>
        <w:t>Vocabulary</w:t>
      </w:r>
    </w:p>
    <w:p w:rsidR="00F11C93" w:rsidRPr="00F11C93" w:rsidRDefault="00F11C93" w:rsidP="00F11C93">
      <w:pPr>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Single-celled organisms, nucleus, requirements of bacteria, importance of bacteria, pathogenic, nutrient cycle, food production, cytoplasm, slime coat, cell wall, </w:t>
      </w:r>
      <w:r w:rsidRPr="00F11C93">
        <w:rPr>
          <w:rFonts w:ascii="Times New Roman" w:hAnsi="Times New Roman" w:cs="Times New Roman"/>
          <w:sz w:val="28"/>
          <w:szCs w:val="28"/>
          <w:lang w:val="en-US"/>
        </w:rPr>
        <w:lastRenderedPageBreak/>
        <w:t>cellulose, flagella, DNA, plasmids, cocci, bacilli, rodshaped bacteria, spirilli, spiral bacteria, generation time, DNA replication, genetic material, protein coat, spikes</w:t>
      </w:r>
    </w:p>
    <w:p w:rsidR="00F11C93" w:rsidRPr="00F11C93" w:rsidRDefault="00F11C93" w:rsidP="00F11C93">
      <w:pPr>
        <w:rPr>
          <w:rFonts w:ascii="Times New Roman" w:hAnsi="Times New Roman" w:cs="Times New Roman"/>
          <w:sz w:val="28"/>
          <w:szCs w:val="28"/>
          <w:lang w:val="en-US"/>
        </w:rPr>
      </w:pPr>
      <w:r w:rsidRPr="00F11C93">
        <w:rPr>
          <w:rFonts w:ascii="Times New Roman" w:hAnsi="Times New Roman" w:cs="Times New Roman"/>
          <w:sz w:val="28"/>
          <w:szCs w:val="28"/>
          <w:lang w:val="en-US"/>
        </w:rPr>
        <w:t>.</w:t>
      </w:r>
    </w:p>
    <w:p w:rsidR="00F11C93" w:rsidRPr="00F11C93" w:rsidRDefault="00F11C93" w:rsidP="00F11C93">
      <w:pPr>
        <w:rPr>
          <w:rFonts w:ascii="Times New Roman" w:hAnsi="Times New Roman" w:cs="Times New Roman"/>
          <w:b/>
          <w:sz w:val="28"/>
          <w:szCs w:val="28"/>
          <w:lang w:val="en-US"/>
        </w:rPr>
      </w:pPr>
      <w:r w:rsidRPr="00F11C93">
        <w:rPr>
          <w:rFonts w:ascii="Times New Roman" w:hAnsi="Times New Roman" w:cs="Times New Roman"/>
          <w:b/>
          <w:sz w:val="28"/>
          <w:szCs w:val="28"/>
          <w:lang w:val="kk-KZ"/>
        </w:rPr>
        <w:t xml:space="preserve">І. </w:t>
      </w:r>
      <w:r w:rsidRPr="00F11C93">
        <w:rPr>
          <w:rFonts w:ascii="Times New Roman" w:hAnsi="Times New Roman" w:cs="Times New Roman"/>
          <w:b/>
          <w:sz w:val="28"/>
          <w:szCs w:val="28"/>
          <w:lang w:val="en-US"/>
        </w:rPr>
        <w:t>Translate into English</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1. Строение бактерий</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2. Виды бактерий вызывающие болезни.</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3. Виды болезней которые вызывает вирусы.</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4. Важность бактерий в биотехнологии, контролирований болезней</w:t>
      </w:r>
    </w:p>
    <w:p w:rsidR="0000226B" w:rsidRPr="0000226B" w:rsidRDefault="00F11C93" w:rsidP="00FC5214">
      <w:pPr>
        <w:rPr>
          <w:rFonts w:ascii="Times New Roman" w:hAnsi="Times New Roman" w:cs="Times New Roman"/>
          <w:sz w:val="28"/>
          <w:szCs w:val="28"/>
        </w:rPr>
      </w:pPr>
      <w:r w:rsidRPr="00F11C93">
        <w:rPr>
          <w:rFonts w:ascii="Times New Roman" w:hAnsi="Times New Roman" w:cs="Times New Roman"/>
          <w:sz w:val="28"/>
          <w:szCs w:val="28"/>
          <w:lang w:val="kk-KZ"/>
        </w:rPr>
        <w:t>5. Некоторые вызывающие болезь бактерии – патогены.</w:t>
      </w:r>
    </w:p>
    <w:p w:rsidR="00F11C93" w:rsidRPr="0000226B" w:rsidRDefault="00F11C93" w:rsidP="00FC5214">
      <w:pPr>
        <w:rPr>
          <w:rFonts w:ascii="Times New Roman" w:hAnsi="Times New Roman" w:cs="Times New Roman"/>
          <w:sz w:val="28"/>
          <w:szCs w:val="28"/>
          <w:lang w:val="kk-KZ"/>
        </w:rPr>
      </w:pPr>
      <w:r w:rsidRPr="00F11C93">
        <w:rPr>
          <w:rFonts w:ascii="Times New Roman" w:hAnsi="Times New Roman" w:cs="Times New Roman"/>
          <w:b/>
          <w:sz w:val="28"/>
          <w:szCs w:val="28"/>
          <w:lang w:val="en-US"/>
        </w:rPr>
        <w:t>II. Answer the questions.</w:t>
      </w:r>
    </w:p>
    <w:p w:rsidR="00F11C93" w:rsidRPr="00F11C93" w:rsidRDefault="00F11C93" w:rsidP="00F11C93">
      <w:pPr>
        <w:pStyle w:val="2"/>
        <w:keepNext w:val="0"/>
        <w:numPr>
          <w:ilvl w:val="0"/>
          <w:numId w:val="8"/>
        </w:numPr>
        <w:spacing w:before="100" w:beforeAutospacing="1" w:after="100" w:afterAutospacing="1"/>
        <w:rPr>
          <w:rFonts w:ascii="Times New Roman" w:hAnsi="Times New Roman" w:cs="Times New Roman"/>
          <w:b w:val="0"/>
          <w:i w:val="0"/>
          <w:lang w:val="en-US"/>
        </w:rPr>
      </w:pPr>
      <w:r w:rsidRPr="00F11C93">
        <w:rPr>
          <w:rFonts w:ascii="Times New Roman" w:hAnsi="Times New Roman" w:cs="Times New Roman"/>
          <w:b w:val="0"/>
          <w:i w:val="0"/>
          <w:lang w:val="en-US"/>
        </w:rPr>
        <w:t>What are viruses?</w:t>
      </w:r>
    </w:p>
    <w:p w:rsidR="00F11C93" w:rsidRPr="00F11C93" w:rsidRDefault="00F11C93" w:rsidP="00F11C93">
      <w:pPr>
        <w:pStyle w:val="2"/>
        <w:keepNext w:val="0"/>
        <w:numPr>
          <w:ilvl w:val="0"/>
          <w:numId w:val="8"/>
        </w:numPr>
        <w:spacing w:before="100" w:beforeAutospacing="1" w:after="100" w:afterAutospacing="1"/>
        <w:rPr>
          <w:rFonts w:ascii="Times New Roman" w:hAnsi="Times New Roman" w:cs="Times New Roman"/>
          <w:b w:val="0"/>
          <w:i w:val="0"/>
          <w:lang w:val="en-US"/>
        </w:rPr>
      </w:pPr>
      <w:r w:rsidRPr="00F11C93">
        <w:rPr>
          <w:rFonts w:ascii="Times New Roman" w:hAnsi="Times New Roman" w:cs="Times New Roman"/>
          <w:b w:val="0"/>
          <w:i w:val="0"/>
          <w:lang w:val="en-US"/>
        </w:rPr>
        <w:t xml:space="preserve">What are bacteria? </w:t>
      </w:r>
    </w:p>
    <w:p w:rsidR="0000226B" w:rsidRDefault="00F11C93" w:rsidP="00316B48">
      <w:pPr>
        <w:pStyle w:val="2"/>
        <w:keepNext w:val="0"/>
        <w:numPr>
          <w:ilvl w:val="0"/>
          <w:numId w:val="8"/>
        </w:numPr>
        <w:spacing w:before="100" w:beforeAutospacing="1" w:after="100" w:afterAutospacing="1"/>
        <w:rPr>
          <w:rFonts w:ascii="Times New Roman" w:hAnsi="Times New Roman" w:cs="Times New Roman"/>
          <w:b w:val="0"/>
          <w:i w:val="0"/>
          <w:lang w:val="en-US"/>
        </w:rPr>
      </w:pPr>
      <w:r w:rsidRPr="00F11C93">
        <w:rPr>
          <w:rFonts w:ascii="Times New Roman" w:hAnsi="Times New Roman" w:cs="Times New Roman"/>
          <w:b w:val="0"/>
          <w:i w:val="0"/>
          <w:lang w:val="en-US"/>
        </w:rPr>
        <w:t>If ten bacteria landed on a bowl of soup, and reproduced every 30 minures, how many would be present after 5 hours?</w:t>
      </w:r>
    </w:p>
    <w:p w:rsidR="00316B48" w:rsidRPr="0000226B" w:rsidRDefault="00F11C93" w:rsidP="0000226B">
      <w:pPr>
        <w:pStyle w:val="2"/>
        <w:keepNext w:val="0"/>
        <w:spacing w:before="100" w:beforeAutospacing="1" w:after="100" w:afterAutospacing="1"/>
        <w:rPr>
          <w:rFonts w:ascii="Times New Roman" w:hAnsi="Times New Roman" w:cs="Times New Roman"/>
          <w:b w:val="0"/>
          <w:i w:val="0"/>
          <w:lang w:val="en-US"/>
        </w:rPr>
      </w:pPr>
      <w:r w:rsidRPr="0000226B">
        <w:rPr>
          <w:rFonts w:ascii="Times New Roman" w:hAnsi="Times New Roman" w:cs="Times New Roman"/>
          <w:i w:val="0"/>
          <w:lang w:val="en-US"/>
        </w:rPr>
        <w:t xml:space="preserve">III. Give the main idea of the text: say 1-2 sentences for each passage.Make a table to show which of the following structures are present in: 1) animal cell 2) </w:t>
      </w:r>
      <w:r w:rsidR="00316B48" w:rsidRPr="0000226B">
        <w:rPr>
          <w:rFonts w:ascii="Times New Roman" w:hAnsi="Times New Roman" w:cs="Times New Roman"/>
          <w:i w:val="0"/>
          <w:lang w:val="en-US"/>
        </w:rPr>
        <w:t>a plant cell 3) bacterial cell.</w:t>
      </w:r>
    </w:p>
    <w:p w:rsidR="00F11C93" w:rsidRPr="00FC5214" w:rsidRDefault="00316B48" w:rsidP="00316B48">
      <w:pPr>
        <w:rPr>
          <w:rFonts w:ascii="Times New Roman" w:hAnsi="Times New Roman" w:cs="Times New Roman"/>
          <w:b/>
          <w:sz w:val="28"/>
          <w:szCs w:val="28"/>
          <w:lang w:val="en-US"/>
        </w:rPr>
      </w:pPr>
      <w:proofErr w:type="gramStart"/>
      <w:r w:rsidRPr="00FC5214">
        <w:rPr>
          <w:rFonts w:ascii="Times New Roman" w:hAnsi="Times New Roman" w:cs="Times New Roman"/>
          <w:b/>
          <w:sz w:val="28"/>
          <w:szCs w:val="28"/>
          <w:lang w:val="en-US"/>
        </w:rPr>
        <w:t>IY.</w:t>
      </w:r>
      <w:proofErr w:type="gramEnd"/>
      <w:r w:rsidRPr="00FC5214">
        <w:rPr>
          <w:rFonts w:ascii="Times New Roman" w:hAnsi="Times New Roman" w:cs="Times New Roman"/>
          <w:b/>
          <w:sz w:val="28"/>
          <w:szCs w:val="28"/>
          <w:lang w:val="en-US"/>
        </w:rPr>
        <w:t xml:space="preserve"> Make indications at the picture</w:t>
      </w:r>
    </w:p>
    <w:p w:rsidR="00FC5214" w:rsidRDefault="00316B48" w:rsidP="00316B48">
      <w:pPr>
        <w:rPr>
          <w:rFonts w:ascii="Times New Roman" w:hAnsi="Times New Roman" w:cs="Times New Roman"/>
          <w:sz w:val="28"/>
          <w:szCs w:val="28"/>
          <w:lang w:val="en-US"/>
        </w:rPr>
      </w:pPr>
      <w:r>
        <w:rPr>
          <w:noProof/>
          <w:lang w:eastAsia="ru-RU"/>
        </w:rPr>
        <w:drawing>
          <wp:anchor distT="0" distB="0" distL="114300" distR="114300" simplePos="0" relativeHeight="251658240" behindDoc="0" locked="0" layoutInCell="1" allowOverlap="1" wp14:anchorId="167CE415" wp14:editId="5046B50C">
            <wp:simplePos x="0" y="0"/>
            <wp:positionH relativeFrom="column">
              <wp:align>left</wp:align>
            </wp:positionH>
            <wp:positionV relativeFrom="paragraph">
              <wp:align>top</wp:align>
            </wp:positionV>
            <wp:extent cx="3432175" cy="3164840"/>
            <wp:effectExtent l="0" t="0" r="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8303" t="20253" r="72958" b="43038"/>
                    <a:stretch/>
                  </pic:blipFill>
                  <pic:spPr bwMode="auto">
                    <a:xfrm>
                      <a:off x="0" y="0"/>
                      <a:ext cx="3432175" cy="3164840"/>
                    </a:xfrm>
                    <a:prstGeom prst="rect">
                      <a:avLst/>
                    </a:prstGeom>
                    <a:ln>
                      <a:noFill/>
                    </a:ln>
                    <a:extLst>
                      <a:ext uri="{53640926-AAD7-44D8-BBD7-CCE9431645EC}">
                        <a14:shadowObscured xmlns:a14="http://schemas.microsoft.com/office/drawing/2010/main"/>
                      </a:ext>
                    </a:extLst>
                  </pic:spPr>
                </pic:pic>
              </a:graphicData>
            </a:graphic>
          </wp:anchor>
        </w:drawing>
      </w:r>
      <w:r w:rsidR="00FC5214">
        <w:rPr>
          <w:rFonts w:ascii="Times New Roman" w:hAnsi="Times New Roman" w:cs="Times New Roman"/>
          <w:sz w:val="28"/>
          <w:szCs w:val="28"/>
          <w:lang w:val="en-US"/>
        </w:rPr>
        <w:t>1-                            10-</w:t>
      </w:r>
    </w:p>
    <w:p w:rsidR="00FC5214" w:rsidRDefault="00FC5214" w:rsidP="00316B48">
      <w:pPr>
        <w:rPr>
          <w:rFonts w:ascii="Times New Roman" w:hAnsi="Times New Roman" w:cs="Times New Roman"/>
          <w:sz w:val="28"/>
          <w:szCs w:val="28"/>
          <w:lang w:val="en-US"/>
        </w:rPr>
      </w:pPr>
      <w:r>
        <w:rPr>
          <w:rFonts w:ascii="Times New Roman" w:hAnsi="Times New Roman" w:cs="Times New Roman"/>
          <w:sz w:val="28"/>
          <w:szCs w:val="28"/>
          <w:lang w:val="en-US"/>
        </w:rPr>
        <w:t>2-                            11-</w:t>
      </w:r>
    </w:p>
    <w:p w:rsidR="00FC5214" w:rsidRDefault="00FC5214" w:rsidP="00316B48">
      <w:pPr>
        <w:rPr>
          <w:rFonts w:ascii="Times New Roman" w:hAnsi="Times New Roman" w:cs="Times New Roman"/>
          <w:sz w:val="28"/>
          <w:szCs w:val="28"/>
          <w:lang w:val="en-US"/>
        </w:rPr>
      </w:pPr>
      <w:r>
        <w:rPr>
          <w:rFonts w:ascii="Times New Roman" w:hAnsi="Times New Roman" w:cs="Times New Roman"/>
          <w:sz w:val="28"/>
          <w:szCs w:val="28"/>
          <w:lang w:val="en-US"/>
        </w:rPr>
        <w:t>3-                            12-</w:t>
      </w:r>
    </w:p>
    <w:p w:rsidR="00FC5214" w:rsidRDefault="00FC5214" w:rsidP="00316B48">
      <w:pPr>
        <w:rPr>
          <w:rFonts w:ascii="Times New Roman" w:hAnsi="Times New Roman" w:cs="Times New Roman"/>
          <w:sz w:val="28"/>
          <w:szCs w:val="28"/>
          <w:lang w:val="en-US"/>
        </w:rPr>
      </w:pPr>
      <w:r>
        <w:rPr>
          <w:rFonts w:ascii="Times New Roman" w:hAnsi="Times New Roman" w:cs="Times New Roman"/>
          <w:sz w:val="28"/>
          <w:szCs w:val="28"/>
          <w:lang w:val="en-US"/>
        </w:rPr>
        <w:t>4-                            13-</w:t>
      </w:r>
    </w:p>
    <w:p w:rsidR="00FC5214" w:rsidRDefault="00FC5214" w:rsidP="00316B48">
      <w:pPr>
        <w:rPr>
          <w:rFonts w:ascii="Times New Roman" w:hAnsi="Times New Roman" w:cs="Times New Roman"/>
          <w:sz w:val="28"/>
          <w:szCs w:val="28"/>
          <w:lang w:val="en-US"/>
        </w:rPr>
      </w:pPr>
      <w:r>
        <w:rPr>
          <w:rFonts w:ascii="Times New Roman" w:hAnsi="Times New Roman" w:cs="Times New Roman"/>
          <w:sz w:val="28"/>
          <w:szCs w:val="28"/>
          <w:lang w:val="en-US"/>
        </w:rPr>
        <w:t>5-                            14-</w:t>
      </w:r>
    </w:p>
    <w:p w:rsidR="00FC5214" w:rsidRDefault="00FC5214" w:rsidP="00316B48">
      <w:pPr>
        <w:rPr>
          <w:rFonts w:ascii="Times New Roman" w:hAnsi="Times New Roman" w:cs="Times New Roman"/>
          <w:sz w:val="28"/>
          <w:szCs w:val="28"/>
          <w:lang w:val="en-US"/>
        </w:rPr>
      </w:pPr>
      <w:r>
        <w:rPr>
          <w:rFonts w:ascii="Times New Roman" w:hAnsi="Times New Roman" w:cs="Times New Roman"/>
          <w:sz w:val="28"/>
          <w:szCs w:val="28"/>
          <w:lang w:val="en-US"/>
        </w:rPr>
        <w:t>6-                            15-</w:t>
      </w:r>
    </w:p>
    <w:p w:rsidR="00FC5214" w:rsidRDefault="00FC5214" w:rsidP="00316B48">
      <w:pPr>
        <w:rPr>
          <w:rFonts w:ascii="Times New Roman" w:hAnsi="Times New Roman" w:cs="Times New Roman"/>
          <w:sz w:val="28"/>
          <w:szCs w:val="28"/>
          <w:lang w:val="en-US"/>
        </w:rPr>
      </w:pPr>
      <w:r>
        <w:rPr>
          <w:rFonts w:ascii="Times New Roman" w:hAnsi="Times New Roman" w:cs="Times New Roman"/>
          <w:sz w:val="28"/>
          <w:szCs w:val="28"/>
          <w:lang w:val="en-US"/>
        </w:rPr>
        <w:t>7-</w:t>
      </w:r>
    </w:p>
    <w:p w:rsidR="00FC5214" w:rsidRDefault="00FC5214" w:rsidP="00316B48">
      <w:pPr>
        <w:rPr>
          <w:rFonts w:ascii="Times New Roman" w:hAnsi="Times New Roman" w:cs="Times New Roman"/>
          <w:sz w:val="28"/>
          <w:szCs w:val="28"/>
          <w:lang w:val="en-US"/>
        </w:rPr>
      </w:pPr>
      <w:r>
        <w:rPr>
          <w:rFonts w:ascii="Times New Roman" w:hAnsi="Times New Roman" w:cs="Times New Roman"/>
          <w:sz w:val="28"/>
          <w:szCs w:val="28"/>
          <w:lang w:val="en-US"/>
        </w:rPr>
        <w:t>8-</w:t>
      </w:r>
    </w:p>
    <w:p w:rsidR="00316B48" w:rsidRPr="00316B48" w:rsidRDefault="00FC5214" w:rsidP="00316B48">
      <w:pPr>
        <w:rPr>
          <w:rFonts w:ascii="Times New Roman" w:hAnsi="Times New Roman" w:cs="Times New Roman"/>
          <w:sz w:val="28"/>
          <w:szCs w:val="28"/>
          <w:lang w:val="en-US"/>
        </w:rPr>
      </w:pPr>
      <w:r>
        <w:rPr>
          <w:rFonts w:ascii="Times New Roman" w:hAnsi="Times New Roman" w:cs="Times New Roman"/>
          <w:sz w:val="28"/>
          <w:szCs w:val="28"/>
          <w:lang w:val="en-US"/>
        </w:rPr>
        <w:t>9-</w:t>
      </w:r>
      <w:r>
        <w:rPr>
          <w:rFonts w:ascii="Times New Roman" w:hAnsi="Times New Roman" w:cs="Times New Roman"/>
          <w:sz w:val="28"/>
          <w:szCs w:val="28"/>
          <w:lang w:val="en-US"/>
        </w:rPr>
        <w:br w:type="textWrapping" w:clear="all"/>
      </w:r>
    </w:p>
    <w:p w:rsidR="00F11C93" w:rsidRPr="0000226B" w:rsidRDefault="00F11C93" w:rsidP="00F11C93">
      <w:pPr>
        <w:ind w:left="720"/>
        <w:jc w:val="center"/>
        <w:rPr>
          <w:rFonts w:ascii="Times New Roman" w:hAnsi="Times New Roman" w:cs="Times New Roman"/>
          <w:b/>
          <w:sz w:val="28"/>
          <w:szCs w:val="28"/>
          <w:lang w:val="en-US"/>
        </w:rPr>
      </w:pPr>
      <w:r w:rsidRPr="0000226B">
        <w:rPr>
          <w:rFonts w:ascii="Times New Roman" w:hAnsi="Times New Roman" w:cs="Times New Roman"/>
          <w:b/>
          <w:sz w:val="28"/>
          <w:szCs w:val="28"/>
          <w:lang w:val="kk-KZ"/>
        </w:rPr>
        <w:lastRenderedPageBreak/>
        <w:t xml:space="preserve">№ 4 </w:t>
      </w:r>
      <w:r w:rsidRPr="0000226B">
        <w:rPr>
          <w:rFonts w:ascii="Times New Roman" w:hAnsi="Times New Roman" w:cs="Times New Roman"/>
          <w:b/>
          <w:sz w:val="28"/>
          <w:szCs w:val="28"/>
          <w:lang w:val="en-US"/>
        </w:rPr>
        <w:t>Practical lesson</w:t>
      </w:r>
    </w:p>
    <w:p w:rsidR="00F11C93" w:rsidRPr="0000226B" w:rsidRDefault="00F11C93" w:rsidP="00F11C93">
      <w:pPr>
        <w:ind w:left="360"/>
        <w:jc w:val="both"/>
        <w:rPr>
          <w:rFonts w:ascii="Times New Roman" w:hAnsi="Times New Roman" w:cs="Times New Roman"/>
          <w:b/>
          <w:sz w:val="28"/>
          <w:szCs w:val="28"/>
          <w:lang w:val="en-US"/>
        </w:rPr>
      </w:pPr>
      <w:r w:rsidRPr="0000226B">
        <w:rPr>
          <w:rFonts w:ascii="Times New Roman" w:hAnsi="Times New Roman" w:cs="Times New Roman"/>
          <w:b/>
          <w:sz w:val="28"/>
          <w:szCs w:val="28"/>
          <w:lang w:val="en-US"/>
        </w:rPr>
        <w:t xml:space="preserve">                                   Pathogens are organisms that causes disease</w:t>
      </w:r>
    </w:p>
    <w:p w:rsidR="00F11C93" w:rsidRPr="00F11C93" w:rsidRDefault="00F11C93" w:rsidP="0000226B">
      <w:pPr>
        <w:pStyle w:val="3"/>
        <w:spacing w:before="0" w:after="0"/>
        <w:ind w:firstLine="360"/>
        <w:contextualSpacing/>
        <w:jc w:val="both"/>
        <w:rPr>
          <w:rFonts w:ascii="Times New Roman" w:hAnsi="Times New Roman" w:cs="Times New Roman"/>
          <w:b w:val="0"/>
          <w:sz w:val="28"/>
          <w:szCs w:val="28"/>
          <w:lang w:val="kk-KZ"/>
        </w:rPr>
      </w:pPr>
      <w:r w:rsidRPr="00F11C93">
        <w:rPr>
          <w:rFonts w:ascii="Times New Roman" w:hAnsi="Times New Roman" w:cs="Times New Roman"/>
          <w:b w:val="0"/>
          <w:sz w:val="28"/>
          <w:szCs w:val="28"/>
          <w:lang w:val="en-US"/>
        </w:rPr>
        <w:t xml:space="preserve">A </w:t>
      </w:r>
      <w:r w:rsidRPr="00F11C93">
        <w:rPr>
          <w:rFonts w:ascii="Times New Roman" w:hAnsi="Times New Roman" w:cs="Times New Roman"/>
          <w:b w:val="0"/>
          <w:bCs w:val="0"/>
          <w:sz w:val="28"/>
          <w:szCs w:val="28"/>
          <w:lang w:val="en-US"/>
        </w:rPr>
        <w:t>pathogen</w:t>
      </w:r>
      <w:r w:rsidRPr="00F11C93">
        <w:rPr>
          <w:rFonts w:ascii="Times New Roman" w:hAnsi="Times New Roman" w:cs="Times New Roman"/>
          <w:b w:val="0"/>
          <w:sz w:val="28"/>
          <w:szCs w:val="28"/>
          <w:lang w:val="en-US"/>
        </w:rPr>
        <w:t xml:space="preserve">, (from Greek </w:t>
      </w:r>
      <w:r w:rsidRPr="00F11C93">
        <w:rPr>
          <w:rFonts w:ascii="Times New Roman" w:hAnsi="Times New Roman" w:cs="Times New Roman"/>
          <w:b w:val="0"/>
          <w:sz w:val="28"/>
          <w:szCs w:val="28"/>
        </w:rPr>
        <w:t>πάθος</w:t>
      </w:r>
      <w:r w:rsidRPr="00F11C93">
        <w:rPr>
          <w:rFonts w:ascii="Times New Roman" w:hAnsi="Times New Roman" w:cs="Times New Roman"/>
          <w:b w:val="0"/>
          <w:sz w:val="28"/>
          <w:szCs w:val="28"/>
          <w:lang w:val="en-US"/>
        </w:rPr>
        <w:t xml:space="preserve"> pathos "suffering, passion", and </w:t>
      </w:r>
      <w:r w:rsidRPr="00F11C93">
        <w:rPr>
          <w:rFonts w:ascii="Times New Roman" w:hAnsi="Times New Roman" w:cs="Times New Roman"/>
          <w:b w:val="0"/>
          <w:sz w:val="28"/>
          <w:szCs w:val="28"/>
        </w:rPr>
        <w:t>γἰγνομαι</w:t>
      </w:r>
      <w:r w:rsidRPr="00F11C93">
        <w:rPr>
          <w:rFonts w:ascii="Times New Roman" w:hAnsi="Times New Roman" w:cs="Times New Roman"/>
          <w:b w:val="0"/>
          <w:sz w:val="28"/>
          <w:szCs w:val="28"/>
          <w:lang w:val="en-US"/>
        </w:rPr>
        <w:t xml:space="preserve"> (</w:t>
      </w:r>
      <w:r w:rsidRPr="00F11C93">
        <w:rPr>
          <w:rFonts w:ascii="Times New Roman" w:hAnsi="Times New Roman" w:cs="Times New Roman"/>
          <w:b w:val="0"/>
          <w:sz w:val="28"/>
          <w:szCs w:val="28"/>
        </w:rPr>
        <w:t>γεν</w:t>
      </w:r>
      <w:r w:rsidRPr="00F11C93">
        <w:rPr>
          <w:rFonts w:ascii="Times New Roman" w:hAnsi="Times New Roman" w:cs="Times New Roman"/>
          <w:b w:val="0"/>
          <w:sz w:val="28"/>
          <w:szCs w:val="28"/>
          <w:lang w:val="en-US"/>
        </w:rPr>
        <w:t xml:space="preserve">-) gignomai (gen-) "I give birth to") an </w:t>
      </w:r>
      <w:r w:rsidRPr="00F11C93">
        <w:rPr>
          <w:rFonts w:ascii="Times New Roman" w:hAnsi="Times New Roman" w:cs="Times New Roman"/>
          <w:b w:val="0"/>
          <w:bCs w:val="0"/>
          <w:sz w:val="28"/>
          <w:szCs w:val="28"/>
          <w:lang w:val="en-US"/>
        </w:rPr>
        <w:t>infectious agent</w:t>
      </w:r>
      <w:r w:rsidRPr="00F11C93">
        <w:rPr>
          <w:rFonts w:ascii="Times New Roman" w:hAnsi="Times New Roman" w:cs="Times New Roman"/>
          <w:b w:val="0"/>
          <w:sz w:val="28"/>
          <w:szCs w:val="28"/>
          <w:lang w:val="en-US"/>
        </w:rPr>
        <w:t xml:space="preserve">, or more commonly </w:t>
      </w:r>
      <w:r w:rsidRPr="00F11C93">
        <w:rPr>
          <w:rFonts w:ascii="Times New Roman" w:hAnsi="Times New Roman" w:cs="Times New Roman"/>
          <w:b w:val="0"/>
          <w:bCs w:val="0"/>
          <w:sz w:val="28"/>
          <w:szCs w:val="28"/>
          <w:lang w:val="en-US"/>
        </w:rPr>
        <w:t>germ</w:t>
      </w:r>
      <w:r w:rsidRPr="00F11C93">
        <w:rPr>
          <w:rFonts w:ascii="Times New Roman" w:hAnsi="Times New Roman" w:cs="Times New Roman"/>
          <w:b w:val="0"/>
          <w:sz w:val="28"/>
          <w:szCs w:val="28"/>
          <w:lang w:val="en-US"/>
        </w:rPr>
        <w:t xml:space="preserve">, is a </w:t>
      </w:r>
      <w:hyperlink r:id="rId20" w:tooltip="Biological agent" w:history="1">
        <w:r w:rsidRPr="00F11C93">
          <w:rPr>
            <w:rStyle w:val="a6"/>
            <w:rFonts w:ascii="Times New Roman" w:hAnsi="Times New Roman" w:cs="Times New Roman"/>
            <w:b w:val="0"/>
            <w:color w:val="auto"/>
            <w:sz w:val="28"/>
            <w:szCs w:val="28"/>
            <w:u w:val="none"/>
            <w:lang w:val="en-US"/>
          </w:rPr>
          <w:t>biological agent</w:t>
        </w:r>
      </w:hyperlink>
      <w:r w:rsidRPr="00F11C93">
        <w:rPr>
          <w:rFonts w:ascii="Times New Roman" w:hAnsi="Times New Roman" w:cs="Times New Roman"/>
          <w:b w:val="0"/>
          <w:sz w:val="28"/>
          <w:szCs w:val="28"/>
          <w:lang w:val="en-US"/>
        </w:rPr>
        <w:t xml:space="preserve"> that causes </w:t>
      </w:r>
      <w:hyperlink r:id="rId21" w:tooltip="Disease" w:history="1">
        <w:r w:rsidRPr="00F11C93">
          <w:rPr>
            <w:rStyle w:val="a6"/>
            <w:rFonts w:ascii="Times New Roman" w:hAnsi="Times New Roman" w:cs="Times New Roman"/>
            <w:b w:val="0"/>
            <w:color w:val="auto"/>
            <w:sz w:val="28"/>
            <w:szCs w:val="28"/>
            <w:u w:val="none"/>
            <w:lang w:val="en-US"/>
          </w:rPr>
          <w:t>disease</w:t>
        </w:r>
      </w:hyperlink>
      <w:r w:rsidRPr="00F11C93">
        <w:rPr>
          <w:rFonts w:ascii="Times New Roman" w:hAnsi="Times New Roman" w:cs="Times New Roman"/>
          <w:b w:val="0"/>
          <w:sz w:val="28"/>
          <w:szCs w:val="28"/>
          <w:lang w:val="en-US"/>
        </w:rPr>
        <w:t xml:space="preserve"> to its </w:t>
      </w:r>
      <w:hyperlink r:id="rId22" w:tooltip="Host (biology)" w:history="1">
        <w:r w:rsidRPr="00F11C93">
          <w:rPr>
            <w:rStyle w:val="a6"/>
            <w:rFonts w:ascii="Times New Roman" w:hAnsi="Times New Roman" w:cs="Times New Roman"/>
            <w:b w:val="0"/>
            <w:color w:val="auto"/>
            <w:sz w:val="28"/>
            <w:szCs w:val="28"/>
            <w:u w:val="none"/>
            <w:lang w:val="en-US"/>
          </w:rPr>
          <w:t>host</w:t>
        </w:r>
      </w:hyperlink>
      <w:r w:rsidRPr="00F11C93">
        <w:rPr>
          <w:rFonts w:ascii="Times New Roman" w:hAnsi="Times New Roman" w:cs="Times New Roman"/>
          <w:b w:val="0"/>
          <w:sz w:val="28"/>
          <w:szCs w:val="28"/>
          <w:lang w:val="en-US"/>
        </w:rPr>
        <w:t xml:space="preserve">. There are several substrates and </w:t>
      </w:r>
      <w:r w:rsidRPr="00F11C93">
        <w:rPr>
          <w:rFonts w:ascii="Times New Roman" w:hAnsi="Times New Roman" w:cs="Times New Roman"/>
          <w:b w:val="0"/>
          <w:i/>
          <w:iCs/>
          <w:sz w:val="28"/>
          <w:szCs w:val="28"/>
          <w:lang w:val="en-US"/>
        </w:rPr>
        <w:t>pathways</w:t>
      </w:r>
      <w:r w:rsidRPr="00F11C93">
        <w:rPr>
          <w:rFonts w:ascii="Times New Roman" w:hAnsi="Times New Roman" w:cs="Times New Roman"/>
          <w:b w:val="0"/>
          <w:sz w:val="28"/>
          <w:szCs w:val="28"/>
          <w:lang w:val="en-US"/>
        </w:rPr>
        <w:t xml:space="preserve"> whereby pathogens can invade a host; the principal pathways have different episodic time frames, but </w:t>
      </w:r>
      <w:hyperlink r:id="rId23" w:tooltip="Soil contamination" w:history="1">
        <w:r w:rsidRPr="00F11C93">
          <w:rPr>
            <w:rStyle w:val="a6"/>
            <w:rFonts w:ascii="Times New Roman" w:hAnsi="Times New Roman" w:cs="Times New Roman"/>
            <w:b w:val="0"/>
            <w:color w:val="auto"/>
            <w:sz w:val="28"/>
            <w:szCs w:val="28"/>
            <w:u w:val="none"/>
            <w:lang w:val="en-US"/>
          </w:rPr>
          <w:t>soil contamination</w:t>
        </w:r>
      </w:hyperlink>
      <w:r w:rsidRPr="00F11C93">
        <w:rPr>
          <w:rFonts w:ascii="Times New Roman" w:hAnsi="Times New Roman" w:cs="Times New Roman"/>
          <w:b w:val="0"/>
          <w:sz w:val="28"/>
          <w:szCs w:val="28"/>
          <w:lang w:val="en-US"/>
        </w:rPr>
        <w:t xml:space="preserve"> has the longest or most persistent potential for harboring a pathogen.</w:t>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en-US"/>
        </w:rPr>
        <w:t xml:space="preserve">The body contains many natural orders of defense against some of the common pathogens (such as </w:t>
      </w:r>
      <w:hyperlink r:id="rId24" w:tooltip="Pneumocystis" w:history="1">
        <w:r w:rsidRPr="00F11C93">
          <w:rPr>
            <w:rStyle w:val="a6"/>
            <w:rFonts w:ascii="Times New Roman" w:hAnsi="Times New Roman" w:cs="Times New Roman"/>
            <w:b w:val="0"/>
            <w:i/>
            <w:iCs/>
            <w:color w:val="auto"/>
            <w:sz w:val="28"/>
            <w:szCs w:val="28"/>
            <w:u w:val="none"/>
            <w:lang w:val="en-US"/>
          </w:rPr>
          <w:t>Pneumocystis</w:t>
        </w:r>
      </w:hyperlink>
      <w:r w:rsidRPr="00F11C93">
        <w:rPr>
          <w:rFonts w:ascii="Times New Roman" w:hAnsi="Times New Roman" w:cs="Times New Roman"/>
          <w:b w:val="0"/>
          <w:sz w:val="28"/>
          <w:szCs w:val="28"/>
          <w:lang w:val="en-US"/>
        </w:rPr>
        <w:t xml:space="preserve">) in the form of the human </w:t>
      </w:r>
      <w:hyperlink r:id="rId25" w:tooltip="Immune system" w:history="1">
        <w:r w:rsidRPr="00F11C93">
          <w:rPr>
            <w:rStyle w:val="a6"/>
            <w:rFonts w:ascii="Times New Roman" w:hAnsi="Times New Roman" w:cs="Times New Roman"/>
            <w:b w:val="0"/>
            <w:color w:val="auto"/>
            <w:sz w:val="28"/>
            <w:szCs w:val="28"/>
            <w:u w:val="none"/>
            <w:lang w:val="en-US"/>
          </w:rPr>
          <w:t>immune system</w:t>
        </w:r>
      </w:hyperlink>
      <w:r w:rsidRPr="00F11C93">
        <w:rPr>
          <w:rFonts w:ascii="Times New Roman" w:hAnsi="Times New Roman" w:cs="Times New Roman"/>
          <w:b w:val="0"/>
          <w:sz w:val="28"/>
          <w:szCs w:val="28"/>
          <w:lang w:val="en-US"/>
        </w:rPr>
        <w:t xml:space="preserve"> and by some "helpful" </w:t>
      </w:r>
      <w:hyperlink r:id="rId26" w:tooltip="Bacteria" w:history="1">
        <w:r w:rsidRPr="00F11C93">
          <w:rPr>
            <w:rStyle w:val="a6"/>
            <w:rFonts w:ascii="Times New Roman" w:hAnsi="Times New Roman" w:cs="Times New Roman"/>
            <w:b w:val="0"/>
            <w:color w:val="auto"/>
            <w:sz w:val="28"/>
            <w:szCs w:val="28"/>
            <w:u w:val="none"/>
            <w:lang w:val="en-US"/>
          </w:rPr>
          <w:t>bacteria</w:t>
        </w:r>
      </w:hyperlink>
      <w:r w:rsidRPr="00F11C93">
        <w:rPr>
          <w:rFonts w:ascii="Times New Roman" w:hAnsi="Times New Roman" w:cs="Times New Roman"/>
          <w:b w:val="0"/>
          <w:sz w:val="28"/>
          <w:szCs w:val="28"/>
          <w:lang w:val="en-US"/>
        </w:rPr>
        <w:t xml:space="preserve"> present in the human body's </w:t>
      </w:r>
      <w:hyperlink r:id="rId27" w:tooltip="Human flora" w:history="1">
        <w:r w:rsidRPr="00F11C93">
          <w:rPr>
            <w:rStyle w:val="a6"/>
            <w:rFonts w:ascii="Times New Roman" w:hAnsi="Times New Roman" w:cs="Times New Roman"/>
            <w:b w:val="0"/>
            <w:color w:val="auto"/>
            <w:sz w:val="28"/>
            <w:szCs w:val="28"/>
            <w:u w:val="none"/>
            <w:lang w:val="en-US"/>
          </w:rPr>
          <w:t>normal flora</w:t>
        </w:r>
      </w:hyperlink>
      <w:r w:rsidRPr="00F11C93">
        <w:rPr>
          <w:rFonts w:ascii="Times New Roman" w:hAnsi="Times New Roman" w:cs="Times New Roman"/>
          <w:b w:val="0"/>
          <w:sz w:val="28"/>
          <w:szCs w:val="28"/>
          <w:lang w:val="en-US"/>
        </w:rPr>
        <w:t xml:space="preserve">. However, if the immune system or "good" bacteria is damaged in any way (such as by </w:t>
      </w:r>
      <w:hyperlink r:id="rId28" w:tooltip="Chemotherapy" w:history="1">
        <w:r w:rsidRPr="00F11C93">
          <w:rPr>
            <w:rStyle w:val="a6"/>
            <w:rFonts w:ascii="Times New Roman" w:hAnsi="Times New Roman" w:cs="Times New Roman"/>
            <w:b w:val="0"/>
            <w:color w:val="auto"/>
            <w:sz w:val="28"/>
            <w:szCs w:val="28"/>
            <w:u w:val="none"/>
            <w:lang w:val="en-US"/>
          </w:rPr>
          <w:t>chemotherapy</w:t>
        </w:r>
      </w:hyperlink>
      <w:r w:rsidRPr="00F11C93">
        <w:rPr>
          <w:rFonts w:ascii="Times New Roman" w:hAnsi="Times New Roman" w:cs="Times New Roman"/>
          <w:b w:val="0"/>
          <w:sz w:val="28"/>
          <w:szCs w:val="28"/>
          <w:lang w:val="en-US"/>
        </w:rPr>
        <w:t xml:space="preserve">, </w:t>
      </w:r>
      <w:hyperlink r:id="rId29" w:tooltip="HIV" w:history="1">
        <w:r w:rsidRPr="00F11C93">
          <w:rPr>
            <w:rStyle w:val="a6"/>
            <w:rFonts w:ascii="Times New Roman" w:hAnsi="Times New Roman" w:cs="Times New Roman"/>
            <w:b w:val="0"/>
            <w:color w:val="auto"/>
            <w:sz w:val="28"/>
            <w:szCs w:val="28"/>
            <w:u w:val="none"/>
            <w:lang w:val="en-US"/>
          </w:rPr>
          <w:t>human immunodeficiency virus</w:t>
        </w:r>
      </w:hyperlink>
      <w:r w:rsidRPr="00F11C93">
        <w:rPr>
          <w:rFonts w:ascii="Times New Roman" w:hAnsi="Times New Roman" w:cs="Times New Roman"/>
          <w:b w:val="0"/>
          <w:sz w:val="28"/>
          <w:szCs w:val="28"/>
          <w:lang w:val="en-US"/>
        </w:rPr>
        <w:t xml:space="preserve"> (HIV), or </w:t>
      </w:r>
      <w:hyperlink r:id="rId30" w:tooltip="Antibiotic" w:history="1">
        <w:r w:rsidRPr="00F11C93">
          <w:rPr>
            <w:rStyle w:val="a6"/>
            <w:rFonts w:ascii="Times New Roman" w:hAnsi="Times New Roman" w:cs="Times New Roman"/>
            <w:b w:val="0"/>
            <w:color w:val="auto"/>
            <w:sz w:val="28"/>
            <w:szCs w:val="28"/>
            <w:u w:val="none"/>
            <w:lang w:val="en-US"/>
          </w:rPr>
          <w:t>antibiotics</w:t>
        </w:r>
      </w:hyperlink>
      <w:r w:rsidRPr="00F11C93">
        <w:rPr>
          <w:rFonts w:ascii="Times New Roman" w:hAnsi="Times New Roman" w:cs="Times New Roman"/>
          <w:b w:val="0"/>
          <w:sz w:val="28"/>
          <w:szCs w:val="28"/>
          <w:lang w:val="en-US"/>
        </w:rPr>
        <w:t xml:space="preserve"> being taken to kill other pathogens), pathogenic </w:t>
      </w:r>
      <w:hyperlink r:id="rId31" w:tooltip="Bacteria" w:history="1">
        <w:r w:rsidRPr="00F11C93">
          <w:rPr>
            <w:rStyle w:val="a6"/>
            <w:rFonts w:ascii="Times New Roman" w:hAnsi="Times New Roman" w:cs="Times New Roman"/>
            <w:b w:val="0"/>
            <w:color w:val="auto"/>
            <w:sz w:val="28"/>
            <w:szCs w:val="28"/>
            <w:u w:val="none"/>
            <w:lang w:val="en-US"/>
          </w:rPr>
          <w:t>bacteria</w:t>
        </w:r>
      </w:hyperlink>
      <w:r w:rsidRPr="00F11C93">
        <w:rPr>
          <w:rFonts w:ascii="Times New Roman" w:hAnsi="Times New Roman" w:cs="Times New Roman"/>
          <w:b w:val="0"/>
          <w:sz w:val="28"/>
          <w:szCs w:val="28"/>
          <w:lang w:val="en-US"/>
        </w:rPr>
        <w:t xml:space="preserve"> that were being held at bay can proliferate and cause harm to the host. Such cases are called </w:t>
      </w:r>
      <w:hyperlink r:id="rId32" w:tooltip="Opportunistic infection" w:history="1">
        <w:r w:rsidRPr="00F11C93">
          <w:rPr>
            <w:rStyle w:val="a6"/>
            <w:rFonts w:ascii="Times New Roman" w:hAnsi="Times New Roman" w:cs="Times New Roman"/>
            <w:b w:val="0"/>
            <w:color w:val="auto"/>
            <w:sz w:val="28"/>
            <w:szCs w:val="28"/>
            <w:u w:val="none"/>
            <w:lang w:val="en-US"/>
          </w:rPr>
          <w:t>opportunistic infection</w:t>
        </w:r>
      </w:hyperlink>
      <w:r w:rsidRPr="00F11C93">
        <w:rPr>
          <w:rFonts w:ascii="Times New Roman" w:hAnsi="Times New Roman" w:cs="Times New Roman"/>
          <w:b w:val="0"/>
          <w:sz w:val="28"/>
          <w:szCs w:val="28"/>
          <w:lang w:val="en-US"/>
        </w:rPr>
        <w:t>.</w:t>
      </w:r>
      <w:r w:rsidRPr="00F11C93">
        <w:rPr>
          <w:rFonts w:ascii="Times New Roman" w:hAnsi="Times New Roman" w:cs="Times New Roman"/>
          <w:b w:val="0"/>
          <w:sz w:val="28"/>
          <w:szCs w:val="28"/>
          <w:lang w:val="en-US"/>
        </w:rPr>
        <w:tab/>
      </w:r>
      <w:r w:rsidRPr="00F11C93">
        <w:rPr>
          <w:rFonts w:ascii="Times New Roman" w:hAnsi="Times New Roman" w:cs="Times New Roman"/>
          <w:b w:val="0"/>
          <w:sz w:val="28"/>
          <w:szCs w:val="28"/>
          <w:lang w:val="en-US"/>
        </w:rPr>
        <w:tab/>
      </w:r>
      <w:r w:rsidRPr="00F11C93">
        <w:rPr>
          <w:rFonts w:ascii="Times New Roman" w:hAnsi="Times New Roman" w:cs="Times New Roman"/>
          <w:b w:val="0"/>
          <w:sz w:val="28"/>
          <w:szCs w:val="28"/>
          <w:lang w:val="en-US"/>
        </w:rPr>
        <w:tab/>
      </w:r>
      <w:r w:rsidRPr="00F11C93">
        <w:rPr>
          <w:rFonts w:ascii="Times New Roman" w:hAnsi="Times New Roman" w:cs="Times New Roman"/>
          <w:b w:val="0"/>
          <w:sz w:val="28"/>
          <w:szCs w:val="28"/>
          <w:lang w:val="en-US"/>
        </w:rPr>
        <w:tab/>
      </w:r>
      <w:r w:rsidRPr="00F11C93">
        <w:rPr>
          <w:rFonts w:ascii="Times New Roman" w:hAnsi="Times New Roman" w:cs="Times New Roman"/>
          <w:b w:val="0"/>
          <w:sz w:val="28"/>
          <w:szCs w:val="28"/>
          <w:lang w:val="en-US"/>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en-US"/>
        </w:rPr>
        <w:t xml:space="preserve">Some pathogens (such as the bacterium </w:t>
      </w:r>
      <w:hyperlink r:id="rId33" w:tooltip="Yersinia pestis" w:history="1">
        <w:r w:rsidRPr="00F11C93">
          <w:rPr>
            <w:rStyle w:val="a6"/>
            <w:rFonts w:ascii="Times New Roman" w:hAnsi="Times New Roman" w:cs="Times New Roman"/>
            <w:b w:val="0"/>
            <w:i/>
            <w:iCs/>
            <w:color w:val="auto"/>
            <w:sz w:val="28"/>
            <w:szCs w:val="28"/>
            <w:u w:val="none"/>
            <w:lang w:val="en-US"/>
          </w:rPr>
          <w:t>Yersinia pestis</w:t>
        </w:r>
      </w:hyperlink>
      <w:r w:rsidRPr="00F11C93">
        <w:rPr>
          <w:rFonts w:ascii="Times New Roman" w:hAnsi="Times New Roman" w:cs="Times New Roman"/>
          <w:b w:val="0"/>
          <w:sz w:val="28"/>
          <w:szCs w:val="28"/>
          <w:lang w:val="en-US"/>
        </w:rPr>
        <w:t xml:space="preserve">, which may have caused the </w:t>
      </w:r>
      <w:hyperlink r:id="rId34" w:tooltip="Black Plague" w:history="1">
        <w:r w:rsidRPr="00F11C93">
          <w:rPr>
            <w:rStyle w:val="a6"/>
            <w:rFonts w:ascii="Times New Roman" w:hAnsi="Times New Roman" w:cs="Times New Roman"/>
            <w:b w:val="0"/>
            <w:color w:val="auto"/>
            <w:sz w:val="28"/>
            <w:szCs w:val="28"/>
            <w:u w:val="none"/>
            <w:lang w:val="en-US"/>
          </w:rPr>
          <w:t>Black Plague</w:t>
        </w:r>
      </w:hyperlink>
      <w:r w:rsidRPr="00F11C93">
        <w:rPr>
          <w:rFonts w:ascii="Times New Roman" w:hAnsi="Times New Roman" w:cs="Times New Roman"/>
          <w:b w:val="0"/>
          <w:sz w:val="28"/>
          <w:szCs w:val="28"/>
          <w:lang w:val="en-US"/>
        </w:rPr>
        <w:t xml:space="preserve">, the </w:t>
      </w:r>
      <w:hyperlink r:id="rId35" w:tooltip="Variola" w:history="1">
        <w:r w:rsidRPr="00F11C93">
          <w:rPr>
            <w:rStyle w:val="a6"/>
            <w:rFonts w:ascii="Times New Roman" w:hAnsi="Times New Roman" w:cs="Times New Roman"/>
            <w:b w:val="0"/>
            <w:i/>
            <w:iCs/>
            <w:color w:val="auto"/>
            <w:sz w:val="28"/>
            <w:szCs w:val="28"/>
            <w:u w:val="none"/>
            <w:lang w:val="en-US"/>
          </w:rPr>
          <w:t>Variola</w:t>
        </w:r>
      </w:hyperlink>
      <w:r w:rsidRPr="00F11C93">
        <w:rPr>
          <w:rFonts w:ascii="Times New Roman" w:hAnsi="Times New Roman" w:cs="Times New Roman"/>
          <w:b w:val="0"/>
          <w:sz w:val="28"/>
          <w:szCs w:val="28"/>
          <w:lang w:val="en-US"/>
        </w:rPr>
        <w:t xml:space="preserve"> virus, and the </w:t>
      </w:r>
      <w:hyperlink r:id="rId36" w:tooltip="Malaria" w:history="1">
        <w:r w:rsidRPr="00F11C93">
          <w:rPr>
            <w:rStyle w:val="a6"/>
            <w:rFonts w:ascii="Times New Roman" w:hAnsi="Times New Roman" w:cs="Times New Roman"/>
            <w:b w:val="0"/>
            <w:color w:val="auto"/>
            <w:sz w:val="28"/>
            <w:szCs w:val="28"/>
            <w:u w:val="none"/>
            <w:lang w:val="en-US"/>
          </w:rPr>
          <w:t>Malaria</w:t>
        </w:r>
      </w:hyperlink>
      <w:r w:rsidRPr="00F11C93">
        <w:rPr>
          <w:rFonts w:ascii="Times New Roman" w:hAnsi="Times New Roman" w:cs="Times New Roman"/>
          <w:b w:val="0"/>
          <w:sz w:val="28"/>
          <w:szCs w:val="28"/>
          <w:lang w:val="en-US"/>
        </w:rPr>
        <w:t xml:space="preserve"> protozoa) have been responsible for massive numbers of casualties and have had numerous effects on afflicted groups. Of particular note in modern times is HIV, which is known to have infected several million humans globally, along with the </w:t>
      </w:r>
      <w:hyperlink r:id="rId37" w:tooltip="Influenza" w:history="1">
        <w:r w:rsidRPr="00F11C93">
          <w:rPr>
            <w:rStyle w:val="a6"/>
            <w:rFonts w:ascii="Times New Roman" w:hAnsi="Times New Roman" w:cs="Times New Roman"/>
            <w:b w:val="0"/>
            <w:color w:val="auto"/>
            <w:sz w:val="28"/>
            <w:szCs w:val="28"/>
            <w:u w:val="none"/>
            <w:lang w:val="en-US"/>
          </w:rPr>
          <w:t>Influenza</w:t>
        </w:r>
      </w:hyperlink>
      <w:r w:rsidRPr="00F11C93">
        <w:rPr>
          <w:rFonts w:ascii="Times New Roman" w:hAnsi="Times New Roman" w:cs="Times New Roman"/>
          <w:b w:val="0"/>
          <w:sz w:val="28"/>
          <w:szCs w:val="28"/>
          <w:lang w:val="en-US"/>
        </w:rPr>
        <w:t xml:space="preserve"> virus. Today, while many medical advances have been made to safeguard against infection by pathogens, through the use of </w:t>
      </w:r>
      <w:hyperlink r:id="rId38" w:tooltip="Vaccination" w:history="1">
        <w:r w:rsidRPr="00F11C93">
          <w:rPr>
            <w:rStyle w:val="a6"/>
            <w:rFonts w:ascii="Times New Roman" w:hAnsi="Times New Roman" w:cs="Times New Roman"/>
            <w:b w:val="0"/>
            <w:color w:val="auto"/>
            <w:sz w:val="28"/>
            <w:szCs w:val="28"/>
            <w:u w:val="none"/>
            <w:lang w:val="en-US"/>
          </w:rPr>
          <w:t>vaccination</w:t>
        </w:r>
      </w:hyperlink>
      <w:r w:rsidRPr="00F11C93">
        <w:rPr>
          <w:rFonts w:ascii="Times New Roman" w:hAnsi="Times New Roman" w:cs="Times New Roman"/>
          <w:b w:val="0"/>
          <w:sz w:val="28"/>
          <w:szCs w:val="28"/>
          <w:lang w:val="en-US"/>
        </w:rPr>
        <w:t xml:space="preserve">, </w:t>
      </w:r>
      <w:hyperlink r:id="rId39" w:tooltip="Antibiotics" w:history="1">
        <w:r w:rsidRPr="00F11C93">
          <w:rPr>
            <w:rStyle w:val="a6"/>
            <w:rFonts w:ascii="Times New Roman" w:hAnsi="Times New Roman" w:cs="Times New Roman"/>
            <w:b w:val="0"/>
            <w:color w:val="auto"/>
            <w:sz w:val="28"/>
            <w:szCs w:val="28"/>
            <w:u w:val="none"/>
            <w:lang w:val="en-US"/>
          </w:rPr>
          <w:t>antibiotics</w:t>
        </w:r>
      </w:hyperlink>
      <w:r w:rsidRPr="00F11C93">
        <w:rPr>
          <w:rFonts w:ascii="Times New Roman" w:hAnsi="Times New Roman" w:cs="Times New Roman"/>
          <w:b w:val="0"/>
          <w:sz w:val="28"/>
          <w:szCs w:val="28"/>
          <w:lang w:val="en-US"/>
        </w:rPr>
        <w:t xml:space="preserve">, and </w:t>
      </w:r>
      <w:hyperlink r:id="rId40" w:tooltip="Fungicide" w:history="1">
        <w:r w:rsidRPr="00F11C93">
          <w:rPr>
            <w:rStyle w:val="a6"/>
            <w:rFonts w:ascii="Times New Roman" w:hAnsi="Times New Roman" w:cs="Times New Roman"/>
            <w:b w:val="0"/>
            <w:color w:val="auto"/>
            <w:sz w:val="28"/>
            <w:szCs w:val="28"/>
            <w:u w:val="none"/>
            <w:lang w:val="en-US"/>
          </w:rPr>
          <w:t>fungicide</w:t>
        </w:r>
      </w:hyperlink>
      <w:r w:rsidRPr="00F11C93">
        <w:rPr>
          <w:rFonts w:ascii="Times New Roman" w:hAnsi="Times New Roman" w:cs="Times New Roman"/>
          <w:b w:val="0"/>
          <w:sz w:val="28"/>
          <w:szCs w:val="28"/>
          <w:lang w:val="en-US"/>
        </w:rPr>
        <w:t xml:space="preserve">, pathogens continue to threaten human life. Social advances such as </w:t>
      </w:r>
      <w:hyperlink r:id="rId41" w:tooltip="Food safety" w:history="1">
        <w:r w:rsidRPr="00F11C93">
          <w:rPr>
            <w:rStyle w:val="a6"/>
            <w:rFonts w:ascii="Times New Roman" w:hAnsi="Times New Roman" w:cs="Times New Roman"/>
            <w:b w:val="0"/>
            <w:color w:val="auto"/>
            <w:sz w:val="28"/>
            <w:szCs w:val="28"/>
            <w:u w:val="none"/>
            <w:lang w:val="en-US"/>
          </w:rPr>
          <w:t>food safety</w:t>
        </w:r>
      </w:hyperlink>
      <w:r w:rsidRPr="00F11C93">
        <w:rPr>
          <w:rFonts w:ascii="Times New Roman" w:hAnsi="Times New Roman" w:cs="Times New Roman"/>
          <w:b w:val="0"/>
          <w:sz w:val="28"/>
          <w:szCs w:val="28"/>
          <w:lang w:val="en-US"/>
        </w:rPr>
        <w:t xml:space="preserve">, </w:t>
      </w:r>
      <w:hyperlink r:id="rId42" w:tooltip="Hygiene" w:history="1">
        <w:r w:rsidRPr="00F11C93">
          <w:rPr>
            <w:rStyle w:val="a6"/>
            <w:rFonts w:ascii="Times New Roman" w:hAnsi="Times New Roman" w:cs="Times New Roman"/>
            <w:b w:val="0"/>
            <w:color w:val="auto"/>
            <w:sz w:val="28"/>
            <w:szCs w:val="28"/>
            <w:u w:val="none"/>
            <w:lang w:val="en-US"/>
          </w:rPr>
          <w:t>hygiene</w:t>
        </w:r>
      </w:hyperlink>
      <w:r w:rsidRPr="00F11C93">
        <w:rPr>
          <w:rFonts w:ascii="Times New Roman" w:hAnsi="Times New Roman" w:cs="Times New Roman"/>
          <w:b w:val="0"/>
          <w:sz w:val="28"/>
          <w:szCs w:val="28"/>
          <w:lang w:val="en-US"/>
        </w:rPr>
        <w:t xml:space="preserve">, and </w:t>
      </w:r>
      <w:hyperlink r:id="rId43" w:tooltip="Water treatment" w:history="1">
        <w:r w:rsidRPr="00F11C93">
          <w:rPr>
            <w:rStyle w:val="a6"/>
            <w:rFonts w:ascii="Times New Roman" w:hAnsi="Times New Roman" w:cs="Times New Roman"/>
            <w:b w:val="0"/>
            <w:color w:val="auto"/>
            <w:sz w:val="28"/>
            <w:szCs w:val="28"/>
            <w:u w:val="none"/>
            <w:lang w:val="en-US"/>
          </w:rPr>
          <w:t>water treatment</w:t>
        </w:r>
      </w:hyperlink>
      <w:r w:rsidRPr="00F11C93">
        <w:rPr>
          <w:rFonts w:ascii="Times New Roman" w:hAnsi="Times New Roman" w:cs="Times New Roman"/>
          <w:b w:val="0"/>
          <w:sz w:val="28"/>
          <w:szCs w:val="28"/>
          <w:lang w:val="en-US"/>
        </w:rPr>
        <w:t xml:space="preserve"> have reduced the threat from some pathogens. Not all pathogens are negative. In </w:t>
      </w:r>
      <w:hyperlink r:id="rId44" w:tooltip="Entomology" w:history="1">
        <w:r w:rsidRPr="00F11C93">
          <w:rPr>
            <w:rStyle w:val="a6"/>
            <w:rFonts w:ascii="Times New Roman" w:hAnsi="Times New Roman" w:cs="Times New Roman"/>
            <w:b w:val="0"/>
            <w:color w:val="auto"/>
            <w:sz w:val="28"/>
            <w:szCs w:val="28"/>
            <w:u w:val="none"/>
            <w:lang w:val="en-US"/>
          </w:rPr>
          <w:t>entomology</w:t>
        </w:r>
      </w:hyperlink>
      <w:r w:rsidRPr="00F11C93">
        <w:rPr>
          <w:rFonts w:ascii="Times New Roman" w:hAnsi="Times New Roman" w:cs="Times New Roman"/>
          <w:b w:val="0"/>
          <w:sz w:val="28"/>
          <w:szCs w:val="28"/>
          <w:lang w:val="en-US"/>
        </w:rPr>
        <w:t>, pathogens are one of the "Three P's" (</w:t>
      </w:r>
      <w:hyperlink r:id="rId45" w:tooltip="Predator" w:history="1">
        <w:r w:rsidRPr="00F11C93">
          <w:rPr>
            <w:rStyle w:val="a6"/>
            <w:rFonts w:ascii="Times New Roman" w:hAnsi="Times New Roman" w:cs="Times New Roman"/>
            <w:b w:val="0"/>
            <w:color w:val="auto"/>
            <w:sz w:val="28"/>
            <w:szCs w:val="28"/>
            <w:u w:val="none"/>
            <w:lang w:val="en-US"/>
          </w:rPr>
          <w:t>predators</w:t>
        </w:r>
      </w:hyperlink>
      <w:r w:rsidRPr="00F11C93">
        <w:rPr>
          <w:rFonts w:ascii="Times New Roman" w:hAnsi="Times New Roman" w:cs="Times New Roman"/>
          <w:b w:val="0"/>
          <w:sz w:val="28"/>
          <w:szCs w:val="28"/>
          <w:lang w:val="en-US"/>
        </w:rPr>
        <w:t xml:space="preserve">, pathogens, and </w:t>
      </w:r>
      <w:hyperlink r:id="rId46" w:tooltip="Parasitoids" w:history="1">
        <w:r w:rsidRPr="00F11C93">
          <w:rPr>
            <w:rStyle w:val="a6"/>
            <w:rFonts w:ascii="Times New Roman" w:hAnsi="Times New Roman" w:cs="Times New Roman"/>
            <w:b w:val="0"/>
            <w:color w:val="auto"/>
            <w:sz w:val="28"/>
            <w:szCs w:val="28"/>
            <w:u w:val="none"/>
            <w:lang w:val="en-US"/>
          </w:rPr>
          <w:t>parasitoids</w:t>
        </w:r>
      </w:hyperlink>
      <w:r w:rsidRPr="00F11C93">
        <w:rPr>
          <w:rFonts w:ascii="Times New Roman" w:hAnsi="Times New Roman" w:cs="Times New Roman"/>
          <w:b w:val="0"/>
          <w:sz w:val="28"/>
          <w:szCs w:val="28"/>
          <w:lang w:val="en-US"/>
        </w:rPr>
        <w:t xml:space="preserve">) that serve as natural or introduced </w:t>
      </w:r>
      <w:hyperlink r:id="rId47" w:tooltip="Biological control" w:history="1">
        <w:r w:rsidRPr="00F11C93">
          <w:rPr>
            <w:rStyle w:val="a6"/>
            <w:rFonts w:ascii="Times New Roman" w:hAnsi="Times New Roman" w:cs="Times New Roman"/>
            <w:b w:val="0"/>
            <w:color w:val="auto"/>
            <w:sz w:val="28"/>
            <w:szCs w:val="28"/>
            <w:u w:val="none"/>
            <w:lang w:val="en-US"/>
          </w:rPr>
          <w:t>biological controls</w:t>
        </w:r>
      </w:hyperlink>
      <w:r w:rsidRPr="00F11C93">
        <w:rPr>
          <w:rFonts w:ascii="Times New Roman" w:hAnsi="Times New Roman" w:cs="Times New Roman"/>
          <w:b w:val="0"/>
          <w:sz w:val="28"/>
          <w:szCs w:val="28"/>
          <w:lang w:val="en-US"/>
        </w:rPr>
        <w:t xml:space="preserve"> to suppress </w:t>
      </w:r>
      <w:hyperlink r:id="rId48" w:tooltip="Arthropod" w:history="1">
        <w:r w:rsidRPr="00F11C93">
          <w:rPr>
            <w:rStyle w:val="a6"/>
            <w:rFonts w:ascii="Times New Roman" w:hAnsi="Times New Roman" w:cs="Times New Roman"/>
            <w:b w:val="0"/>
            <w:color w:val="auto"/>
            <w:sz w:val="28"/>
            <w:szCs w:val="28"/>
            <w:u w:val="none"/>
            <w:lang w:val="en-US"/>
          </w:rPr>
          <w:t>arthropod</w:t>
        </w:r>
      </w:hyperlink>
      <w:r w:rsidRPr="00F11C93">
        <w:rPr>
          <w:rFonts w:ascii="Times New Roman" w:hAnsi="Times New Roman" w:cs="Times New Roman"/>
          <w:b w:val="0"/>
          <w:sz w:val="28"/>
          <w:szCs w:val="28"/>
          <w:lang w:val="en-US"/>
        </w:rPr>
        <w:t xml:space="preserve"> </w:t>
      </w:r>
      <w:hyperlink r:id="rId49" w:tooltip="Pest (organism)" w:history="1">
        <w:r w:rsidRPr="00F11C93">
          <w:rPr>
            <w:rStyle w:val="a6"/>
            <w:rFonts w:ascii="Times New Roman" w:hAnsi="Times New Roman" w:cs="Times New Roman"/>
            <w:b w:val="0"/>
            <w:color w:val="auto"/>
            <w:sz w:val="28"/>
            <w:szCs w:val="28"/>
            <w:u w:val="none"/>
            <w:lang w:val="en-US"/>
          </w:rPr>
          <w:t>pest</w:t>
        </w:r>
      </w:hyperlink>
      <w:r w:rsidRPr="00F11C93">
        <w:rPr>
          <w:rFonts w:ascii="Times New Roman" w:hAnsi="Times New Roman" w:cs="Times New Roman"/>
          <w:b w:val="0"/>
          <w:sz w:val="28"/>
          <w:szCs w:val="28"/>
          <w:lang w:val="en-US"/>
        </w:rPr>
        <w:t xml:space="preserve"> populations.</w:t>
      </w:r>
      <w:r w:rsidRPr="00F11C93">
        <w:rPr>
          <w:rFonts w:ascii="Times New Roman" w:hAnsi="Times New Roman" w:cs="Times New Roman"/>
          <w:b w:val="0"/>
          <w:sz w:val="28"/>
          <w:szCs w:val="28"/>
          <w:lang w:val="kk-KZ"/>
        </w:rPr>
        <w:tab/>
      </w:r>
    </w:p>
    <w:p w:rsidR="00F11C93" w:rsidRPr="00F11C93" w:rsidRDefault="00F11C93" w:rsidP="0000226B">
      <w:pPr>
        <w:pStyle w:val="3"/>
        <w:spacing w:before="0" w:after="0"/>
        <w:ind w:firstLine="360"/>
        <w:contextualSpacing/>
        <w:jc w:val="both"/>
        <w:rPr>
          <w:rFonts w:ascii="Times New Roman" w:hAnsi="Times New Roman" w:cs="Times New Roman"/>
          <w:b w:val="0"/>
          <w:sz w:val="28"/>
          <w:szCs w:val="28"/>
          <w:lang w:val="kk-KZ"/>
        </w:rPr>
      </w:pPr>
      <w:r w:rsidRPr="00F11C93">
        <w:rPr>
          <w:rStyle w:val="mw-headline"/>
          <w:rFonts w:ascii="Times New Roman" w:hAnsi="Times New Roman" w:cs="Times New Roman"/>
          <w:b w:val="0"/>
          <w:sz w:val="28"/>
          <w:szCs w:val="28"/>
        </w:rPr>
        <w:t>Major human pathogens</w:t>
      </w:r>
    </w:p>
    <w:p w:rsidR="00F11C93" w:rsidRPr="00F11C93" w:rsidRDefault="0000226B" w:rsidP="0000226B">
      <w:pPr>
        <w:numPr>
          <w:ilvl w:val="0"/>
          <w:numId w:val="9"/>
        </w:numPr>
        <w:spacing w:after="0" w:line="240" w:lineRule="auto"/>
        <w:contextualSpacing/>
        <w:rPr>
          <w:rFonts w:ascii="Times New Roman" w:hAnsi="Times New Roman" w:cs="Times New Roman"/>
          <w:sz w:val="28"/>
          <w:szCs w:val="28"/>
          <w:lang w:val="en-US"/>
        </w:rPr>
      </w:pPr>
      <w:hyperlink r:id="rId50" w:tooltip="Mycobacterium tuberculosis" w:history="1">
        <w:r w:rsidR="00F11C93" w:rsidRPr="00F11C93">
          <w:rPr>
            <w:rStyle w:val="a6"/>
            <w:rFonts w:ascii="Times New Roman" w:hAnsi="Times New Roman" w:cs="Times New Roman"/>
            <w:i/>
            <w:iCs/>
            <w:color w:val="auto"/>
            <w:sz w:val="28"/>
            <w:szCs w:val="28"/>
            <w:u w:val="none"/>
            <w:lang w:val="en-US"/>
          </w:rPr>
          <w:t>Mycobacterium tuberculosis</w:t>
        </w:r>
      </w:hyperlink>
      <w:r w:rsidR="00F11C93" w:rsidRPr="00F11C93">
        <w:rPr>
          <w:rFonts w:ascii="Times New Roman" w:hAnsi="Times New Roman" w:cs="Times New Roman"/>
          <w:sz w:val="28"/>
          <w:szCs w:val="28"/>
          <w:lang w:val="en-US"/>
        </w:rPr>
        <w:t xml:space="preserve"> — the causative agent of most cases of </w:t>
      </w:r>
      <w:hyperlink r:id="rId51" w:tooltip="Tuberculosis" w:history="1">
        <w:r w:rsidR="00F11C93" w:rsidRPr="00F11C93">
          <w:rPr>
            <w:rStyle w:val="a6"/>
            <w:rFonts w:ascii="Times New Roman" w:hAnsi="Times New Roman" w:cs="Times New Roman"/>
            <w:color w:val="auto"/>
            <w:sz w:val="28"/>
            <w:szCs w:val="28"/>
            <w:u w:val="none"/>
            <w:lang w:val="en-US"/>
          </w:rPr>
          <w:t>tuberculosis</w:t>
        </w:r>
      </w:hyperlink>
    </w:p>
    <w:p w:rsidR="00F11C93" w:rsidRPr="00F11C93" w:rsidRDefault="0000226B" w:rsidP="0000226B">
      <w:pPr>
        <w:numPr>
          <w:ilvl w:val="0"/>
          <w:numId w:val="9"/>
        </w:numPr>
        <w:spacing w:after="0" w:line="240" w:lineRule="auto"/>
        <w:contextualSpacing/>
        <w:rPr>
          <w:rFonts w:ascii="Times New Roman" w:hAnsi="Times New Roman" w:cs="Times New Roman"/>
          <w:sz w:val="28"/>
          <w:szCs w:val="28"/>
          <w:lang w:val="en-US"/>
        </w:rPr>
      </w:pPr>
      <w:hyperlink r:id="rId52" w:tooltip="Mycobacterium leprae" w:history="1">
        <w:r w:rsidR="00F11C93" w:rsidRPr="00F11C93">
          <w:rPr>
            <w:rStyle w:val="a6"/>
            <w:rFonts w:ascii="Times New Roman" w:hAnsi="Times New Roman" w:cs="Times New Roman"/>
            <w:i/>
            <w:iCs/>
            <w:color w:val="auto"/>
            <w:sz w:val="28"/>
            <w:szCs w:val="28"/>
            <w:u w:val="none"/>
            <w:lang w:val="en-US"/>
          </w:rPr>
          <w:t>Mycobacterium leprae</w:t>
        </w:r>
      </w:hyperlink>
      <w:r w:rsidR="00F11C93" w:rsidRPr="00F11C93">
        <w:rPr>
          <w:rFonts w:ascii="Times New Roman" w:hAnsi="Times New Roman" w:cs="Times New Roman"/>
          <w:sz w:val="28"/>
          <w:szCs w:val="28"/>
          <w:lang w:val="en-US"/>
        </w:rPr>
        <w:t xml:space="preserve"> — the bacterium that causes </w:t>
      </w:r>
      <w:hyperlink r:id="rId53" w:tooltip="Leprosy" w:history="1">
        <w:r w:rsidR="00F11C93" w:rsidRPr="00F11C93">
          <w:rPr>
            <w:rStyle w:val="a6"/>
            <w:rFonts w:ascii="Times New Roman" w:hAnsi="Times New Roman" w:cs="Times New Roman"/>
            <w:color w:val="auto"/>
            <w:sz w:val="28"/>
            <w:szCs w:val="28"/>
            <w:u w:val="none"/>
            <w:lang w:val="en-US"/>
          </w:rPr>
          <w:t>leprosy</w:t>
        </w:r>
      </w:hyperlink>
      <w:r w:rsidR="00F11C93" w:rsidRPr="00F11C93">
        <w:rPr>
          <w:rFonts w:ascii="Times New Roman" w:hAnsi="Times New Roman" w:cs="Times New Roman"/>
          <w:sz w:val="28"/>
          <w:szCs w:val="28"/>
          <w:lang w:val="en-US"/>
        </w:rPr>
        <w:t xml:space="preserve"> (Hansen's disease)</w:t>
      </w:r>
    </w:p>
    <w:p w:rsidR="00F11C93" w:rsidRPr="00F11C93" w:rsidRDefault="0000226B" w:rsidP="00F11C93">
      <w:pPr>
        <w:numPr>
          <w:ilvl w:val="0"/>
          <w:numId w:val="9"/>
        </w:numPr>
        <w:spacing w:before="100" w:beforeAutospacing="1" w:after="100" w:afterAutospacing="1" w:line="240" w:lineRule="auto"/>
        <w:rPr>
          <w:rFonts w:ascii="Times New Roman" w:hAnsi="Times New Roman" w:cs="Times New Roman"/>
          <w:sz w:val="28"/>
          <w:szCs w:val="28"/>
          <w:lang w:val="en-US"/>
        </w:rPr>
      </w:pPr>
      <w:hyperlink r:id="rId54" w:tooltip="Yersinia pestis" w:history="1">
        <w:r w:rsidR="00F11C93" w:rsidRPr="00F11C93">
          <w:rPr>
            <w:rStyle w:val="a6"/>
            <w:rFonts w:ascii="Times New Roman" w:hAnsi="Times New Roman" w:cs="Times New Roman"/>
            <w:i/>
            <w:iCs/>
            <w:color w:val="auto"/>
            <w:sz w:val="28"/>
            <w:szCs w:val="28"/>
            <w:u w:val="none"/>
            <w:lang w:val="en-US"/>
          </w:rPr>
          <w:t>Yersinia pestis</w:t>
        </w:r>
      </w:hyperlink>
      <w:r w:rsidR="00F11C93" w:rsidRPr="00F11C93">
        <w:rPr>
          <w:rFonts w:ascii="Times New Roman" w:hAnsi="Times New Roman" w:cs="Times New Roman"/>
          <w:sz w:val="28"/>
          <w:szCs w:val="28"/>
          <w:lang w:val="en-US"/>
        </w:rPr>
        <w:t xml:space="preserve"> — </w:t>
      </w:r>
      <w:hyperlink r:id="rId55" w:tooltip="Pneumonic plague" w:history="1">
        <w:r w:rsidR="00F11C93" w:rsidRPr="00F11C93">
          <w:rPr>
            <w:rStyle w:val="a6"/>
            <w:rFonts w:ascii="Times New Roman" w:hAnsi="Times New Roman" w:cs="Times New Roman"/>
            <w:color w:val="auto"/>
            <w:sz w:val="28"/>
            <w:szCs w:val="28"/>
            <w:u w:val="none"/>
            <w:lang w:val="en-US"/>
          </w:rPr>
          <w:t>pneumonic</w:t>
        </w:r>
      </w:hyperlink>
      <w:r w:rsidR="00F11C93" w:rsidRPr="00F11C93">
        <w:rPr>
          <w:rFonts w:ascii="Times New Roman" w:hAnsi="Times New Roman" w:cs="Times New Roman"/>
          <w:sz w:val="28"/>
          <w:szCs w:val="28"/>
          <w:lang w:val="en-US"/>
        </w:rPr>
        <w:t xml:space="preserve">, </w:t>
      </w:r>
      <w:hyperlink r:id="rId56" w:tooltip="Septicemic plague" w:history="1">
        <w:r w:rsidR="00F11C93" w:rsidRPr="00F11C93">
          <w:rPr>
            <w:rStyle w:val="a6"/>
            <w:rFonts w:ascii="Times New Roman" w:hAnsi="Times New Roman" w:cs="Times New Roman"/>
            <w:color w:val="auto"/>
            <w:sz w:val="28"/>
            <w:szCs w:val="28"/>
            <w:u w:val="none"/>
            <w:lang w:val="en-US"/>
          </w:rPr>
          <w:t>septicemic</w:t>
        </w:r>
      </w:hyperlink>
      <w:r w:rsidR="00F11C93" w:rsidRPr="00F11C93">
        <w:rPr>
          <w:rFonts w:ascii="Times New Roman" w:hAnsi="Times New Roman" w:cs="Times New Roman"/>
          <w:sz w:val="28"/>
          <w:szCs w:val="28"/>
          <w:lang w:val="en-US"/>
        </w:rPr>
        <w:t xml:space="preserve">, and the notorious </w:t>
      </w:r>
      <w:hyperlink r:id="rId57" w:tooltip="Bubonic plague" w:history="1">
        <w:r w:rsidR="00F11C93" w:rsidRPr="00F11C93">
          <w:rPr>
            <w:rStyle w:val="a6"/>
            <w:rFonts w:ascii="Times New Roman" w:hAnsi="Times New Roman" w:cs="Times New Roman"/>
            <w:color w:val="auto"/>
            <w:sz w:val="28"/>
            <w:szCs w:val="28"/>
            <w:u w:val="none"/>
            <w:lang w:val="en-US"/>
          </w:rPr>
          <w:t>bubonic</w:t>
        </w:r>
      </w:hyperlink>
      <w:r w:rsidR="00F11C93" w:rsidRPr="00F11C93">
        <w:rPr>
          <w:rFonts w:ascii="Times New Roman" w:hAnsi="Times New Roman" w:cs="Times New Roman"/>
          <w:sz w:val="28"/>
          <w:szCs w:val="28"/>
          <w:lang w:val="en-US"/>
        </w:rPr>
        <w:t xml:space="preserve"> plagues (aka "</w:t>
      </w:r>
      <w:hyperlink r:id="rId58" w:tooltip="Black Death" w:history="1">
        <w:r w:rsidR="00F11C93" w:rsidRPr="00F11C93">
          <w:rPr>
            <w:rStyle w:val="a6"/>
            <w:rFonts w:ascii="Times New Roman" w:hAnsi="Times New Roman" w:cs="Times New Roman"/>
            <w:color w:val="auto"/>
            <w:sz w:val="28"/>
            <w:szCs w:val="28"/>
            <w:u w:val="none"/>
            <w:lang w:val="en-US"/>
          </w:rPr>
          <w:t>Black Death</w:t>
        </w:r>
      </w:hyperlink>
      <w:r w:rsidR="00F11C93" w:rsidRPr="00F11C93">
        <w:rPr>
          <w:rFonts w:ascii="Times New Roman" w:hAnsi="Times New Roman" w:cs="Times New Roman"/>
          <w:sz w:val="28"/>
          <w:szCs w:val="28"/>
          <w:lang w:val="en-US"/>
        </w:rPr>
        <w:t>")</w:t>
      </w:r>
    </w:p>
    <w:p w:rsidR="00F11C93" w:rsidRPr="00F11C93" w:rsidRDefault="0000226B" w:rsidP="00F11C93">
      <w:pPr>
        <w:numPr>
          <w:ilvl w:val="0"/>
          <w:numId w:val="9"/>
        </w:numPr>
        <w:spacing w:before="100" w:beforeAutospacing="1" w:after="100" w:afterAutospacing="1" w:line="240" w:lineRule="auto"/>
        <w:rPr>
          <w:rFonts w:ascii="Times New Roman" w:hAnsi="Times New Roman" w:cs="Times New Roman"/>
          <w:sz w:val="28"/>
          <w:szCs w:val="28"/>
          <w:lang w:val="en-US"/>
        </w:rPr>
      </w:pPr>
      <w:hyperlink r:id="rId59" w:tooltip="Rickettsia prowazekii" w:history="1">
        <w:r w:rsidR="00F11C93" w:rsidRPr="00F11C93">
          <w:rPr>
            <w:rStyle w:val="a6"/>
            <w:rFonts w:ascii="Times New Roman" w:hAnsi="Times New Roman" w:cs="Times New Roman"/>
            <w:i/>
            <w:iCs/>
            <w:color w:val="auto"/>
            <w:sz w:val="28"/>
            <w:szCs w:val="28"/>
            <w:u w:val="none"/>
            <w:lang w:val="en-US"/>
          </w:rPr>
          <w:t>Rickettsia prowazekii</w:t>
        </w:r>
      </w:hyperlink>
      <w:r w:rsidR="00F11C93" w:rsidRPr="00F11C93">
        <w:rPr>
          <w:rFonts w:ascii="Times New Roman" w:hAnsi="Times New Roman" w:cs="Times New Roman"/>
          <w:sz w:val="28"/>
          <w:szCs w:val="28"/>
          <w:lang w:val="en-US"/>
        </w:rPr>
        <w:t xml:space="preserve"> — the etiologic agent of </w:t>
      </w:r>
      <w:hyperlink r:id="rId60" w:tooltip="Epidemic typhus" w:history="1">
        <w:r w:rsidR="00F11C93" w:rsidRPr="00F11C93">
          <w:rPr>
            <w:rStyle w:val="a6"/>
            <w:rFonts w:ascii="Times New Roman" w:hAnsi="Times New Roman" w:cs="Times New Roman"/>
            <w:color w:val="auto"/>
            <w:sz w:val="28"/>
            <w:szCs w:val="28"/>
            <w:u w:val="none"/>
            <w:lang w:val="en-US"/>
          </w:rPr>
          <w:t>typhus fever</w:t>
        </w:r>
      </w:hyperlink>
    </w:p>
    <w:p w:rsidR="00F11C93" w:rsidRPr="00F11C93" w:rsidRDefault="0000226B" w:rsidP="00F11C93">
      <w:pPr>
        <w:numPr>
          <w:ilvl w:val="0"/>
          <w:numId w:val="9"/>
        </w:numPr>
        <w:spacing w:before="100" w:beforeAutospacing="1" w:after="100" w:afterAutospacing="1" w:line="240" w:lineRule="auto"/>
        <w:rPr>
          <w:rFonts w:ascii="Times New Roman" w:hAnsi="Times New Roman" w:cs="Times New Roman"/>
          <w:sz w:val="28"/>
          <w:szCs w:val="28"/>
        </w:rPr>
      </w:pPr>
      <w:hyperlink r:id="rId61" w:tooltip="Bartonella" w:history="1">
        <w:r w:rsidR="00F11C93" w:rsidRPr="00F11C93">
          <w:rPr>
            <w:rStyle w:val="a6"/>
            <w:rFonts w:ascii="Times New Roman" w:hAnsi="Times New Roman" w:cs="Times New Roman"/>
            <w:i/>
            <w:iCs/>
            <w:color w:val="auto"/>
            <w:sz w:val="28"/>
            <w:szCs w:val="28"/>
            <w:u w:val="none"/>
          </w:rPr>
          <w:t>Bartonella</w:t>
        </w:r>
      </w:hyperlink>
      <w:r w:rsidR="00F11C93" w:rsidRPr="00F11C93">
        <w:rPr>
          <w:rFonts w:ascii="Times New Roman" w:hAnsi="Times New Roman" w:cs="Times New Roman"/>
          <w:sz w:val="28"/>
          <w:szCs w:val="28"/>
        </w:rPr>
        <w:t xml:space="preserve"> spp.</w:t>
      </w:r>
    </w:p>
    <w:p w:rsidR="00F11C93" w:rsidRPr="00F11C93" w:rsidRDefault="0000226B" w:rsidP="00F11C93">
      <w:pPr>
        <w:numPr>
          <w:ilvl w:val="0"/>
          <w:numId w:val="9"/>
        </w:numPr>
        <w:spacing w:before="100" w:beforeAutospacing="1" w:after="100" w:afterAutospacing="1" w:line="240" w:lineRule="auto"/>
        <w:rPr>
          <w:rFonts w:ascii="Times New Roman" w:hAnsi="Times New Roman" w:cs="Times New Roman"/>
          <w:sz w:val="28"/>
          <w:szCs w:val="28"/>
        </w:rPr>
      </w:pPr>
      <w:hyperlink r:id="rId62" w:tooltip="Spanish influenza" w:history="1">
        <w:r w:rsidR="00F11C93" w:rsidRPr="00F11C93">
          <w:rPr>
            <w:rStyle w:val="a6"/>
            <w:rFonts w:ascii="Times New Roman" w:hAnsi="Times New Roman" w:cs="Times New Roman"/>
            <w:color w:val="auto"/>
            <w:sz w:val="28"/>
            <w:szCs w:val="28"/>
            <w:u w:val="none"/>
          </w:rPr>
          <w:t>Spanish influenza</w:t>
        </w:r>
      </w:hyperlink>
      <w:r w:rsidR="00F11C93" w:rsidRPr="00F11C93">
        <w:rPr>
          <w:rFonts w:ascii="Times New Roman" w:hAnsi="Times New Roman" w:cs="Times New Roman"/>
          <w:sz w:val="28"/>
          <w:szCs w:val="28"/>
        </w:rPr>
        <w:t xml:space="preserve"> virus</w:t>
      </w:r>
    </w:p>
    <w:p w:rsidR="00F11C93" w:rsidRPr="00F11C93" w:rsidRDefault="00F11C93" w:rsidP="00F11C93">
      <w:pPr>
        <w:ind w:left="360" w:firstLine="348"/>
        <w:jc w:val="both"/>
        <w:rPr>
          <w:rFonts w:ascii="Times New Roman" w:hAnsi="Times New Roman" w:cs="Times New Roman"/>
          <w:sz w:val="28"/>
          <w:szCs w:val="28"/>
          <w:u w:val="single"/>
          <w:lang w:val="en-US"/>
        </w:rPr>
      </w:pPr>
    </w:p>
    <w:p w:rsidR="00F11C93" w:rsidRPr="00F11C93" w:rsidRDefault="00F11C93" w:rsidP="00F11C93">
      <w:pPr>
        <w:pStyle w:val="3"/>
        <w:jc w:val="both"/>
        <w:rPr>
          <w:rFonts w:ascii="Times New Roman" w:hAnsi="Times New Roman" w:cs="Times New Roman"/>
          <w:b w:val="0"/>
          <w:sz w:val="28"/>
          <w:szCs w:val="28"/>
          <w:lang w:val="en-US"/>
        </w:rPr>
      </w:pPr>
      <w:r w:rsidRPr="00F11C93">
        <w:rPr>
          <w:rFonts w:ascii="Times New Roman" w:hAnsi="Times New Roman" w:cs="Times New Roman"/>
          <w:b w:val="0"/>
          <w:bCs w:val="0"/>
          <w:noProof/>
          <w:sz w:val="28"/>
          <w:szCs w:val="28"/>
        </w:rPr>
        <w:lastRenderedPageBreak/>
        <w:drawing>
          <wp:inline distT="0" distB="0" distL="0" distR="0" wp14:anchorId="4FC844FA" wp14:editId="510AFDC4">
            <wp:extent cx="6062980" cy="406527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62980" cy="4065270"/>
                    </a:xfrm>
                    <a:prstGeom prst="rect">
                      <a:avLst/>
                    </a:prstGeom>
                    <a:noFill/>
                    <a:ln>
                      <a:noFill/>
                    </a:ln>
                  </pic:spPr>
                </pic:pic>
              </a:graphicData>
            </a:graphic>
          </wp:inline>
        </w:drawing>
      </w:r>
    </w:p>
    <w:p w:rsidR="00F11C93" w:rsidRPr="00F11C93" w:rsidRDefault="00F11C93" w:rsidP="00F11C93">
      <w:pPr>
        <w:pStyle w:val="3"/>
        <w:ind w:firstLine="360"/>
        <w:jc w:val="both"/>
        <w:rPr>
          <w:rFonts w:ascii="Times New Roman" w:hAnsi="Times New Roman" w:cs="Times New Roman"/>
          <w:b w:val="0"/>
          <w:sz w:val="28"/>
          <w:szCs w:val="28"/>
          <w:lang w:val="en-US"/>
        </w:rPr>
      </w:pPr>
      <w:r w:rsidRPr="00F11C93">
        <w:rPr>
          <w:rFonts w:ascii="Times New Roman" w:hAnsi="Times New Roman" w:cs="Times New Roman"/>
          <w:b w:val="0"/>
          <w:sz w:val="28"/>
          <w:szCs w:val="28"/>
          <w:lang w:val="kk-KZ"/>
        </w:rPr>
        <w:tab/>
      </w:r>
      <w:r w:rsidRPr="00F11C93">
        <w:rPr>
          <w:rFonts w:ascii="Times New Roman" w:hAnsi="Times New Roman" w:cs="Times New Roman"/>
          <w:b w:val="0"/>
          <w:sz w:val="28"/>
          <w:szCs w:val="28"/>
          <w:lang w:val="en-US"/>
        </w:rPr>
        <w:t xml:space="preserve">         Picture 4</w:t>
      </w:r>
      <w:r w:rsidR="0000226B">
        <w:rPr>
          <w:rFonts w:ascii="Times New Roman" w:hAnsi="Times New Roman" w:cs="Times New Roman"/>
          <w:b w:val="0"/>
          <w:sz w:val="28"/>
          <w:szCs w:val="28"/>
          <w:lang w:val="en-US"/>
        </w:rPr>
        <w:t>-</w:t>
      </w:r>
      <w:r w:rsidRPr="00F11C93">
        <w:rPr>
          <w:rFonts w:ascii="Times New Roman" w:hAnsi="Times New Roman" w:cs="Times New Roman"/>
          <w:b w:val="0"/>
          <w:sz w:val="28"/>
          <w:szCs w:val="28"/>
          <w:lang w:val="en-US"/>
        </w:rPr>
        <w:t xml:space="preserve"> </w:t>
      </w:r>
      <w:r w:rsidRPr="00F11C93">
        <w:rPr>
          <w:rStyle w:val="rgctlv"/>
          <w:rFonts w:ascii="Times New Roman" w:hAnsi="Times New Roman" w:cs="Times New Roman"/>
          <w:b w:val="0"/>
          <w:sz w:val="28"/>
          <w:szCs w:val="28"/>
          <w:lang w:val="en-US"/>
        </w:rPr>
        <w:t xml:space="preserve">Manipulation of host-cell pathways by bacterial </w:t>
      </w:r>
      <w:r w:rsidR="0000226B">
        <w:rPr>
          <w:rStyle w:val="rgctlv"/>
          <w:rFonts w:ascii="Times New Roman" w:hAnsi="Times New Roman" w:cs="Times New Roman"/>
          <w:b w:val="0"/>
          <w:bCs w:val="0"/>
          <w:sz w:val="28"/>
          <w:szCs w:val="28"/>
          <w:lang w:val="en-US"/>
        </w:rPr>
        <w:t>pathogens</w:t>
      </w:r>
    </w:p>
    <w:p w:rsidR="00F11C93" w:rsidRPr="00F11C93" w:rsidRDefault="00F11C93" w:rsidP="00F11C93">
      <w:pPr>
        <w:pStyle w:val="3"/>
        <w:ind w:firstLine="360"/>
        <w:jc w:val="both"/>
        <w:rPr>
          <w:rFonts w:ascii="Times New Roman" w:hAnsi="Times New Roman" w:cs="Times New Roman"/>
          <w:b w:val="0"/>
          <w:sz w:val="28"/>
          <w:szCs w:val="28"/>
          <w:lang w:val="en-US"/>
        </w:rPr>
      </w:pPr>
      <w:r w:rsidRPr="00F11C93">
        <w:rPr>
          <w:rFonts w:ascii="Times New Roman" w:hAnsi="Times New Roman" w:cs="Times New Roman"/>
          <w:b w:val="0"/>
          <w:sz w:val="28"/>
          <w:szCs w:val="28"/>
          <w:lang w:val="kk-KZ"/>
        </w:rPr>
        <w:tab/>
      </w:r>
    </w:p>
    <w:p w:rsidR="00F11C93" w:rsidRPr="00F11C93" w:rsidRDefault="00F11C93" w:rsidP="00F11C93">
      <w:pPr>
        <w:pStyle w:val="3"/>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Vocabulary</w:t>
      </w: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Pathogens, measles, pathogenic organism, reproduction, parasites, causing disease, immune response, multiplication, secreting poisons, symptoms, </w:t>
      </w:r>
      <w:r w:rsidRPr="00F11C93">
        <w:rPr>
          <w:rFonts w:ascii="Times New Roman" w:hAnsi="Times New Roman" w:cs="Times New Roman"/>
          <w:bCs/>
          <w:sz w:val="28"/>
          <w:szCs w:val="28"/>
          <w:lang w:val="en-US"/>
        </w:rPr>
        <w:t>infectious agent</w:t>
      </w:r>
      <w:r w:rsidRPr="00F11C93">
        <w:rPr>
          <w:rFonts w:ascii="Times New Roman" w:hAnsi="Times New Roman" w:cs="Times New Roman"/>
          <w:sz w:val="28"/>
          <w:szCs w:val="28"/>
          <w:lang w:val="en-US"/>
        </w:rPr>
        <w:t>,</w:t>
      </w:r>
      <w:r w:rsidRPr="00F11C93">
        <w:rPr>
          <w:rFonts w:ascii="Times New Roman" w:hAnsi="Times New Roman" w:cs="Times New Roman"/>
          <w:bCs/>
          <w:sz w:val="28"/>
          <w:szCs w:val="28"/>
          <w:lang w:val="en-US"/>
        </w:rPr>
        <w:t xml:space="preserve"> </w:t>
      </w:r>
      <w:r w:rsidRPr="00F11C93">
        <w:rPr>
          <w:rFonts w:ascii="Times New Roman" w:hAnsi="Times New Roman" w:cs="Times New Roman"/>
          <w:sz w:val="28"/>
          <w:szCs w:val="28"/>
          <w:lang w:val="en-US"/>
        </w:rPr>
        <w:t>invade a host</w:t>
      </w:r>
      <w:r w:rsidRPr="00F11C93">
        <w:rPr>
          <w:rFonts w:ascii="Times New Roman" w:hAnsi="Times New Roman" w:cs="Times New Roman"/>
          <w:bCs/>
          <w:sz w:val="28"/>
          <w:szCs w:val="28"/>
          <w:lang w:val="en-US"/>
        </w:rPr>
        <w:t xml:space="preserve"> germ</w:t>
      </w:r>
      <w:r w:rsidRPr="00F11C93">
        <w:rPr>
          <w:rFonts w:ascii="Times New Roman" w:hAnsi="Times New Roman" w:cs="Times New Roman"/>
          <w:sz w:val="28"/>
          <w:szCs w:val="28"/>
          <w:lang w:val="en-US"/>
        </w:rPr>
        <w:t>.</w:t>
      </w:r>
    </w:p>
    <w:p w:rsidR="00F11C93" w:rsidRPr="00F11C93" w:rsidRDefault="00F11C93" w:rsidP="00F11C93">
      <w:pPr>
        <w:rPr>
          <w:rFonts w:ascii="Times New Roman" w:hAnsi="Times New Roman" w:cs="Times New Roman"/>
          <w:b/>
          <w:sz w:val="28"/>
          <w:szCs w:val="28"/>
          <w:lang w:val="kk-KZ"/>
        </w:rPr>
      </w:pPr>
      <w:r w:rsidRPr="00F11C93">
        <w:rPr>
          <w:rFonts w:ascii="Times New Roman" w:hAnsi="Times New Roman" w:cs="Times New Roman"/>
          <w:b/>
          <w:sz w:val="28"/>
          <w:szCs w:val="28"/>
          <w:lang w:val="kk-KZ"/>
        </w:rPr>
        <w:t xml:space="preserve">І. </w:t>
      </w:r>
      <w:r w:rsidRPr="00F11C93">
        <w:rPr>
          <w:rFonts w:ascii="Times New Roman" w:hAnsi="Times New Roman" w:cs="Times New Roman"/>
          <w:b/>
          <w:sz w:val="28"/>
          <w:szCs w:val="28"/>
          <w:lang w:val="en-US"/>
        </w:rPr>
        <w:t>Translate into English</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1. Патогены – паразиты</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2. Важные вирусные болезни</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3. Патогены паразитирующих в человеке и вызывающие болезни</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4. Важные патогены встречающиеся в человеке .</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5. Антибиотики не подействовали.</w:t>
      </w:r>
    </w:p>
    <w:p w:rsidR="00F11C93" w:rsidRPr="00F11C93" w:rsidRDefault="00F11C93" w:rsidP="00F11C93">
      <w:pPr>
        <w:rPr>
          <w:rFonts w:ascii="Times New Roman" w:hAnsi="Times New Roman" w:cs="Times New Roman"/>
          <w:b/>
          <w:sz w:val="28"/>
          <w:szCs w:val="28"/>
        </w:rPr>
      </w:pPr>
      <w:r w:rsidRPr="00F11C93">
        <w:rPr>
          <w:rFonts w:ascii="Times New Roman" w:hAnsi="Times New Roman" w:cs="Times New Roman"/>
          <w:b/>
          <w:sz w:val="28"/>
          <w:szCs w:val="28"/>
          <w:lang w:val="en-US"/>
        </w:rPr>
        <w:t>II</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Translate</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into</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Russian</w:t>
      </w:r>
    </w:p>
    <w:p w:rsidR="00F11C93" w:rsidRPr="00F11C93" w:rsidRDefault="00F11C93" w:rsidP="00F11C93">
      <w:pPr>
        <w:numPr>
          <w:ilvl w:val="0"/>
          <w:numId w:val="10"/>
        </w:numPr>
        <w:spacing w:after="0" w:line="240" w:lineRule="auto"/>
        <w:rPr>
          <w:rFonts w:ascii="Times New Roman" w:hAnsi="Times New Roman" w:cs="Times New Roman"/>
          <w:sz w:val="28"/>
          <w:szCs w:val="28"/>
          <w:lang w:val="kk-KZ"/>
        </w:rPr>
      </w:pPr>
      <w:r w:rsidRPr="00F11C93">
        <w:rPr>
          <w:rFonts w:ascii="Times New Roman" w:hAnsi="Times New Roman" w:cs="Times New Roman"/>
          <w:sz w:val="28"/>
          <w:szCs w:val="28"/>
          <w:lang w:val="en-US"/>
        </w:rPr>
        <w:t>P</w:t>
      </w:r>
      <w:r w:rsidRPr="00F11C93">
        <w:rPr>
          <w:rFonts w:ascii="Times New Roman" w:hAnsi="Times New Roman" w:cs="Times New Roman"/>
          <w:sz w:val="28"/>
          <w:szCs w:val="28"/>
        </w:rPr>
        <w:t>athogens: What are they?</w:t>
      </w:r>
    </w:p>
    <w:p w:rsidR="00F11C93" w:rsidRPr="00F11C93" w:rsidRDefault="00F11C93" w:rsidP="00F11C93">
      <w:pPr>
        <w:numPr>
          <w:ilvl w:val="0"/>
          <w:numId w:val="10"/>
        </w:numPr>
        <w:spacing w:after="0" w:line="240" w:lineRule="auto"/>
        <w:rPr>
          <w:rStyle w:val="cl11"/>
          <w:rFonts w:ascii="Times New Roman" w:hAnsi="Times New Roman" w:cs="Times New Roman"/>
          <w:sz w:val="28"/>
          <w:szCs w:val="28"/>
          <w:lang w:val="kk-KZ"/>
        </w:rPr>
      </w:pPr>
      <w:r w:rsidRPr="00F11C93">
        <w:rPr>
          <w:rStyle w:val="cl11"/>
          <w:rFonts w:ascii="Times New Roman" w:hAnsi="Times New Roman" w:cs="Times New Roman"/>
          <w:sz w:val="28"/>
          <w:szCs w:val="28"/>
          <w:lang w:val="en-US"/>
        </w:rPr>
        <w:t>We say we’ve got a cold, or pneumonia, or bronchitis, orsticky phlem, or runny noses.</w:t>
      </w:r>
    </w:p>
    <w:p w:rsidR="00F11C93" w:rsidRPr="00F11C93" w:rsidRDefault="00F11C93" w:rsidP="00F11C93">
      <w:pPr>
        <w:numPr>
          <w:ilvl w:val="0"/>
          <w:numId w:val="10"/>
        </w:numPr>
        <w:spacing w:after="0" w:line="240" w:lineRule="auto"/>
        <w:rPr>
          <w:rFonts w:ascii="Times New Roman" w:hAnsi="Times New Roman" w:cs="Times New Roman"/>
          <w:sz w:val="28"/>
          <w:szCs w:val="28"/>
          <w:lang w:val="kk-KZ"/>
        </w:rPr>
      </w:pPr>
      <w:r w:rsidRPr="00F11C93">
        <w:rPr>
          <w:rFonts w:ascii="Times New Roman" w:hAnsi="Times New Roman" w:cs="Times New Roman"/>
          <w:sz w:val="28"/>
          <w:szCs w:val="28"/>
          <w:lang w:val="en-US"/>
        </w:rPr>
        <w:lastRenderedPageBreak/>
        <w:t>Viruses affect other organisms as well as humans.</w:t>
      </w:r>
    </w:p>
    <w:p w:rsidR="0000226B" w:rsidRDefault="0000226B" w:rsidP="00F11C93">
      <w:pPr>
        <w:rPr>
          <w:rFonts w:ascii="Times New Roman" w:hAnsi="Times New Roman" w:cs="Times New Roman"/>
          <w:b/>
          <w:sz w:val="28"/>
          <w:szCs w:val="28"/>
          <w:lang w:val="en-US"/>
        </w:rPr>
      </w:pPr>
    </w:p>
    <w:p w:rsidR="00F11C93" w:rsidRDefault="00F11C93" w:rsidP="00F11C93">
      <w:pPr>
        <w:rPr>
          <w:rFonts w:ascii="Times New Roman" w:hAnsi="Times New Roman" w:cs="Times New Roman"/>
          <w:sz w:val="28"/>
          <w:szCs w:val="28"/>
          <w:lang w:val="en-US"/>
        </w:rPr>
      </w:pPr>
      <w:r w:rsidRPr="00F11C93">
        <w:rPr>
          <w:rFonts w:ascii="Times New Roman" w:hAnsi="Times New Roman" w:cs="Times New Roman"/>
          <w:b/>
          <w:sz w:val="28"/>
          <w:szCs w:val="28"/>
          <w:lang w:val="en-US"/>
        </w:rPr>
        <w:t xml:space="preserve">III. Give the main idea of the text: say 1-2 sentences </w:t>
      </w:r>
      <w:proofErr w:type="gramStart"/>
      <w:r w:rsidRPr="00F11C93">
        <w:rPr>
          <w:rFonts w:ascii="Times New Roman" w:hAnsi="Times New Roman" w:cs="Times New Roman"/>
          <w:b/>
          <w:sz w:val="28"/>
          <w:szCs w:val="28"/>
          <w:lang w:val="en-US"/>
        </w:rPr>
        <w:t>for  passage</w:t>
      </w:r>
      <w:proofErr w:type="gramEnd"/>
      <w:r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cr/>
        <w:t>Name three different types of pathogen. In each case state one example of a disease caused by this type of pathogen.</w:t>
      </w:r>
      <w:r w:rsidRPr="00F11C93">
        <w:rPr>
          <w:rFonts w:ascii="Times New Roman" w:hAnsi="Times New Roman" w:cs="Times New Roman"/>
          <w:sz w:val="28"/>
          <w:szCs w:val="28"/>
          <w:lang w:val="en-US"/>
        </w:rPr>
        <w:cr/>
      </w:r>
    </w:p>
    <w:p w:rsidR="0000226B" w:rsidRPr="00F11C93" w:rsidRDefault="0000226B" w:rsidP="0000226B">
      <w:pPr>
        <w:rPr>
          <w:rFonts w:ascii="Times New Roman" w:hAnsi="Times New Roman" w:cs="Times New Roman"/>
          <w:sz w:val="28"/>
          <w:szCs w:val="28"/>
          <w:lang w:val="en-US"/>
        </w:rPr>
      </w:pPr>
      <w:proofErr w:type="gramStart"/>
      <w:r w:rsidRPr="0000226B">
        <w:rPr>
          <w:rFonts w:ascii="Times New Roman" w:hAnsi="Times New Roman" w:cs="Times New Roman"/>
          <w:b/>
          <w:sz w:val="28"/>
          <w:szCs w:val="28"/>
          <w:lang w:val="en-US"/>
        </w:rPr>
        <w:t>IY.</w:t>
      </w:r>
      <w:proofErr w:type="gramEnd"/>
      <w:r>
        <w:rPr>
          <w:rFonts w:ascii="Times New Roman" w:hAnsi="Times New Roman" w:cs="Times New Roman"/>
          <w:sz w:val="28"/>
          <w:szCs w:val="28"/>
          <w:lang w:val="en-US"/>
        </w:rPr>
        <w:t xml:space="preserve"> </w:t>
      </w:r>
      <w:r w:rsidRPr="0000226B">
        <w:rPr>
          <w:rFonts w:ascii="Times New Roman" w:hAnsi="Times New Roman" w:cs="Times New Roman"/>
          <w:sz w:val="28"/>
          <w:szCs w:val="28"/>
          <w:lang w:val="en-US"/>
        </w:rPr>
        <w:t xml:space="preserve">Read the first </w:t>
      </w:r>
      <w:r>
        <w:rPr>
          <w:rFonts w:ascii="Times New Roman" w:hAnsi="Times New Roman" w:cs="Times New Roman"/>
          <w:sz w:val="28"/>
          <w:szCs w:val="28"/>
          <w:lang w:val="en-US"/>
        </w:rPr>
        <w:t>2</w:t>
      </w:r>
      <w:r w:rsidRPr="0000226B">
        <w:rPr>
          <w:rFonts w:ascii="Times New Roman" w:hAnsi="Times New Roman" w:cs="Times New Roman"/>
          <w:sz w:val="28"/>
          <w:szCs w:val="28"/>
          <w:lang w:val="en-US"/>
        </w:rPr>
        <w:t xml:space="preserve"> paragraphs of the text and</w:t>
      </w:r>
      <w:r>
        <w:rPr>
          <w:rFonts w:ascii="Times New Roman" w:hAnsi="Times New Roman" w:cs="Times New Roman"/>
          <w:sz w:val="28"/>
          <w:szCs w:val="28"/>
          <w:lang w:val="en-US"/>
        </w:rPr>
        <w:t xml:space="preserve"> </w:t>
      </w:r>
      <w:r w:rsidRPr="0000226B">
        <w:rPr>
          <w:rFonts w:ascii="Times New Roman" w:hAnsi="Times New Roman" w:cs="Times New Roman"/>
          <w:sz w:val="28"/>
          <w:szCs w:val="28"/>
          <w:lang w:val="en-US"/>
        </w:rPr>
        <w:t xml:space="preserve">write down </w:t>
      </w:r>
      <w:r>
        <w:rPr>
          <w:rFonts w:ascii="Times New Roman" w:hAnsi="Times New Roman" w:cs="Times New Roman"/>
          <w:sz w:val="28"/>
          <w:szCs w:val="28"/>
          <w:lang w:val="en-US"/>
        </w:rPr>
        <w:t>pathogens</w:t>
      </w:r>
      <w:r w:rsidRPr="0000226B">
        <w:rPr>
          <w:rFonts w:ascii="Times New Roman" w:hAnsi="Times New Roman" w:cs="Times New Roman"/>
          <w:sz w:val="28"/>
          <w:szCs w:val="28"/>
          <w:lang w:val="en-US"/>
        </w:rPr>
        <w:t xml:space="preserve"> that </w:t>
      </w:r>
      <w:r>
        <w:rPr>
          <w:rFonts w:ascii="Times New Roman" w:hAnsi="Times New Roman" w:cs="Times New Roman"/>
          <w:sz w:val="28"/>
          <w:szCs w:val="28"/>
          <w:lang w:val="en-US"/>
        </w:rPr>
        <w:t>causes disease</w:t>
      </w:r>
      <w:r w:rsidRPr="0000226B">
        <w:rPr>
          <w:rFonts w:ascii="Times New Roman" w:hAnsi="Times New Roman" w:cs="Times New Roman"/>
          <w:sz w:val="28"/>
          <w:szCs w:val="28"/>
          <w:lang w:val="en-US"/>
        </w:rPr>
        <w:t xml:space="preserve">. </w:t>
      </w: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ind w:left="360"/>
        <w:jc w:val="center"/>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 5 </w:t>
      </w:r>
      <w:r w:rsidRPr="00F11C93">
        <w:rPr>
          <w:rFonts w:ascii="Times New Roman" w:hAnsi="Times New Roman" w:cs="Times New Roman"/>
          <w:sz w:val="28"/>
          <w:szCs w:val="28"/>
          <w:lang w:val="en-US"/>
        </w:rPr>
        <w:t>Practical lesson</w:t>
      </w:r>
    </w:p>
    <w:p w:rsidR="00F11C93" w:rsidRPr="00F11C93" w:rsidRDefault="00F11C93" w:rsidP="00F11C93">
      <w:pPr>
        <w:ind w:left="360"/>
        <w:jc w:val="center"/>
        <w:rPr>
          <w:rFonts w:ascii="Times New Roman" w:hAnsi="Times New Roman" w:cs="Times New Roman"/>
          <w:b/>
          <w:sz w:val="28"/>
          <w:szCs w:val="28"/>
          <w:lang w:val="en-US"/>
        </w:rPr>
      </w:pPr>
      <w:r w:rsidRPr="00F11C93">
        <w:rPr>
          <w:rFonts w:ascii="Times New Roman" w:hAnsi="Times New Roman" w:cs="Times New Roman"/>
          <w:b/>
          <w:sz w:val="28"/>
          <w:szCs w:val="28"/>
          <w:lang w:val="en-US"/>
        </w:rPr>
        <w:t>Preventing disease: safe food</w:t>
      </w:r>
    </w:p>
    <w:p w:rsidR="001C408F" w:rsidRDefault="001C408F" w:rsidP="001C408F">
      <w:pPr>
        <w:ind w:left="360" w:firstLine="348"/>
        <w:jc w:val="both"/>
        <w:rPr>
          <w:rFonts w:ascii="Times New Roman" w:hAnsi="Times New Roman" w:cs="Times New Roman"/>
          <w:sz w:val="28"/>
          <w:szCs w:val="28"/>
          <w:lang w:val="en-US"/>
        </w:rPr>
      </w:pPr>
      <w:r w:rsidRPr="001C408F">
        <w:rPr>
          <w:rFonts w:ascii="Times New Roman" w:hAnsi="Times New Roman" w:cs="Times New Roman"/>
          <w:sz w:val="28"/>
          <w:szCs w:val="28"/>
          <w:lang w:val="en-US"/>
        </w:rPr>
        <w:t xml:space="preserve">All living things need food to sustain life. Plants can make their own food from soil, water, and sunshine. Animals eat either other animals or plants. Human beings eat all kinds of different foods from animal and plant sources, depending on what is available where they live and sometimes, too, on the restrictions of religious customs. Food supplies nutrients, the substances needed by the body for life and growth. They are proteins, fats, carbohydrates, vitamins, minerals, and water. A healthy balanced diet must consist of all six. In prehistoric times people ate what they could find by hunting and gather- 56 ing wild plants. Later they learned to keep animals and grow cereals and vegetables. Settled communities then became established. The plants that were cultivated were the plants that grew naturally in any particular climate. Nutrition is the process by which plants and animals take in and use food. Food is needed to keep the body running smoothly. It provides energy for work and play, for breathing, and for the heart's beating. The building material for muscles, bones, and blood comes from food. You cannot have a healthy body without healthy eating and drinking. Not enough of some foods, or too much of others, can lead to illness. Experts on nutrition are called nutritionists. The food and drink you take in are called your diet. (This word is sometimes used in another way, to mean eating less food than normal in order to lose weight, as in "going on a diet".) A person's diet is so important because growth and health depend on it. Dieticians are people with knowledge of special diets (dietetics), such as those used for sick people in hospital. We should never forget that across the world 40 million people die each year from starvation and the diseases it brings. Fifteen million of them are babies and young children. For the millions more who suffer from malnutrition (not enough of the right foods), </w:t>
      </w:r>
      <w:r w:rsidRPr="001C408F">
        <w:rPr>
          <w:rFonts w:ascii="Times New Roman" w:hAnsi="Times New Roman" w:cs="Times New Roman"/>
          <w:sz w:val="28"/>
          <w:szCs w:val="28"/>
          <w:lang w:val="en-US"/>
        </w:rPr>
        <w:lastRenderedPageBreak/>
        <w:t xml:space="preserve">healthy eating is out of the question. It is hard enough just to stay alive. The body needs many different nutrients. These are various substances necessary to provide energy 57 and the materials for growth, body-building, and body maintenance. Every day millions of cells in the body die and must be replaced by new ones. Not all foods contain all nutrients. So it is not just the quantity of food eaten that is important, but also the variety. People who have enough food available may still become ill because they are eating too much of one kind of food and not enough of another. To stay healthy, </w:t>
      </w:r>
      <w:r>
        <w:rPr>
          <w:rFonts w:ascii="Times New Roman" w:hAnsi="Times New Roman" w:cs="Times New Roman"/>
          <w:sz w:val="28"/>
          <w:szCs w:val="28"/>
          <w:lang w:val="en-US"/>
        </w:rPr>
        <w:t>we need to eat a balanced diet.</w:t>
      </w:r>
    </w:p>
    <w:p w:rsidR="001C408F" w:rsidRPr="001C408F" w:rsidRDefault="001C408F" w:rsidP="001C408F">
      <w:pPr>
        <w:ind w:left="360" w:firstLine="348"/>
        <w:jc w:val="both"/>
        <w:rPr>
          <w:rFonts w:ascii="Times New Roman" w:hAnsi="Times New Roman" w:cs="Times New Roman"/>
          <w:sz w:val="28"/>
          <w:szCs w:val="28"/>
          <w:lang w:val="en-US"/>
        </w:rPr>
      </w:pPr>
      <w:r w:rsidRPr="001C408F">
        <w:rPr>
          <w:rFonts w:ascii="Times New Roman" w:hAnsi="Times New Roman" w:cs="Times New Roman"/>
          <w:sz w:val="28"/>
          <w:szCs w:val="28"/>
          <w:lang w:val="en-US"/>
        </w:rPr>
        <w:t xml:space="preserve">This means a diet containing the right proportions of the main nutrients: carbohydrates, proteins, fats, fiber, minerals, vitamins, and fluids. Many foods are a mixture of these basic nutrients. A balanced diet also contains enough energy (in the form of food) to power the chemical reactions of living. Some people worry that a vegetarian diet will be short of protein, but this is not the case. Plenty of protein can be obtained from the great variety of nuts, seeds, pulses, cereals, and soy products (such as tofu) which are now widely available, and from eggs and milk products. It was once thought that plant proteins were inferior to animal proteins, being deficient in some amino acids. It is now known that a mixture of plant proteins complement one another. For example, a shortage of an amino acid in one plant food, such as pulses, is counterbalanced by an excess of that amino acid in a different plant food, such as a cereal. Protein combinations such as beans on toast, rice and lentils, bean stew with pot barley, oats and nuts (as in muesli), provide very high quality protein. All other nutrients 58 are present in adequate quantities in the lactovegetarian diet. If dairy products are not eaten, a supplement of vitamin </w:t>
      </w:r>
      <w:r w:rsidRPr="001C408F">
        <w:rPr>
          <w:rFonts w:ascii="Times New Roman" w:hAnsi="Times New Roman" w:cs="Times New Roman"/>
          <w:sz w:val="28"/>
          <w:szCs w:val="28"/>
        </w:rPr>
        <w:t>В</w:t>
      </w:r>
      <w:r w:rsidRPr="001C408F">
        <w:rPr>
          <w:rFonts w:ascii="Times New Roman" w:hAnsi="Times New Roman" w:cs="Times New Roman"/>
          <w:sz w:val="28"/>
          <w:szCs w:val="28"/>
          <w:lang w:val="en-US"/>
        </w:rPr>
        <w:t>12 becomes essential. Many vegetarian foods are fortified with this vitamin (yeast extracts, some soy milks, some breakfast cereals, and so on). Vegetarians obtain iron from dried fruit, leafy green vegetables, wholemeal flour, pulses, oats, nuts, and brown rice. They obtain calcium from cheese, nuts, sesame seeds, leafy green vegetables, and soy. Vegetarians have been responsible for the invention of foods such as peanut butter; cornflakes, muesli, and high-protein vegetable foods made to taste like meat.</w:t>
      </w:r>
    </w:p>
    <w:p w:rsidR="00F11C93" w:rsidRPr="00F11C93" w:rsidRDefault="00F11C93" w:rsidP="00F11C93">
      <w:pPr>
        <w:ind w:left="360"/>
        <w:rPr>
          <w:rFonts w:ascii="Times New Roman" w:hAnsi="Times New Roman" w:cs="Times New Roman"/>
          <w:sz w:val="28"/>
          <w:szCs w:val="28"/>
          <w:lang w:val="en-US"/>
        </w:rPr>
      </w:pPr>
      <w:r w:rsidRPr="00F11C93">
        <w:rPr>
          <w:rFonts w:ascii="Times New Roman" w:hAnsi="Times New Roman" w:cs="Times New Roman"/>
          <w:sz w:val="28"/>
          <w:szCs w:val="28"/>
          <w:lang w:val="en-US"/>
        </w:rPr>
        <w:t>Human foods need to be protected from microorganisms for two reasons:</w:t>
      </w:r>
    </w:p>
    <w:p w:rsidR="00F11C93" w:rsidRPr="00F11C93" w:rsidRDefault="00F11C93" w:rsidP="00F11C93">
      <w:pPr>
        <w:numPr>
          <w:ilvl w:val="0"/>
          <w:numId w:val="9"/>
        </w:numPr>
        <w:spacing w:after="0" w:line="240" w:lineRule="auto"/>
        <w:jc w:val="both"/>
        <w:rPr>
          <w:rFonts w:ascii="Times New Roman" w:hAnsi="Times New Roman" w:cs="Times New Roman"/>
          <w:sz w:val="28"/>
          <w:szCs w:val="28"/>
          <w:lang w:val="en-US"/>
        </w:rPr>
      </w:pPr>
      <w:proofErr w:type="gramStart"/>
      <w:r w:rsidRPr="00F11C93">
        <w:rPr>
          <w:rFonts w:ascii="Times New Roman" w:hAnsi="Times New Roman" w:cs="Times New Roman"/>
          <w:sz w:val="28"/>
          <w:szCs w:val="28"/>
          <w:lang w:val="en-US"/>
        </w:rPr>
        <w:t>the</w:t>
      </w:r>
      <w:proofErr w:type="gramEnd"/>
      <w:r w:rsidRPr="00F11C93">
        <w:rPr>
          <w:rFonts w:ascii="Times New Roman" w:hAnsi="Times New Roman" w:cs="Times New Roman"/>
          <w:sz w:val="28"/>
          <w:szCs w:val="28"/>
          <w:lang w:val="en-US"/>
        </w:rPr>
        <w:t xml:space="preserve"> microorganisms might be decomposers and spoil the food.</w:t>
      </w:r>
    </w:p>
    <w:p w:rsidR="00F11C93" w:rsidRPr="00F11C93" w:rsidRDefault="00F11C93" w:rsidP="00F11C93">
      <w:pPr>
        <w:numPr>
          <w:ilvl w:val="0"/>
          <w:numId w:val="9"/>
        </w:numPr>
        <w:spacing w:after="0" w:line="240" w:lineRule="auto"/>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The microorganisms might be pathogenic and cause disease.</w:t>
      </w:r>
    </w:p>
    <w:p w:rsidR="00F11C93" w:rsidRPr="00F11C93" w:rsidRDefault="00F11C93" w:rsidP="00F11C93">
      <w:pPr>
        <w:jc w:val="both"/>
        <w:rPr>
          <w:rFonts w:ascii="Times New Roman" w:hAnsi="Times New Roman" w:cs="Times New Roman"/>
          <w:sz w:val="28"/>
          <w:szCs w:val="28"/>
          <w:lang w:val="en-US"/>
        </w:rPr>
      </w:pPr>
      <w:proofErr w:type="gramStart"/>
      <w:r w:rsidRPr="00F11C93">
        <w:rPr>
          <w:rFonts w:ascii="Times New Roman" w:hAnsi="Times New Roman" w:cs="Times New Roman"/>
          <w:sz w:val="28"/>
          <w:szCs w:val="28"/>
          <w:lang w:val="en-US"/>
        </w:rPr>
        <w:t>Food poisoning.</w:t>
      </w:r>
      <w:proofErr w:type="gramEnd"/>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lastRenderedPageBreak/>
        <w:t>Food poisoning is caused by eating contaminated food which contains harmful numbers of food-poisoning microbes. The symptoms of food poisoning may be due to:</w:t>
      </w:r>
    </w:p>
    <w:p w:rsidR="00F11C93" w:rsidRPr="00F11C93" w:rsidRDefault="00F11C93" w:rsidP="00F11C93">
      <w:pPr>
        <w:numPr>
          <w:ilvl w:val="0"/>
          <w:numId w:val="9"/>
        </w:numPr>
        <w:spacing w:after="0" w:line="240" w:lineRule="auto"/>
        <w:jc w:val="both"/>
        <w:rPr>
          <w:rFonts w:ascii="Times New Roman" w:hAnsi="Times New Roman" w:cs="Times New Roman"/>
          <w:sz w:val="28"/>
          <w:szCs w:val="28"/>
          <w:lang w:val="en-US"/>
        </w:rPr>
      </w:pPr>
      <w:proofErr w:type="gramStart"/>
      <w:r w:rsidRPr="00F11C93">
        <w:rPr>
          <w:rFonts w:ascii="Times New Roman" w:hAnsi="Times New Roman" w:cs="Times New Roman"/>
          <w:sz w:val="28"/>
          <w:szCs w:val="28"/>
          <w:lang w:val="en-US"/>
        </w:rPr>
        <w:t>the</w:t>
      </w:r>
      <w:proofErr w:type="gramEnd"/>
      <w:r w:rsidRPr="00F11C93">
        <w:rPr>
          <w:rFonts w:ascii="Times New Roman" w:hAnsi="Times New Roman" w:cs="Times New Roman"/>
          <w:sz w:val="28"/>
          <w:szCs w:val="28"/>
          <w:lang w:val="en-US"/>
        </w:rPr>
        <w:t xml:space="preserve"> microorganism ‘feeding’ on the host tissues as it reproduces.</w:t>
      </w:r>
    </w:p>
    <w:p w:rsidR="00F11C93" w:rsidRPr="00F11C93" w:rsidRDefault="00F11C93" w:rsidP="00F11C93">
      <w:pPr>
        <w:numPr>
          <w:ilvl w:val="0"/>
          <w:numId w:val="9"/>
        </w:numPr>
        <w:spacing w:after="0" w:line="240" w:lineRule="auto"/>
        <w:jc w:val="both"/>
        <w:rPr>
          <w:rFonts w:ascii="Times New Roman" w:hAnsi="Times New Roman" w:cs="Times New Roman"/>
          <w:sz w:val="28"/>
          <w:szCs w:val="28"/>
          <w:lang w:val="en-US"/>
        </w:rPr>
      </w:pPr>
      <w:proofErr w:type="gramStart"/>
      <w:r w:rsidRPr="00F11C93">
        <w:rPr>
          <w:rFonts w:ascii="Times New Roman" w:hAnsi="Times New Roman" w:cs="Times New Roman"/>
          <w:sz w:val="28"/>
          <w:szCs w:val="28"/>
          <w:lang w:val="en-US"/>
        </w:rPr>
        <w:t>toxins</w:t>
      </w:r>
      <w:proofErr w:type="gramEnd"/>
      <w:r w:rsidRPr="00F11C93">
        <w:rPr>
          <w:rFonts w:ascii="Times New Roman" w:hAnsi="Times New Roman" w:cs="Times New Roman"/>
          <w:sz w:val="28"/>
          <w:szCs w:val="28"/>
          <w:lang w:val="en-US"/>
        </w:rPr>
        <w:t xml:space="preserve"> released onto the food by the microorganism or relased inside the host as the microbe reproduces.</w:t>
      </w:r>
    </w:p>
    <w:p w:rsidR="00F11C93" w:rsidRPr="00F11C93" w:rsidRDefault="00F11C93" w:rsidP="00F11C93">
      <w:pPr>
        <w:ind w:firstLine="360"/>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A number of bacteria can cause food poisoning, including </w:t>
      </w:r>
      <w:r w:rsidRPr="00F11C93">
        <w:rPr>
          <w:rFonts w:ascii="Times New Roman" w:hAnsi="Times New Roman" w:cs="Times New Roman"/>
          <w:i/>
          <w:sz w:val="28"/>
          <w:szCs w:val="28"/>
          <w:lang w:val="en-US"/>
        </w:rPr>
        <w:t>Clostridium botulinum, Listeria monocytogenes, Salmonella</w:t>
      </w:r>
      <w:r w:rsidRPr="00F11C93">
        <w:rPr>
          <w:rFonts w:ascii="Times New Roman" w:hAnsi="Times New Roman" w:cs="Times New Roman"/>
          <w:sz w:val="28"/>
          <w:szCs w:val="28"/>
          <w:lang w:val="en-US"/>
        </w:rPr>
        <w:t xml:space="preserve">. </w:t>
      </w: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ab/>
        <w:t>The following principles of good food hygiene help to prevent food poisoning:</w:t>
      </w:r>
    </w:p>
    <w:p w:rsidR="00F11C93" w:rsidRPr="00F11C93" w:rsidRDefault="00F11C93" w:rsidP="00F11C93">
      <w:pPr>
        <w:numPr>
          <w:ilvl w:val="0"/>
          <w:numId w:val="9"/>
        </w:numPr>
        <w:spacing w:after="0" w:line="240" w:lineRule="auto"/>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Avoid contamination of food by bacteria – wash hands, cooking utensils nd surfaces carefully during food preparation, and package food carefully during transport and storage.</w:t>
      </w:r>
    </w:p>
    <w:p w:rsidR="00F11C93" w:rsidRPr="00F11C93" w:rsidRDefault="00F11C93" w:rsidP="00F11C93">
      <w:pPr>
        <w:numPr>
          <w:ilvl w:val="0"/>
          <w:numId w:val="9"/>
        </w:numPr>
        <w:spacing w:after="0" w:line="240" w:lineRule="auto"/>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Prevent any bacteria that do gain entry to food from multiplying.</w:t>
      </w:r>
    </w:p>
    <w:p w:rsidR="00F11C93" w:rsidRPr="00F11C93" w:rsidRDefault="00F11C93" w:rsidP="00F11C93">
      <w:pPr>
        <w:rPr>
          <w:rFonts w:ascii="Times New Roman" w:hAnsi="Times New Roman" w:cs="Times New Roman"/>
          <w:b/>
          <w:sz w:val="28"/>
          <w:szCs w:val="28"/>
          <w:lang w:val="en-US"/>
        </w:rPr>
      </w:pPr>
      <w:r w:rsidRPr="00F11C93">
        <w:rPr>
          <w:rFonts w:ascii="Times New Roman" w:hAnsi="Times New Roman" w:cs="Times New Roman"/>
          <w:sz w:val="28"/>
          <w:szCs w:val="28"/>
          <w:lang w:val="en-US"/>
        </w:rPr>
        <w:t>Destroy any remaining bacteria – cook the food thoroughly.</w:t>
      </w:r>
      <w:r w:rsidRPr="00F11C93">
        <w:rPr>
          <w:rFonts w:ascii="Times New Roman" w:hAnsi="Times New Roman" w:cs="Times New Roman"/>
          <w:b/>
          <w:sz w:val="28"/>
          <w:szCs w:val="28"/>
          <w:lang w:val="en-US"/>
        </w:rPr>
        <w:t xml:space="preserve"> </w:t>
      </w:r>
    </w:p>
    <w:p w:rsidR="001C408F" w:rsidRDefault="00F11C93" w:rsidP="001C408F">
      <w:pPr>
        <w:ind w:firstLine="708"/>
        <w:rPr>
          <w:rFonts w:ascii="Times New Roman" w:hAnsi="Times New Roman" w:cs="Times New Roman"/>
          <w:b/>
          <w:sz w:val="28"/>
          <w:szCs w:val="28"/>
          <w:lang w:val="en-US"/>
        </w:rPr>
      </w:pPr>
      <w:r w:rsidRPr="00F11C93">
        <w:rPr>
          <w:rFonts w:ascii="Times New Roman" w:hAnsi="Times New Roman" w:cs="Times New Roman"/>
          <w:b/>
          <w:sz w:val="28"/>
          <w:szCs w:val="28"/>
          <w:lang w:val="en-US"/>
        </w:rPr>
        <w:t>Vocabulary</w:t>
      </w:r>
    </w:p>
    <w:p w:rsidR="00F11C93" w:rsidRPr="00F11C93" w:rsidRDefault="001C408F" w:rsidP="001C408F">
      <w:pPr>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1C408F">
        <w:rPr>
          <w:rFonts w:ascii="Times New Roman" w:hAnsi="Times New Roman" w:cs="Times New Roman"/>
          <w:sz w:val="28"/>
          <w:szCs w:val="28"/>
          <w:lang w:val="en-US"/>
        </w:rPr>
        <w:t>mino acids available bone carbohydrates cereals dairy products diet diseases dried fruit fats fiber fluids maintenance malnutrition minerals nutrients nutrition oat proteins pulses responsible seeds shortage soil source soy products starvation substance complement (v) keep the body running smoothly sustain (v</w:t>
      </w:r>
      <w:r w:rsidRPr="001C408F">
        <w:rPr>
          <w:rFonts w:ascii="Times New Roman" w:hAnsi="Times New Roman" w:cs="Times New Roman"/>
          <w:sz w:val="28"/>
          <w:szCs w:val="28"/>
          <w:lang w:val="en-US"/>
        </w:rPr>
        <w:t>), vitamins, f</w:t>
      </w:r>
      <w:r w:rsidR="00F11C93" w:rsidRPr="001C408F">
        <w:rPr>
          <w:rFonts w:ascii="Times New Roman" w:hAnsi="Times New Roman" w:cs="Times New Roman"/>
          <w:sz w:val="28"/>
          <w:szCs w:val="28"/>
          <w:lang w:val="en-US"/>
        </w:rPr>
        <w:t>ood, food poisoning, symptoms of food poisoning, contaminated, food hygiene, pasteurization, preserves milk, to cook, cooked rice, cooked meats, poor hygiene, abdominal pain, diarrhea, vomiting</w:t>
      </w:r>
      <w:r w:rsidR="00F11C93" w:rsidRPr="00F11C93">
        <w:rPr>
          <w:rFonts w:ascii="Times New Roman" w:hAnsi="Times New Roman" w:cs="Times New Roman"/>
          <w:sz w:val="28"/>
          <w:szCs w:val="28"/>
          <w:lang w:val="en-US"/>
        </w:rPr>
        <w:t>, dehydration, high-risk foods.</w:t>
      </w:r>
    </w:p>
    <w:p w:rsidR="00F11C93" w:rsidRPr="001C408F" w:rsidRDefault="001C408F" w:rsidP="001C408F">
      <w:pPr>
        <w:ind w:left="360"/>
        <w:rPr>
          <w:lang w:val="en-US"/>
        </w:rPr>
      </w:pPr>
      <w:r w:rsidRPr="00F11C93">
        <w:rPr>
          <w:rFonts w:ascii="Times New Roman" w:hAnsi="Times New Roman" w:cs="Times New Roman"/>
          <w:b/>
          <w:sz w:val="28"/>
          <w:szCs w:val="28"/>
          <w:lang w:val="kk-KZ"/>
        </w:rPr>
        <w:t>І</w:t>
      </w:r>
      <w:r w:rsidRPr="001C408F">
        <w:rPr>
          <w:rFonts w:ascii="Times New Roman" w:hAnsi="Times New Roman" w:cs="Times New Roman"/>
          <w:b/>
          <w:sz w:val="28"/>
          <w:szCs w:val="28"/>
          <w:lang w:val="kk-KZ"/>
        </w:rPr>
        <w:t>.</w:t>
      </w:r>
      <w:r w:rsidRPr="001C408F">
        <w:rPr>
          <w:rFonts w:ascii="Times New Roman" w:hAnsi="Times New Roman" w:cs="Times New Roman"/>
          <w:sz w:val="28"/>
          <w:szCs w:val="28"/>
          <w:lang w:val="en-US"/>
        </w:rPr>
        <w:t xml:space="preserve">  </w:t>
      </w:r>
      <w:r w:rsidRPr="001C408F">
        <w:rPr>
          <w:rFonts w:ascii="Times New Roman" w:hAnsi="Times New Roman" w:cs="Times New Roman"/>
          <w:sz w:val="28"/>
          <w:szCs w:val="28"/>
          <w:lang w:val="en-US"/>
        </w:rPr>
        <w:t>Read the text</w:t>
      </w:r>
      <w:r w:rsidRPr="001C408F">
        <w:rPr>
          <w:rFonts w:ascii="Times New Roman" w:hAnsi="Times New Roman" w:cs="Times New Roman"/>
          <w:sz w:val="28"/>
          <w:szCs w:val="28"/>
          <w:lang w:val="en-US"/>
        </w:rPr>
        <w:t xml:space="preserve"> and translate </w:t>
      </w:r>
      <w:r w:rsidRPr="001C408F">
        <w:rPr>
          <w:rFonts w:ascii="Times New Roman" w:hAnsi="Times New Roman" w:cs="Times New Roman"/>
          <w:sz w:val="28"/>
          <w:szCs w:val="28"/>
          <w:lang w:val="en-US"/>
        </w:rPr>
        <w:t>it.</w:t>
      </w:r>
    </w:p>
    <w:p w:rsidR="001C408F" w:rsidRPr="001C408F" w:rsidRDefault="001C408F" w:rsidP="001C408F">
      <w:pPr>
        <w:ind w:left="360"/>
        <w:rPr>
          <w:rFonts w:ascii="Times New Roman" w:hAnsi="Times New Roman" w:cs="Times New Roman"/>
          <w:sz w:val="28"/>
          <w:szCs w:val="28"/>
          <w:lang w:val="kk-KZ"/>
        </w:rPr>
      </w:pPr>
      <w:r>
        <w:rPr>
          <w:rFonts w:ascii="Times New Roman" w:hAnsi="Times New Roman" w:cs="Times New Roman"/>
          <w:b/>
          <w:sz w:val="28"/>
          <w:szCs w:val="28"/>
          <w:lang w:val="en-US"/>
        </w:rPr>
        <w:t>II</w:t>
      </w:r>
      <w:r w:rsidRPr="001C408F">
        <w:rPr>
          <w:rFonts w:ascii="Times New Roman" w:hAnsi="Times New Roman" w:cs="Times New Roman"/>
          <w:b/>
          <w:sz w:val="28"/>
          <w:szCs w:val="28"/>
          <w:lang w:val="kk-KZ"/>
        </w:rPr>
        <w:t>. Give Russia</w:t>
      </w:r>
      <w:r>
        <w:rPr>
          <w:rFonts w:ascii="Times New Roman" w:hAnsi="Times New Roman" w:cs="Times New Roman"/>
          <w:b/>
          <w:sz w:val="28"/>
          <w:szCs w:val="28"/>
          <w:lang w:val="kk-KZ"/>
        </w:rPr>
        <w:t>n equivalents for the following</w:t>
      </w:r>
      <w:r>
        <w:rPr>
          <w:rFonts w:ascii="Times New Roman" w:hAnsi="Times New Roman" w:cs="Times New Roman"/>
          <w:b/>
          <w:sz w:val="28"/>
          <w:szCs w:val="28"/>
          <w:lang w:val="en-US"/>
        </w:rPr>
        <w:t xml:space="preserve"> </w:t>
      </w:r>
      <w:r w:rsidRPr="001C408F">
        <w:rPr>
          <w:rFonts w:ascii="Times New Roman" w:hAnsi="Times New Roman" w:cs="Times New Roman"/>
          <w:sz w:val="28"/>
          <w:szCs w:val="28"/>
          <w:lang w:val="kk-KZ"/>
        </w:rPr>
        <w:t>words:</w:t>
      </w:r>
      <w:r>
        <w:rPr>
          <w:rFonts w:ascii="Times New Roman" w:hAnsi="Times New Roman" w:cs="Times New Roman"/>
          <w:b/>
          <w:sz w:val="28"/>
          <w:szCs w:val="28"/>
          <w:lang w:val="en-US"/>
        </w:rPr>
        <w:t xml:space="preserve"> </w:t>
      </w:r>
      <w:r>
        <w:rPr>
          <w:rFonts w:ascii="Times New Roman" w:hAnsi="Times New Roman" w:cs="Times New Roman"/>
          <w:sz w:val="28"/>
          <w:szCs w:val="28"/>
          <w:lang w:val="kk-KZ"/>
        </w:rPr>
        <w:t>to sustain life,</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restriction, supply, nutrients, proteins,</w:t>
      </w:r>
      <w:r>
        <w:rPr>
          <w:rFonts w:ascii="Times New Roman" w:hAnsi="Times New Roman" w:cs="Times New Roman"/>
          <w:b/>
          <w:sz w:val="28"/>
          <w:szCs w:val="28"/>
          <w:lang w:val="en-US"/>
        </w:rPr>
        <w:t xml:space="preserve"> </w:t>
      </w:r>
      <w:r w:rsidRPr="001C408F">
        <w:rPr>
          <w:rFonts w:ascii="Times New Roman" w:hAnsi="Times New Roman" w:cs="Times New Roman"/>
          <w:sz w:val="28"/>
          <w:szCs w:val="28"/>
          <w:lang w:val="kk-KZ"/>
        </w:rPr>
        <w:t>fats, carbohydrates, vitamins, minerals, consist</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of, cereals, nutrition, take in, to keep the body running</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smoothly, uscles, bones, blood, illness, starvation,</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substance, to provide, body maintenance, replace, fiber,</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minerals, vitamins, fluids, chemical reaction, inferior,</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deficient, mixture, complement, counterbalance,</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excess, supplement, essential.</w:t>
      </w:r>
    </w:p>
    <w:p w:rsidR="001C408F" w:rsidRPr="001C408F" w:rsidRDefault="001C408F" w:rsidP="001C408F">
      <w:pPr>
        <w:ind w:left="360"/>
        <w:rPr>
          <w:rFonts w:ascii="Times New Roman" w:hAnsi="Times New Roman" w:cs="Times New Roman"/>
          <w:b/>
          <w:sz w:val="28"/>
          <w:szCs w:val="28"/>
          <w:lang w:val="kk-KZ"/>
        </w:rPr>
      </w:pPr>
      <w:r w:rsidRPr="001C408F">
        <w:rPr>
          <w:rFonts w:ascii="Times New Roman" w:hAnsi="Times New Roman" w:cs="Times New Roman"/>
          <w:b/>
          <w:sz w:val="28"/>
          <w:szCs w:val="28"/>
          <w:lang w:val="en-US"/>
        </w:rPr>
        <w:t>III</w:t>
      </w:r>
      <w:r w:rsidRPr="001C408F">
        <w:rPr>
          <w:rFonts w:ascii="Times New Roman" w:hAnsi="Times New Roman" w:cs="Times New Roman"/>
          <w:b/>
          <w:sz w:val="28"/>
          <w:szCs w:val="28"/>
          <w:lang w:val="kk-KZ"/>
        </w:rPr>
        <w:t>. Translate the s</w:t>
      </w:r>
      <w:r>
        <w:rPr>
          <w:rFonts w:ascii="Times New Roman" w:hAnsi="Times New Roman" w:cs="Times New Roman"/>
          <w:b/>
          <w:sz w:val="28"/>
          <w:szCs w:val="28"/>
          <w:lang w:val="kk-KZ"/>
        </w:rPr>
        <w:t>entences into English using the</w:t>
      </w:r>
      <w:r>
        <w:rPr>
          <w:rFonts w:ascii="Times New Roman" w:hAnsi="Times New Roman" w:cs="Times New Roman"/>
          <w:b/>
          <w:sz w:val="28"/>
          <w:szCs w:val="28"/>
          <w:lang w:val="en-US"/>
        </w:rPr>
        <w:t xml:space="preserve"> </w:t>
      </w:r>
      <w:r w:rsidRPr="001C408F">
        <w:rPr>
          <w:rFonts w:ascii="Times New Roman" w:hAnsi="Times New Roman" w:cs="Times New Roman"/>
          <w:b/>
          <w:sz w:val="28"/>
          <w:szCs w:val="28"/>
          <w:lang w:val="kk-KZ"/>
        </w:rPr>
        <w:t>words you learned.</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1) Амино</w:t>
      </w:r>
      <w:r>
        <w:rPr>
          <w:rFonts w:ascii="Times New Roman" w:hAnsi="Times New Roman" w:cs="Times New Roman"/>
          <w:sz w:val="28"/>
          <w:szCs w:val="28"/>
          <w:lang w:val="kk-KZ"/>
        </w:rPr>
        <w:t>кислоты — органические соединения,</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в молекул</w:t>
      </w:r>
      <w:r>
        <w:rPr>
          <w:rFonts w:ascii="Times New Roman" w:hAnsi="Times New Roman" w:cs="Times New Roman"/>
          <w:sz w:val="28"/>
          <w:szCs w:val="28"/>
          <w:lang w:val="kk-KZ"/>
        </w:rPr>
        <w:t>е которых одновременно содержат</w:t>
      </w:r>
      <w:r w:rsidRPr="001C408F">
        <w:rPr>
          <w:rFonts w:ascii="Times New Roman" w:hAnsi="Times New Roman" w:cs="Times New Roman"/>
          <w:sz w:val="28"/>
          <w:szCs w:val="28"/>
          <w:lang w:val="kk-KZ"/>
        </w:rPr>
        <w:t>ся карбоксильные</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и аминные группы.</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2)</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В суточном рационе человека</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и животных</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преобладают углеводы.</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lastRenderedPageBreak/>
        <w:t>3) Хлебные зерновые культуры выращивают</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на всех континентах нашей планеты.</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 xml:space="preserve">4) Соя — </w:t>
      </w:r>
      <w:r>
        <w:rPr>
          <w:rFonts w:ascii="Times New Roman" w:hAnsi="Times New Roman" w:cs="Times New Roman"/>
          <w:sz w:val="28"/>
          <w:szCs w:val="28"/>
          <w:lang w:val="kk-KZ"/>
        </w:rPr>
        <w:t>один из богатейших белком расти</w:t>
      </w:r>
      <w:r w:rsidRPr="001C408F">
        <w:rPr>
          <w:rFonts w:ascii="Times New Roman" w:hAnsi="Times New Roman" w:cs="Times New Roman"/>
          <w:sz w:val="28"/>
          <w:szCs w:val="28"/>
          <w:lang w:val="kk-KZ"/>
        </w:rPr>
        <w:t>тельных продуктов питания.</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5) Голодание — состояние организма, вызванное недостато</w:t>
      </w:r>
      <w:r>
        <w:rPr>
          <w:rFonts w:ascii="Times New Roman" w:hAnsi="Times New Roman" w:cs="Times New Roman"/>
          <w:sz w:val="28"/>
          <w:szCs w:val="28"/>
          <w:lang w:val="kk-KZ"/>
        </w:rPr>
        <w:t>чным поступлением веществ, необ</w:t>
      </w:r>
      <w:r w:rsidRPr="001C408F">
        <w:rPr>
          <w:rFonts w:ascii="Times New Roman" w:hAnsi="Times New Roman" w:cs="Times New Roman"/>
          <w:sz w:val="28"/>
          <w:szCs w:val="28"/>
          <w:lang w:val="kk-KZ"/>
        </w:rPr>
        <w:t>ходимых для поддержания гомеостаза.</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6) Концентрация витаминов</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в тканях</w:t>
      </w:r>
      <w:r w:rsidRPr="001C408F">
        <w:rPr>
          <w:rFonts w:ascii="Times New Roman" w:hAnsi="Times New Roman" w:cs="Times New Roman"/>
          <w:sz w:val="28"/>
          <w:szCs w:val="28"/>
        </w:rPr>
        <w:t xml:space="preserve"> </w:t>
      </w:r>
      <w:r>
        <w:rPr>
          <w:rFonts w:ascii="Times New Roman" w:hAnsi="Times New Roman" w:cs="Times New Roman"/>
          <w:sz w:val="28"/>
          <w:szCs w:val="28"/>
          <w:lang w:val="kk-KZ"/>
        </w:rPr>
        <w:t>и суточ</w:t>
      </w:r>
      <w:r w:rsidRPr="001C408F">
        <w:rPr>
          <w:rFonts w:ascii="Times New Roman" w:hAnsi="Times New Roman" w:cs="Times New Roman"/>
          <w:sz w:val="28"/>
          <w:szCs w:val="28"/>
          <w:lang w:val="kk-KZ"/>
        </w:rPr>
        <w:t>ная потребность</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в них</w:t>
      </w:r>
      <w:r w:rsidRPr="001C408F">
        <w:rPr>
          <w:rFonts w:ascii="Times New Roman" w:hAnsi="Times New Roman" w:cs="Times New Roman"/>
          <w:sz w:val="28"/>
          <w:szCs w:val="28"/>
        </w:rPr>
        <w:t xml:space="preserve"> </w:t>
      </w:r>
      <w:r>
        <w:rPr>
          <w:rFonts w:ascii="Times New Roman" w:hAnsi="Times New Roman" w:cs="Times New Roman"/>
          <w:sz w:val="28"/>
          <w:szCs w:val="28"/>
          <w:lang w:val="kk-KZ"/>
        </w:rPr>
        <w:t>невелики, но при недоста</w:t>
      </w:r>
      <w:r w:rsidRPr="001C408F">
        <w:rPr>
          <w:rFonts w:ascii="Times New Roman" w:hAnsi="Times New Roman" w:cs="Times New Roman"/>
          <w:sz w:val="28"/>
          <w:szCs w:val="28"/>
          <w:lang w:val="kk-KZ"/>
        </w:rPr>
        <w:t>точном поступлении витаминов</w:t>
      </w:r>
      <w:r w:rsidRPr="001C408F">
        <w:rPr>
          <w:rFonts w:ascii="Times New Roman" w:hAnsi="Times New Roman" w:cs="Times New Roman"/>
          <w:sz w:val="28"/>
          <w:szCs w:val="28"/>
        </w:rPr>
        <w:t xml:space="preserve"> </w:t>
      </w:r>
      <w:r>
        <w:rPr>
          <w:rFonts w:ascii="Times New Roman" w:hAnsi="Times New Roman" w:cs="Times New Roman"/>
          <w:sz w:val="28"/>
          <w:szCs w:val="28"/>
          <w:lang w:val="kk-KZ"/>
        </w:rPr>
        <w:t>в организм насту</w:t>
      </w:r>
      <w:r w:rsidRPr="001C408F">
        <w:rPr>
          <w:rFonts w:ascii="Times New Roman" w:hAnsi="Times New Roman" w:cs="Times New Roman"/>
          <w:sz w:val="28"/>
          <w:szCs w:val="28"/>
          <w:lang w:val="kk-KZ"/>
        </w:rPr>
        <w:t>пают характерные</w:t>
      </w:r>
      <w:r w:rsidRPr="001C408F">
        <w:rPr>
          <w:rFonts w:ascii="Times New Roman" w:hAnsi="Times New Roman" w:cs="Times New Roman"/>
          <w:sz w:val="28"/>
          <w:szCs w:val="28"/>
        </w:rPr>
        <w:t xml:space="preserve"> </w:t>
      </w:r>
      <w:r>
        <w:rPr>
          <w:rFonts w:ascii="Times New Roman" w:hAnsi="Times New Roman" w:cs="Times New Roman"/>
          <w:sz w:val="28"/>
          <w:szCs w:val="28"/>
          <w:lang w:val="kk-KZ"/>
        </w:rPr>
        <w:t>и опасные патологические из</w:t>
      </w:r>
      <w:r w:rsidRPr="001C408F">
        <w:rPr>
          <w:rFonts w:ascii="Times New Roman" w:hAnsi="Times New Roman" w:cs="Times New Roman"/>
          <w:sz w:val="28"/>
          <w:szCs w:val="28"/>
          <w:lang w:val="kk-KZ"/>
        </w:rPr>
        <w:t>менения.</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7) При недоедании наблюдается дефицит</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энергетической</w:t>
      </w:r>
      <w:r>
        <w:rPr>
          <w:rFonts w:ascii="Times New Roman" w:hAnsi="Times New Roman" w:cs="Times New Roman"/>
          <w:sz w:val="28"/>
          <w:szCs w:val="28"/>
          <w:lang w:val="kk-KZ"/>
        </w:rPr>
        <w:t xml:space="preserve"> ценности пищи (количества кало</w:t>
      </w:r>
      <w:r w:rsidRPr="001C408F">
        <w:rPr>
          <w:rFonts w:ascii="Times New Roman" w:hAnsi="Times New Roman" w:cs="Times New Roman"/>
          <w:sz w:val="28"/>
          <w:szCs w:val="28"/>
          <w:lang w:val="kk-KZ"/>
        </w:rPr>
        <w:t>рий), также человеку может не хватать белков,</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витаминов, микроэлементов.</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8) Диеты р</w:t>
      </w:r>
      <w:r>
        <w:rPr>
          <w:rFonts w:ascii="Times New Roman" w:hAnsi="Times New Roman" w:cs="Times New Roman"/>
          <w:sz w:val="28"/>
          <w:szCs w:val="28"/>
          <w:lang w:val="kk-KZ"/>
        </w:rPr>
        <w:t>азличных культур могут иметь су</w:t>
      </w:r>
      <w:r w:rsidRPr="001C408F">
        <w:rPr>
          <w:rFonts w:ascii="Times New Roman" w:hAnsi="Times New Roman" w:cs="Times New Roman"/>
          <w:sz w:val="28"/>
          <w:szCs w:val="28"/>
          <w:lang w:val="kk-KZ"/>
        </w:rPr>
        <w:t>щественные различия</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и включать или исключать</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конкретные продукты питания.</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9) Молочные продукты — продукты питания,</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изготовленные из молока (обычно</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коровьего, козьего).</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10) Некоторые питательные вещества</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осуществляют множество функций</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в организме.</w:t>
      </w:r>
      <w:r w:rsidRPr="001C408F">
        <w:rPr>
          <w:rFonts w:ascii="Times New Roman" w:hAnsi="Times New Roman" w:cs="Times New Roman"/>
          <w:sz w:val="28"/>
          <w:szCs w:val="28"/>
        </w:rPr>
        <w:t xml:space="preserve"> </w:t>
      </w:r>
      <w:r w:rsidRPr="001C408F">
        <w:rPr>
          <w:rFonts w:ascii="Times New Roman" w:hAnsi="Times New Roman" w:cs="Times New Roman"/>
          <w:sz w:val="28"/>
          <w:szCs w:val="28"/>
          <w:lang w:val="kk-KZ"/>
        </w:rPr>
        <w:t>Например, вода</w:t>
      </w:r>
      <w:r w:rsidRPr="001C408F">
        <w:rPr>
          <w:rFonts w:ascii="Times New Roman" w:hAnsi="Times New Roman" w:cs="Times New Roman"/>
          <w:sz w:val="28"/>
          <w:szCs w:val="28"/>
        </w:rPr>
        <w:t xml:space="preserve"> </w:t>
      </w:r>
      <w:r>
        <w:rPr>
          <w:rFonts w:ascii="Times New Roman" w:hAnsi="Times New Roman" w:cs="Times New Roman"/>
          <w:sz w:val="28"/>
          <w:szCs w:val="28"/>
          <w:lang w:val="kk-KZ"/>
        </w:rPr>
        <w:t>и минеральные вещества регули</w:t>
      </w:r>
      <w:r w:rsidRPr="001C408F">
        <w:rPr>
          <w:rFonts w:ascii="Times New Roman" w:hAnsi="Times New Roman" w:cs="Times New Roman"/>
          <w:sz w:val="28"/>
          <w:szCs w:val="28"/>
          <w:lang w:val="kk-KZ"/>
        </w:rPr>
        <w:t>руют разнообра</w:t>
      </w:r>
      <w:r>
        <w:rPr>
          <w:rFonts w:ascii="Times New Roman" w:hAnsi="Times New Roman" w:cs="Times New Roman"/>
          <w:sz w:val="28"/>
          <w:szCs w:val="28"/>
          <w:lang w:val="kk-KZ"/>
        </w:rPr>
        <w:t>зные функции, но не являются ис</w:t>
      </w:r>
      <w:r w:rsidRPr="001C408F">
        <w:rPr>
          <w:rFonts w:ascii="Times New Roman" w:hAnsi="Times New Roman" w:cs="Times New Roman"/>
          <w:sz w:val="28"/>
          <w:szCs w:val="28"/>
          <w:lang w:val="kk-KZ"/>
        </w:rPr>
        <w:t>точниками энергии.</w:t>
      </w:r>
    </w:p>
    <w:p w:rsidR="001C408F" w:rsidRPr="001C408F" w:rsidRDefault="001C408F" w:rsidP="001C408F">
      <w:pPr>
        <w:ind w:left="360"/>
        <w:rPr>
          <w:rFonts w:ascii="Times New Roman" w:hAnsi="Times New Roman" w:cs="Times New Roman"/>
          <w:b/>
          <w:sz w:val="28"/>
          <w:szCs w:val="28"/>
          <w:lang w:val="kk-KZ"/>
        </w:rPr>
      </w:pPr>
      <w:proofErr w:type="gramStart"/>
      <w:r w:rsidRPr="001C408F">
        <w:rPr>
          <w:rFonts w:ascii="Times New Roman" w:hAnsi="Times New Roman" w:cs="Times New Roman"/>
          <w:b/>
          <w:sz w:val="28"/>
          <w:szCs w:val="28"/>
          <w:lang w:val="en-US"/>
        </w:rPr>
        <w:t>IY</w:t>
      </w:r>
      <w:r w:rsidRPr="001C408F">
        <w:rPr>
          <w:rFonts w:ascii="Times New Roman" w:hAnsi="Times New Roman" w:cs="Times New Roman"/>
          <w:b/>
          <w:sz w:val="28"/>
          <w:szCs w:val="28"/>
          <w:lang w:val="kk-KZ"/>
        </w:rPr>
        <w:t>.</w:t>
      </w:r>
      <w:proofErr w:type="gramEnd"/>
      <w:r w:rsidRPr="001C408F">
        <w:rPr>
          <w:rFonts w:ascii="Times New Roman" w:hAnsi="Times New Roman" w:cs="Times New Roman"/>
          <w:b/>
          <w:sz w:val="28"/>
          <w:szCs w:val="28"/>
          <w:lang w:val="kk-KZ"/>
        </w:rPr>
        <w:t xml:space="preserve"> Are the following statements true or false?Correct the false ones.</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1) Human beings eat all kinds of different foods</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from animal and plant sources.</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2) In prehistoric times people ate what they could</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find in the shop.</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3) Nutrition is the process 'by which plants and</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animals take in and use food.</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4) The building material for muscles, bones, and</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blood comes from fluid.</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5) Experts on nutrition are called dieticians.</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6) Every day millions of cells in the body die and</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must be replaced by new ones.</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7) People who have enough food available may</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still become ill because they are eating too much different</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kind of food.</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8) Plenty of protein can be obtained from the</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meat.</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lastRenderedPageBreak/>
        <w:t>9) If dairy products are not eaten, a supplement of</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vitamin</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В12 becomes essential.</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10) Vegetarians have been responsible for the invention</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of foods such as milk, sugar, butter</w:t>
      </w:r>
    </w:p>
    <w:p w:rsidR="001C408F" w:rsidRPr="001C408F" w:rsidRDefault="001C408F" w:rsidP="001C408F">
      <w:pPr>
        <w:ind w:left="360"/>
        <w:rPr>
          <w:rFonts w:ascii="Times New Roman" w:hAnsi="Times New Roman" w:cs="Times New Roman"/>
          <w:sz w:val="28"/>
          <w:szCs w:val="28"/>
          <w:lang w:val="en-US"/>
        </w:rPr>
      </w:pPr>
      <w:r w:rsidRPr="001C408F">
        <w:rPr>
          <w:rFonts w:ascii="Times New Roman" w:hAnsi="Times New Roman" w:cs="Times New Roman"/>
          <w:b/>
          <w:sz w:val="28"/>
          <w:szCs w:val="28"/>
          <w:lang w:val="en-US"/>
        </w:rPr>
        <w:t>Y</w:t>
      </w:r>
      <w:r w:rsidRPr="001C408F">
        <w:rPr>
          <w:rFonts w:ascii="Times New Roman" w:hAnsi="Times New Roman" w:cs="Times New Roman"/>
          <w:b/>
          <w:sz w:val="28"/>
          <w:szCs w:val="28"/>
          <w:lang w:val="kk-KZ"/>
        </w:rPr>
        <w:t>. Comment the table on the next page. Make</w:t>
      </w:r>
      <w:r w:rsidRPr="001C408F">
        <w:rPr>
          <w:rFonts w:ascii="Times New Roman" w:hAnsi="Times New Roman" w:cs="Times New Roman"/>
          <w:b/>
          <w:sz w:val="28"/>
          <w:szCs w:val="28"/>
          <w:lang w:val="en-US"/>
        </w:rPr>
        <w:t xml:space="preserve"> </w:t>
      </w:r>
      <w:r w:rsidRPr="001C408F">
        <w:rPr>
          <w:rFonts w:ascii="Times New Roman" w:hAnsi="Times New Roman" w:cs="Times New Roman"/>
          <w:b/>
          <w:sz w:val="28"/>
          <w:szCs w:val="28"/>
          <w:lang w:val="kk-KZ"/>
        </w:rPr>
        <w:t>conclusion about the amount of food, its variety and</w:t>
      </w:r>
      <w:r w:rsidRPr="001C408F">
        <w:rPr>
          <w:rFonts w:ascii="Times New Roman" w:hAnsi="Times New Roman" w:cs="Times New Roman"/>
          <w:b/>
          <w:sz w:val="28"/>
          <w:szCs w:val="28"/>
          <w:lang w:val="en-US"/>
        </w:rPr>
        <w:t xml:space="preserve"> </w:t>
      </w:r>
      <w:r w:rsidRPr="001C408F">
        <w:rPr>
          <w:rFonts w:ascii="Times New Roman" w:hAnsi="Times New Roman" w:cs="Times New Roman"/>
          <w:b/>
          <w:sz w:val="28"/>
          <w:szCs w:val="28"/>
          <w:lang w:val="kk-KZ"/>
        </w:rPr>
        <w:t>quality. Using this table retell the text</w:t>
      </w:r>
      <w:r w:rsidRPr="001C408F">
        <w:rPr>
          <w:rFonts w:ascii="Times New Roman" w:hAnsi="Times New Roman" w:cs="Times New Roman"/>
          <w:sz w:val="28"/>
          <w:szCs w:val="28"/>
          <w:lang w:val="kk-KZ"/>
        </w:rPr>
        <w:t xml:space="preserve"> </w:t>
      </w:r>
      <w:r>
        <w:rPr>
          <w:rFonts w:ascii="Times New Roman" w:hAnsi="Times New Roman" w:cs="Times New Roman"/>
          <w:sz w:val="28"/>
          <w:szCs w:val="28"/>
          <w:lang w:val="en-US"/>
        </w:rPr>
        <w:t>.</w:t>
      </w:r>
    </w:p>
    <w:p w:rsidR="001C408F" w:rsidRPr="001C408F" w:rsidRDefault="00F84D7B" w:rsidP="001C408F">
      <w:pPr>
        <w:ind w:left="360"/>
        <w:rPr>
          <w:rFonts w:ascii="Times New Roman" w:hAnsi="Times New Roman" w:cs="Times New Roman"/>
          <w:sz w:val="28"/>
          <w:szCs w:val="28"/>
          <w:lang w:val="kk-KZ"/>
        </w:rPr>
      </w:pPr>
      <w:proofErr w:type="gramStart"/>
      <w:r w:rsidRPr="00F84D7B">
        <w:rPr>
          <w:rFonts w:ascii="Times New Roman" w:hAnsi="Times New Roman" w:cs="Times New Roman"/>
          <w:b/>
          <w:sz w:val="28"/>
          <w:szCs w:val="28"/>
          <w:lang w:val="en-US"/>
        </w:rPr>
        <w:t>YI</w:t>
      </w:r>
      <w:r w:rsidR="001C408F" w:rsidRPr="00F84D7B">
        <w:rPr>
          <w:rFonts w:ascii="Times New Roman" w:hAnsi="Times New Roman" w:cs="Times New Roman"/>
          <w:b/>
          <w:sz w:val="28"/>
          <w:szCs w:val="28"/>
          <w:lang w:val="kk-KZ"/>
        </w:rPr>
        <w:t>.</w:t>
      </w:r>
      <w:proofErr w:type="gramEnd"/>
      <w:r w:rsidR="001C408F" w:rsidRPr="00F84D7B">
        <w:rPr>
          <w:rFonts w:ascii="Times New Roman" w:hAnsi="Times New Roman" w:cs="Times New Roman"/>
          <w:b/>
          <w:sz w:val="28"/>
          <w:szCs w:val="28"/>
          <w:lang w:val="kk-KZ"/>
        </w:rPr>
        <w:t xml:space="preserve"> Make a special diet for 3 types of people.</w:t>
      </w:r>
      <w:r w:rsidR="001C408F" w:rsidRPr="00F84D7B">
        <w:rPr>
          <w:rFonts w:ascii="Times New Roman" w:hAnsi="Times New Roman" w:cs="Times New Roman"/>
          <w:b/>
          <w:sz w:val="28"/>
          <w:szCs w:val="28"/>
          <w:lang w:val="en-US"/>
        </w:rPr>
        <w:t xml:space="preserve"> </w:t>
      </w:r>
      <w:r w:rsidR="001C408F" w:rsidRPr="00F84D7B">
        <w:rPr>
          <w:rFonts w:ascii="Times New Roman" w:hAnsi="Times New Roman" w:cs="Times New Roman"/>
          <w:b/>
          <w:sz w:val="28"/>
          <w:szCs w:val="28"/>
          <w:lang w:val="kk-KZ"/>
        </w:rPr>
        <w:t>Work out from the checklist the things you can and</w:t>
      </w:r>
      <w:r w:rsidR="001C408F" w:rsidRPr="00F84D7B">
        <w:rPr>
          <w:rFonts w:ascii="Times New Roman" w:hAnsi="Times New Roman" w:cs="Times New Roman"/>
          <w:b/>
          <w:sz w:val="28"/>
          <w:szCs w:val="28"/>
          <w:lang w:val="en-US"/>
        </w:rPr>
        <w:t xml:space="preserve"> </w:t>
      </w:r>
      <w:r w:rsidR="001C408F" w:rsidRPr="00F84D7B">
        <w:rPr>
          <w:rFonts w:ascii="Times New Roman" w:hAnsi="Times New Roman" w:cs="Times New Roman"/>
          <w:b/>
          <w:sz w:val="28"/>
          <w:szCs w:val="28"/>
          <w:lang w:val="kk-KZ"/>
        </w:rPr>
        <w:t>you can’t eat. Take care about all necessary vitamins</w:t>
      </w:r>
      <w:r w:rsidRPr="00F84D7B">
        <w:rPr>
          <w:rFonts w:ascii="Times New Roman" w:hAnsi="Times New Roman" w:cs="Times New Roman"/>
          <w:b/>
          <w:sz w:val="28"/>
          <w:szCs w:val="28"/>
          <w:lang w:val="en-US"/>
        </w:rPr>
        <w:t xml:space="preserve"> </w:t>
      </w:r>
      <w:r w:rsidR="001C408F" w:rsidRPr="00F84D7B">
        <w:rPr>
          <w:rFonts w:ascii="Times New Roman" w:hAnsi="Times New Roman" w:cs="Times New Roman"/>
          <w:b/>
          <w:sz w:val="28"/>
          <w:szCs w:val="28"/>
          <w:lang w:val="kk-KZ"/>
        </w:rPr>
        <w:t>and elements.</w:t>
      </w:r>
      <w:r w:rsidR="001C408F" w:rsidRPr="001C408F">
        <w:rPr>
          <w:rFonts w:ascii="Times New Roman" w:hAnsi="Times New Roman" w:cs="Times New Roman"/>
          <w:sz w:val="28"/>
          <w:szCs w:val="28"/>
          <w:lang w:val="kk-KZ"/>
        </w:rPr>
        <w:t xml:space="preserve"> </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a) Vegan. You strongly disagree with people eating</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meat, fish, eggs, cheese or milk.</w:t>
      </w:r>
    </w:p>
    <w:p w:rsidR="001C408F"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b) Vegetarian. You do not eat fish or meat but</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see nothing wrong in eating dairy products.</w:t>
      </w:r>
    </w:p>
    <w:p w:rsidR="00F11C93" w:rsidRPr="001C408F" w:rsidRDefault="001C408F" w:rsidP="001C408F">
      <w:pPr>
        <w:ind w:left="360"/>
        <w:rPr>
          <w:rFonts w:ascii="Times New Roman" w:hAnsi="Times New Roman" w:cs="Times New Roman"/>
          <w:sz w:val="28"/>
          <w:szCs w:val="28"/>
          <w:lang w:val="kk-KZ"/>
        </w:rPr>
      </w:pPr>
      <w:r w:rsidRPr="001C408F">
        <w:rPr>
          <w:rFonts w:ascii="Times New Roman" w:hAnsi="Times New Roman" w:cs="Times New Roman"/>
          <w:sz w:val="28"/>
          <w:szCs w:val="28"/>
          <w:lang w:val="kk-KZ"/>
        </w:rPr>
        <w:t>c) Gourmet. You love good food, including</w:t>
      </w:r>
      <w:r>
        <w:rPr>
          <w:rFonts w:ascii="Times New Roman" w:hAnsi="Times New Roman" w:cs="Times New Roman"/>
          <w:sz w:val="28"/>
          <w:szCs w:val="28"/>
          <w:lang w:val="en-US"/>
        </w:rPr>
        <w:t xml:space="preserve"> </w:t>
      </w:r>
      <w:r w:rsidRPr="001C408F">
        <w:rPr>
          <w:rFonts w:ascii="Times New Roman" w:hAnsi="Times New Roman" w:cs="Times New Roman"/>
          <w:sz w:val="28"/>
          <w:szCs w:val="28"/>
          <w:lang w:val="kk-KZ"/>
        </w:rPr>
        <w:t>meat, fish and dairy products.</w:t>
      </w:r>
    </w:p>
    <w:p w:rsidR="00F11C93" w:rsidRPr="001C408F" w:rsidRDefault="00F84D7B" w:rsidP="00F11C93">
      <w:pPr>
        <w:ind w:left="360"/>
        <w:rPr>
          <w:rFonts w:ascii="Times New Roman" w:hAnsi="Times New Roman" w:cs="Times New Roman"/>
          <w:b/>
          <w:sz w:val="28"/>
          <w:szCs w:val="28"/>
        </w:rPr>
      </w:pPr>
      <w:proofErr w:type="gramStart"/>
      <w:r>
        <w:rPr>
          <w:rFonts w:ascii="Times New Roman" w:hAnsi="Times New Roman" w:cs="Times New Roman"/>
          <w:b/>
          <w:sz w:val="28"/>
          <w:szCs w:val="28"/>
          <w:lang w:val="en-US"/>
        </w:rPr>
        <w:t>YII</w:t>
      </w:r>
      <w:r w:rsidRPr="00F84D7B">
        <w:rPr>
          <w:rFonts w:ascii="Times New Roman" w:hAnsi="Times New Roman" w:cs="Times New Roman"/>
          <w:b/>
          <w:sz w:val="28"/>
          <w:szCs w:val="28"/>
        </w:rPr>
        <w:t>.</w:t>
      </w:r>
      <w:proofErr w:type="gramEnd"/>
      <w:r w:rsidRPr="00F84D7B">
        <w:rPr>
          <w:rFonts w:ascii="Times New Roman" w:hAnsi="Times New Roman" w:cs="Times New Roman"/>
          <w:b/>
          <w:sz w:val="28"/>
          <w:szCs w:val="28"/>
        </w:rPr>
        <w:t xml:space="preserve"> </w:t>
      </w:r>
      <w:r w:rsidR="00F11C93" w:rsidRPr="00F11C93">
        <w:rPr>
          <w:rFonts w:ascii="Times New Roman" w:hAnsi="Times New Roman" w:cs="Times New Roman"/>
          <w:b/>
          <w:sz w:val="28"/>
          <w:szCs w:val="28"/>
          <w:lang w:val="en-US"/>
        </w:rPr>
        <w:t>Translate</w:t>
      </w:r>
      <w:r w:rsidR="00F11C93" w:rsidRPr="001C408F">
        <w:rPr>
          <w:rFonts w:ascii="Times New Roman" w:hAnsi="Times New Roman" w:cs="Times New Roman"/>
          <w:b/>
          <w:sz w:val="28"/>
          <w:szCs w:val="28"/>
        </w:rPr>
        <w:t xml:space="preserve"> </w:t>
      </w:r>
      <w:r w:rsidR="00F11C93" w:rsidRPr="00F11C93">
        <w:rPr>
          <w:rFonts w:ascii="Times New Roman" w:hAnsi="Times New Roman" w:cs="Times New Roman"/>
          <w:b/>
          <w:sz w:val="28"/>
          <w:szCs w:val="28"/>
          <w:lang w:val="en-US"/>
        </w:rPr>
        <w:t>into</w:t>
      </w:r>
      <w:r w:rsidR="00F11C93" w:rsidRPr="001C408F">
        <w:rPr>
          <w:rFonts w:ascii="Times New Roman" w:hAnsi="Times New Roman" w:cs="Times New Roman"/>
          <w:b/>
          <w:sz w:val="28"/>
          <w:szCs w:val="28"/>
        </w:rPr>
        <w:t xml:space="preserve"> </w:t>
      </w:r>
      <w:r w:rsidR="00F11C93" w:rsidRPr="00F11C93">
        <w:rPr>
          <w:rFonts w:ascii="Times New Roman" w:hAnsi="Times New Roman" w:cs="Times New Roman"/>
          <w:b/>
          <w:sz w:val="28"/>
          <w:szCs w:val="28"/>
          <w:lang w:val="en-US"/>
        </w:rPr>
        <w:t>English</w:t>
      </w:r>
    </w:p>
    <w:p w:rsidR="00F11C93" w:rsidRPr="00F11C93" w:rsidRDefault="00F11C93" w:rsidP="00F11C93">
      <w:pPr>
        <w:ind w:left="360"/>
        <w:rPr>
          <w:rFonts w:ascii="Times New Roman" w:hAnsi="Times New Roman" w:cs="Times New Roman"/>
          <w:sz w:val="28"/>
          <w:szCs w:val="28"/>
          <w:lang w:val="kk-KZ"/>
        </w:rPr>
      </w:pPr>
      <w:r w:rsidRPr="00F11C93">
        <w:rPr>
          <w:rFonts w:ascii="Times New Roman" w:hAnsi="Times New Roman" w:cs="Times New Roman"/>
          <w:sz w:val="28"/>
          <w:szCs w:val="28"/>
        </w:rPr>
        <w:t>1</w:t>
      </w:r>
      <w:r w:rsidRPr="00F11C93">
        <w:rPr>
          <w:rFonts w:ascii="Times New Roman" w:hAnsi="Times New Roman" w:cs="Times New Roman"/>
          <w:sz w:val="28"/>
          <w:szCs w:val="28"/>
          <w:lang w:val="kk-KZ"/>
        </w:rPr>
        <w:t xml:space="preserve">. </w:t>
      </w:r>
      <w:r w:rsidRPr="00F11C93">
        <w:rPr>
          <w:rFonts w:ascii="Times New Roman" w:hAnsi="Times New Roman" w:cs="Times New Roman"/>
          <w:sz w:val="28"/>
          <w:szCs w:val="28"/>
        </w:rPr>
        <w:t>Каким образом бактерии входят в состав еды</w:t>
      </w:r>
      <w:r w:rsidRPr="00F11C93">
        <w:rPr>
          <w:rFonts w:ascii="Times New Roman" w:hAnsi="Times New Roman" w:cs="Times New Roman"/>
          <w:sz w:val="28"/>
          <w:szCs w:val="28"/>
          <w:lang w:val="kk-KZ"/>
        </w:rPr>
        <w:t>?</w:t>
      </w:r>
    </w:p>
    <w:p w:rsidR="00F11C93" w:rsidRPr="00F11C93" w:rsidRDefault="00F11C93" w:rsidP="00F11C93">
      <w:pPr>
        <w:ind w:left="360"/>
        <w:rPr>
          <w:rFonts w:ascii="Times New Roman" w:hAnsi="Times New Roman" w:cs="Times New Roman"/>
          <w:sz w:val="28"/>
          <w:szCs w:val="28"/>
          <w:lang w:val="kk-KZ"/>
        </w:rPr>
      </w:pPr>
      <w:r w:rsidRPr="00F11C93">
        <w:rPr>
          <w:rFonts w:ascii="Times New Roman" w:hAnsi="Times New Roman" w:cs="Times New Roman"/>
          <w:sz w:val="28"/>
          <w:szCs w:val="28"/>
          <w:lang w:val="kk-KZ"/>
        </w:rPr>
        <w:t>2. Пастеризация молока очень полезна.</w:t>
      </w:r>
    </w:p>
    <w:p w:rsidR="00F11C93" w:rsidRPr="00F11C93" w:rsidRDefault="00F11C93" w:rsidP="00F11C93">
      <w:pPr>
        <w:ind w:left="360"/>
        <w:rPr>
          <w:rFonts w:ascii="Times New Roman" w:hAnsi="Times New Roman" w:cs="Times New Roman"/>
          <w:sz w:val="28"/>
          <w:szCs w:val="28"/>
          <w:lang w:val="kk-KZ"/>
        </w:rPr>
      </w:pPr>
      <w:r w:rsidRPr="00F11C93">
        <w:rPr>
          <w:rFonts w:ascii="Times New Roman" w:hAnsi="Times New Roman" w:cs="Times New Roman"/>
          <w:sz w:val="28"/>
          <w:szCs w:val="28"/>
          <w:lang w:val="kk-KZ"/>
        </w:rPr>
        <w:t>3. Симптомы и причины отравления едой</w:t>
      </w:r>
    </w:p>
    <w:p w:rsidR="00F11C93" w:rsidRPr="00F11C93" w:rsidRDefault="00F11C93" w:rsidP="00F11C93">
      <w:pPr>
        <w:ind w:left="360"/>
        <w:rPr>
          <w:rFonts w:ascii="Times New Roman" w:hAnsi="Times New Roman" w:cs="Times New Roman"/>
          <w:sz w:val="28"/>
          <w:szCs w:val="28"/>
          <w:lang w:val="kk-KZ"/>
        </w:rPr>
      </w:pPr>
      <w:r w:rsidRPr="00F11C93">
        <w:rPr>
          <w:rFonts w:ascii="Times New Roman" w:hAnsi="Times New Roman" w:cs="Times New Roman"/>
          <w:sz w:val="28"/>
          <w:szCs w:val="28"/>
          <w:lang w:val="kk-KZ"/>
        </w:rPr>
        <w:t>4. Молоко нужный продукт</w:t>
      </w:r>
    </w:p>
    <w:p w:rsidR="00F11C93" w:rsidRPr="00F11C93" w:rsidRDefault="00F84D7B" w:rsidP="00F11C93">
      <w:pPr>
        <w:ind w:left="360"/>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YIII</w:t>
      </w:r>
      <w:r w:rsidR="00F11C93" w:rsidRPr="00F11C93">
        <w:rPr>
          <w:rFonts w:ascii="Times New Roman" w:hAnsi="Times New Roman" w:cs="Times New Roman"/>
          <w:b/>
          <w:sz w:val="28"/>
          <w:szCs w:val="28"/>
          <w:lang w:val="en-US"/>
        </w:rPr>
        <w:t>.</w:t>
      </w:r>
      <w:proofErr w:type="gramEnd"/>
      <w:r w:rsidR="00F11C93" w:rsidRPr="00F11C93">
        <w:rPr>
          <w:rFonts w:ascii="Times New Roman" w:hAnsi="Times New Roman" w:cs="Times New Roman"/>
          <w:b/>
          <w:sz w:val="28"/>
          <w:szCs w:val="28"/>
          <w:lang w:val="en-US"/>
        </w:rPr>
        <w:t xml:space="preserve"> Answer the questions.</w:t>
      </w:r>
    </w:p>
    <w:p w:rsidR="00F11C93" w:rsidRPr="00F11C93" w:rsidRDefault="00F11C93" w:rsidP="00F11C93">
      <w:pPr>
        <w:numPr>
          <w:ilvl w:val="0"/>
          <w:numId w:val="11"/>
        </w:numPr>
        <w:spacing w:after="0"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During which treatment is the milk heated to the highest temperature?</w:t>
      </w:r>
    </w:p>
    <w:p w:rsidR="00F11C93" w:rsidRPr="00F11C93" w:rsidRDefault="00F11C93" w:rsidP="00F11C93">
      <w:pPr>
        <w:numPr>
          <w:ilvl w:val="0"/>
          <w:numId w:val="11"/>
        </w:numPr>
        <w:spacing w:after="0"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Which are the high-risk foods?</w:t>
      </w:r>
    </w:p>
    <w:p w:rsidR="00F11C93" w:rsidRPr="00F11C93" w:rsidRDefault="00F11C93" w:rsidP="00F11C93">
      <w:pPr>
        <w:numPr>
          <w:ilvl w:val="0"/>
          <w:numId w:val="11"/>
        </w:numPr>
        <w:spacing w:after="0"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What are the characteristic symptoms?</w:t>
      </w:r>
    </w:p>
    <w:p w:rsidR="00F84D7B" w:rsidRDefault="00F84D7B" w:rsidP="00F84D7B">
      <w:pPr>
        <w:spacing w:after="0" w:line="240" w:lineRule="auto"/>
        <w:rPr>
          <w:rFonts w:ascii="Times New Roman" w:hAnsi="Times New Roman" w:cs="Times New Roman"/>
          <w:sz w:val="28"/>
          <w:szCs w:val="28"/>
          <w:lang w:val="en-US"/>
        </w:rPr>
      </w:pPr>
    </w:p>
    <w:p w:rsidR="00F11C93" w:rsidRPr="00F11C93" w:rsidRDefault="00F84D7B" w:rsidP="00F84D7B">
      <w:pPr>
        <w:spacing w:after="0" w:line="240" w:lineRule="auto"/>
        <w:ind w:firstLine="360"/>
        <w:rPr>
          <w:rFonts w:ascii="Times New Roman" w:hAnsi="Times New Roman" w:cs="Times New Roman"/>
          <w:sz w:val="28"/>
          <w:szCs w:val="28"/>
          <w:lang w:val="kk-KZ"/>
        </w:rPr>
      </w:pPr>
      <w:r>
        <w:rPr>
          <w:rFonts w:ascii="Times New Roman" w:hAnsi="Times New Roman" w:cs="Times New Roman"/>
          <w:b/>
          <w:sz w:val="28"/>
          <w:szCs w:val="28"/>
          <w:lang w:val="en-US"/>
        </w:rPr>
        <w:t>IX.</w:t>
      </w:r>
      <w:r w:rsidR="00F11C93" w:rsidRPr="00F11C93">
        <w:rPr>
          <w:rFonts w:ascii="Times New Roman" w:hAnsi="Times New Roman" w:cs="Times New Roman"/>
          <w:b/>
          <w:sz w:val="28"/>
          <w:szCs w:val="28"/>
          <w:lang w:val="en-US"/>
        </w:rPr>
        <w:t>Give the main idea of the text: say 1-2 sentences for each passage</w:t>
      </w:r>
      <w:r w:rsidR="00F11C93" w:rsidRPr="00F11C93">
        <w:rPr>
          <w:rFonts w:ascii="Times New Roman" w:hAnsi="Times New Roman" w:cs="Times New Roman"/>
          <w:sz w:val="28"/>
          <w:szCs w:val="28"/>
          <w:lang w:val="en-US"/>
        </w:rPr>
        <w:t>.</w:t>
      </w:r>
      <w:r w:rsidR="00F11C93" w:rsidRPr="00F11C93">
        <w:rPr>
          <w:rFonts w:ascii="Times New Roman" w:hAnsi="Times New Roman" w:cs="Times New Roman"/>
          <w:sz w:val="28"/>
          <w:szCs w:val="28"/>
          <w:lang w:val="en-US"/>
        </w:rPr>
        <w:cr/>
      </w:r>
      <w:r w:rsidR="00F11C93" w:rsidRPr="00F11C93">
        <w:rPr>
          <w:rFonts w:ascii="Times New Roman" w:hAnsi="Times New Roman" w:cs="Times New Roman"/>
          <w:sz w:val="28"/>
          <w:szCs w:val="28"/>
          <w:lang w:val="en-US"/>
        </w:rPr>
        <w:cr/>
      </w:r>
    </w:p>
    <w:p w:rsidR="00F11C93" w:rsidRDefault="00F11C93" w:rsidP="00F11C93">
      <w:pPr>
        <w:ind w:left="360"/>
        <w:rPr>
          <w:rFonts w:ascii="Times New Roman" w:hAnsi="Times New Roman" w:cs="Times New Roman"/>
          <w:b/>
          <w:sz w:val="28"/>
          <w:szCs w:val="28"/>
          <w:lang w:val="en-US"/>
        </w:rPr>
      </w:pPr>
    </w:p>
    <w:p w:rsidR="00F84D7B" w:rsidRDefault="00F84D7B" w:rsidP="00F11C93">
      <w:pPr>
        <w:ind w:left="360"/>
        <w:rPr>
          <w:rFonts w:ascii="Times New Roman" w:hAnsi="Times New Roman" w:cs="Times New Roman"/>
          <w:b/>
          <w:sz w:val="28"/>
          <w:szCs w:val="28"/>
          <w:lang w:val="en-US"/>
        </w:rPr>
      </w:pPr>
    </w:p>
    <w:p w:rsidR="00F84D7B" w:rsidRPr="00F11C93" w:rsidRDefault="00F84D7B" w:rsidP="00F11C93">
      <w:pPr>
        <w:ind w:left="360"/>
        <w:rPr>
          <w:rFonts w:ascii="Times New Roman" w:hAnsi="Times New Roman" w:cs="Times New Roman"/>
          <w:b/>
          <w:sz w:val="28"/>
          <w:szCs w:val="28"/>
          <w:lang w:val="en-US"/>
        </w:rPr>
      </w:pPr>
    </w:p>
    <w:p w:rsidR="00F11C93" w:rsidRPr="00F11C93" w:rsidRDefault="00F11C93" w:rsidP="00F11C93">
      <w:pPr>
        <w:ind w:left="360"/>
        <w:rPr>
          <w:rFonts w:ascii="Times New Roman" w:hAnsi="Times New Roman" w:cs="Times New Roman"/>
          <w:sz w:val="28"/>
          <w:szCs w:val="28"/>
          <w:lang w:val="kk-KZ"/>
        </w:rPr>
      </w:pPr>
    </w:p>
    <w:p w:rsidR="00F11C93" w:rsidRPr="00C40893" w:rsidRDefault="00F11C93" w:rsidP="00F11C93">
      <w:pPr>
        <w:ind w:left="360"/>
        <w:jc w:val="center"/>
        <w:rPr>
          <w:rFonts w:ascii="Times New Roman" w:hAnsi="Times New Roman" w:cs="Times New Roman"/>
          <w:b/>
          <w:sz w:val="28"/>
          <w:szCs w:val="28"/>
          <w:lang w:val="en-US"/>
        </w:rPr>
      </w:pPr>
      <w:r w:rsidRPr="00C40893">
        <w:rPr>
          <w:rFonts w:ascii="Times New Roman" w:hAnsi="Times New Roman" w:cs="Times New Roman"/>
          <w:b/>
          <w:sz w:val="28"/>
          <w:szCs w:val="28"/>
          <w:lang w:val="kk-KZ"/>
        </w:rPr>
        <w:lastRenderedPageBreak/>
        <w:t xml:space="preserve">№ 6 </w:t>
      </w:r>
      <w:r w:rsidRPr="00C40893">
        <w:rPr>
          <w:rFonts w:ascii="Times New Roman" w:hAnsi="Times New Roman" w:cs="Times New Roman"/>
          <w:b/>
          <w:sz w:val="28"/>
          <w:szCs w:val="28"/>
          <w:lang w:val="en-US"/>
        </w:rPr>
        <w:t>Practical lesson</w:t>
      </w:r>
    </w:p>
    <w:p w:rsidR="00F11C93" w:rsidRPr="00C40893" w:rsidRDefault="00F11C93" w:rsidP="00F11C93">
      <w:pPr>
        <w:ind w:left="360"/>
        <w:jc w:val="center"/>
        <w:rPr>
          <w:rFonts w:ascii="Times New Roman" w:hAnsi="Times New Roman" w:cs="Times New Roman"/>
          <w:b/>
          <w:sz w:val="28"/>
          <w:szCs w:val="28"/>
          <w:lang w:val="en-US"/>
        </w:rPr>
      </w:pPr>
      <w:r w:rsidRPr="00C40893">
        <w:rPr>
          <w:rFonts w:ascii="Times New Roman" w:hAnsi="Times New Roman" w:cs="Times New Roman"/>
          <w:b/>
          <w:bCs/>
          <w:sz w:val="28"/>
          <w:szCs w:val="28"/>
          <w:lang w:val="en-US"/>
        </w:rPr>
        <w:t>Genetic engineering</w:t>
      </w:r>
    </w:p>
    <w:p w:rsidR="00F11C93" w:rsidRPr="00F11C93" w:rsidRDefault="00F11C93" w:rsidP="00F11C93">
      <w:pPr>
        <w:ind w:left="360"/>
        <w:rPr>
          <w:rFonts w:ascii="Times New Roman" w:hAnsi="Times New Roman" w:cs="Times New Roman"/>
          <w:b/>
          <w:bCs/>
          <w:sz w:val="28"/>
          <w:szCs w:val="28"/>
          <w:lang w:val="en-US"/>
        </w:rPr>
      </w:pPr>
      <w:r w:rsidRPr="00F11C93">
        <w:rPr>
          <w:rFonts w:ascii="Times New Roman" w:hAnsi="Times New Roman" w:cs="Times New Roman"/>
          <w:b/>
          <w:sz w:val="28"/>
          <w:szCs w:val="28"/>
          <w:lang w:val="kk-KZ"/>
        </w:rPr>
        <w:t xml:space="preserve">І. </w:t>
      </w:r>
      <w:r w:rsidRPr="00F11C93">
        <w:rPr>
          <w:rFonts w:ascii="Times New Roman" w:hAnsi="Times New Roman" w:cs="Times New Roman"/>
          <w:b/>
          <w:sz w:val="28"/>
          <w:szCs w:val="28"/>
          <w:lang w:val="en-US"/>
        </w:rPr>
        <w:t>Translate into English</w:t>
      </w:r>
      <w:r w:rsidRPr="00F11C93">
        <w:rPr>
          <w:rFonts w:ascii="Times New Roman" w:hAnsi="Times New Roman" w:cs="Times New Roman"/>
          <w:b/>
          <w:bCs/>
          <w:sz w:val="28"/>
          <w:szCs w:val="28"/>
          <w:lang w:val="en-US"/>
        </w:rPr>
        <w:t xml:space="preserve"> </w:t>
      </w:r>
    </w:p>
    <w:p w:rsidR="00F11C93" w:rsidRPr="00F11C93" w:rsidRDefault="00F11C93" w:rsidP="00F11C93">
      <w:pPr>
        <w:ind w:firstLine="360"/>
        <w:jc w:val="both"/>
        <w:rPr>
          <w:rFonts w:ascii="Times New Roman" w:hAnsi="Times New Roman" w:cs="Times New Roman"/>
          <w:sz w:val="28"/>
          <w:szCs w:val="28"/>
          <w:lang w:val="en-US"/>
        </w:rPr>
      </w:pPr>
      <w:r w:rsidRPr="00F11C93">
        <w:rPr>
          <w:rFonts w:ascii="Times New Roman" w:hAnsi="Times New Roman" w:cs="Times New Roman"/>
          <w:bCs/>
          <w:sz w:val="28"/>
          <w:szCs w:val="28"/>
          <w:lang w:val="en-US"/>
        </w:rPr>
        <w:t>Genetic engineering</w:t>
      </w:r>
      <w:r w:rsidRPr="00F11C93">
        <w:rPr>
          <w:rFonts w:ascii="Times New Roman" w:hAnsi="Times New Roman" w:cs="Times New Roman"/>
          <w:sz w:val="28"/>
          <w:szCs w:val="28"/>
          <w:lang w:val="en-US"/>
        </w:rPr>
        <w:t xml:space="preserve">, also called </w:t>
      </w:r>
      <w:r w:rsidRPr="00F11C93">
        <w:rPr>
          <w:rFonts w:ascii="Times New Roman" w:hAnsi="Times New Roman" w:cs="Times New Roman"/>
          <w:bCs/>
          <w:sz w:val="28"/>
          <w:szCs w:val="28"/>
          <w:lang w:val="en-US"/>
        </w:rPr>
        <w:t>genetic modification</w:t>
      </w:r>
      <w:r w:rsidRPr="00F11C93">
        <w:rPr>
          <w:rFonts w:ascii="Times New Roman" w:hAnsi="Times New Roman" w:cs="Times New Roman"/>
          <w:sz w:val="28"/>
          <w:szCs w:val="28"/>
          <w:lang w:val="en-US"/>
        </w:rPr>
        <w:t xml:space="preserve">, is the direct human manipulation of an </w:t>
      </w:r>
      <w:hyperlink r:id="rId64" w:tooltip="Organism" w:history="1">
        <w:r w:rsidRPr="00F11C93">
          <w:rPr>
            <w:rStyle w:val="a6"/>
            <w:rFonts w:ascii="Times New Roman" w:hAnsi="Times New Roman" w:cs="Times New Roman"/>
            <w:color w:val="auto"/>
            <w:sz w:val="28"/>
            <w:szCs w:val="28"/>
            <w:u w:val="none"/>
            <w:lang w:val="en-US"/>
          </w:rPr>
          <w:t>organism's</w:t>
        </w:r>
      </w:hyperlink>
      <w:r w:rsidRPr="00F11C93">
        <w:rPr>
          <w:rFonts w:ascii="Times New Roman" w:hAnsi="Times New Roman" w:cs="Times New Roman"/>
          <w:sz w:val="28"/>
          <w:szCs w:val="28"/>
          <w:lang w:val="en-US"/>
        </w:rPr>
        <w:t xml:space="preserve"> </w:t>
      </w:r>
      <w:hyperlink r:id="rId65" w:tooltip="Genetics" w:history="1">
        <w:r w:rsidRPr="00F11C93">
          <w:rPr>
            <w:rStyle w:val="a6"/>
            <w:rFonts w:ascii="Times New Roman" w:hAnsi="Times New Roman" w:cs="Times New Roman"/>
            <w:color w:val="auto"/>
            <w:sz w:val="28"/>
            <w:szCs w:val="28"/>
            <w:u w:val="none"/>
            <w:lang w:val="en-US"/>
          </w:rPr>
          <w:t>genetic</w:t>
        </w:r>
      </w:hyperlink>
      <w:r w:rsidRPr="00F11C93">
        <w:rPr>
          <w:rFonts w:ascii="Times New Roman" w:hAnsi="Times New Roman" w:cs="Times New Roman"/>
          <w:sz w:val="28"/>
          <w:szCs w:val="28"/>
          <w:lang w:val="en-US"/>
        </w:rPr>
        <w:t xml:space="preserve"> material in a way that does not occur under </w:t>
      </w:r>
      <w:hyperlink r:id="rId66" w:tooltip="Natural" w:history="1">
        <w:r w:rsidRPr="00F11C93">
          <w:rPr>
            <w:rStyle w:val="a6"/>
            <w:rFonts w:ascii="Times New Roman" w:hAnsi="Times New Roman" w:cs="Times New Roman"/>
            <w:color w:val="auto"/>
            <w:sz w:val="28"/>
            <w:szCs w:val="28"/>
            <w:u w:val="none"/>
            <w:lang w:val="en-US"/>
          </w:rPr>
          <w:t>natural</w:t>
        </w:r>
      </w:hyperlink>
      <w:r w:rsidRPr="00F11C93">
        <w:rPr>
          <w:rFonts w:ascii="Times New Roman" w:hAnsi="Times New Roman" w:cs="Times New Roman"/>
          <w:sz w:val="28"/>
          <w:szCs w:val="28"/>
          <w:lang w:val="en-US"/>
        </w:rPr>
        <w:t xml:space="preserve"> conditions. It involves the use of </w:t>
      </w:r>
      <w:hyperlink r:id="rId67" w:tooltip="Recombinant DNA" w:history="1">
        <w:r w:rsidRPr="00F11C93">
          <w:rPr>
            <w:rStyle w:val="a6"/>
            <w:rFonts w:ascii="Times New Roman" w:hAnsi="Times New Roman" w:cs="Times New Roman"/>
            <w:color w:val="auto"/>
            <w:sz w:val="28"/>
            <w:szCs w:val="28"/>
            <w:u w:val="none"/>
            <w:lang w:val="en-US"/>
          </w:rPr>
          <w:t>recombinant DNA</w:t>
        </w:r>
      </w:hyperlink>
      <w:r w:rsidRPr="00F11C93">
        <w:rPr>
          <w:rFonts w:ascii="Times New Roman" w:hAnsi="Times New Roman" w:cs="Times New Roman"/>
          <w:sz w:val="28"/>
          <w:szCs w:val="28"/>
          <w:lang w:val="en-US"/>
        </w:rPr>
        <w:t xml:space="preserve"> techniques, but does not include traditional </w:t>
      </w:r>
      <w:hyperlink r:id="rId68" w:tooltip="Animal husbandry" w:history="1">
        <w:r w:rsidRPr="00F11C93">
          <w:rPr>
            <w:rStyle w:val="a6"/>
            <w:rFonts w:ascii="Times New Roman" w:hAnsi="Times New Roman" w:cs="Times New Roman"/>
            <w:color w:val="auto"/>
            <w:sz w:val="28"/>
            <w:szCs w:val="28"/>
            <w:u w:val="none"/>
            <w:lang w:val="en-US"/>
          </w:rPr>
          <w:t>animal</w:t>
        </w:r>
      </w:hyperlink>
      <w:r w:rsidRPr="00F11C93">
        <w:rPr>
          <w:rFonts w:ascii="Times New Roman" w:hAnsi="Times New Roman" w:cs="Times New Roman"/>
          <w:sz w:val="28"/>
          <w:szCs w:val="28"/>
          <w:lang w:val="en-US"/>
        </w:rPr>
        <w:t xml:space="preserve"> and </w:t>
      </w:r>
      <w:hyperlink r:id="rId69" w:tooltip="Plant breeding" w:history="1">
        <w:r w:rsidRPr="00F11C93">
          <w:rPr>
            <w:rStyle w:val="a6"/>
            <w:rFonts w:ascii="Times New Roman" w:hAnsi="Times New Roman" w:cs="Times New Roman"/>
            <w:color w:val="auto"/>
            <w:sz w:val="28"/>
            <w:szCs w:val="28"/>
            <w:u w:val="none"/>
            <w:lang w:val="en-US"/>
          </w:rPr>
          <w:t>plant breeding</w:t>
        </w:r>
      </w:hyperlink>
      <w:r w:rsidRPr="00F11C93">
        <w:rPr>
          <w:rFonts w:ascii="Times New Roman" w:hAnsi="Times New Roman" w:cs="Times New Roman"/>
          <w:sz w:val="28"/>
          <w:szCs w:val="28"/>
          <w:lang w:val="en-US"/>
        </w:rPr>
        <w:t xml:space="preserve"> or </w:t>
      </w:r>
      <w:hyperlink r:id="rId70" w:tooltip="Mutagenesis" w:history="1">
        <w:r w:rsidRPr="00F11C93">
          <w:rPr>
            <w:rStyle w:val="a6"/>
            <w:rFonts w:ascii="Times New Roman" w:hAnsi="Times New Roman" w:cs="Times New Roman"/>
            <w:color w:val="auto"/>
            <w:sz w:val="28"/>
            <w:szCs w:val="28"/>
            <w:u w:val="none"/>
            <w:lang w:val="en-US"/>
          </w:rPr>
          <w:t>mutagenesis</w:t>
        </w:r>
      </w:hyperlink>
      <w:r w:rsidRPr="00F11C93">
        <w:rPr>
          <w:rFonts w:ascii="Times New Roman" w:hAnsi="Times New Roman" w:cs="Times New Roman"/>
          <w:sz w:val="28"/>
          <w:szCs w:val="28"/>
          <w:lang w:val="en-US"/>
        </w:rPr>
        <w:t xml:space="preserve">. Any organism that is generated using these techniques is considered to be a </w:t>
      </w:r>
      <w:hyperlink r:id="rId71" w:tooltip="Genetically modified organism" w:history="1">
        <w:r w:rsidRPr="00F11C93">
          <w:rPr>
            <w:rStyle w:val="a6"/>
            <w:rFonts w:ascii="Times New Roman" w:hAnsi="Times New Roman" w:cs="Times New Roman"/>
            <w:color w:val="auto"/>
            <w:sz w:val="28"/>
            <w:szCs w:val="28"/>
            <w:u w:val="none"/>
            <w:lang w:val="en-US"/>
          </w:rPr>
          <w:t>genetically modified organism</w:t>
        </w:r>
      </w:hyperlink>
      <w:r w:rsidRPr="00F11C93">
        <w:rPr>
          <w:rFonts w:ascii="Times New Roman" w:hAnsi="Times New Roman" w:cs="Times New Roman"/>
          <w:sz w:val="28"/>
          <w:szCs w:val="28"/>
          <w:lang w:val="en-US"/>
        </w:rPr>
        <w:t xml:space="preserve">. The first organisms genetically engineered were bacteria in 1973 and then mice in 1974. </w:t>
      </w:r>
      <w:hyperlink r:id="rId72" w:tooltip="Insulin" w:history="1">
        <w:r w:rsidRPr="00F11C93">
          <w:rPr>
            <w:rStyle w:val="a6"/>
            <w:rFonts w:ascii="Times New Roman" w:hAnsi="Times New Roman" w:cs="Times New Roman"/>
            <w:color w:val="auto"/>
            <w:sz w:val="28"/>
            <w:szCs w:val="28"/>
            <w:u w:val="none"/>
            <w:lang w:val="en-US"/>
          </w:rPr>
          <w:t>Insulin</w:t>
        </w:r>
      </w:hyperlink>
      <w:r w:rsidRPr="00F11C93">
        <w:rPr>
          <w:rFonts w:ascii="Times New Roman" w:hAnsi="Times New Roman" w:cs="Times New Roman"/>
          <w:sz w:val="28"/>
          <w:szCs w:val="28"/>
          <w:lang w:val="en-US"/>
        </w:rPr>
        <w:t xml:space="preserve"> producing bacteria were commercialized in 1982 and genetically modified food has been sold since 1994.</w:t>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t xml:space="preserve">Producing genetically modified organisms is a multi-step process. It first involves the isolating and copying the genetic material of interest. A construct is built containing all the genetic elements for correct </w:t>
      </w:r>
      <w:hyperlink r:id="rId73" w:tooltip="Gene expression" w:history="1">
        <w:r w:rsidRPr="00F11C93">
          <w:rPr>
            <w:rStyle w:val="a6"/>
            <w:rFonts w:ascii="Times New Roman" w:hAnsi="Times New Roman" w:cs="Times New Roman"/>
            <w:color w:val="auto"/>
            <w:sz w:val="28"/>
            <w:szCs w:val="28"/>
            <w:u w:val="none"/>
            <w:lang w:val="en-US"/>
          </w:rPr>
          <w:t>expression</w:t>
        </w:r>
      </w:hyperlink>
      <w:r w:rsidRPr="00F11C93">
        <w:rPr>
          <w:rFonts w:ascii="Times New Roman" w:hAnsi="Times New Roman" w:cs="Times New Roman"/>
          <w:sz w:val="28"/>
          <w:szCs w:val="28"/>
          <w:lang w:val="en-US"/>
        </w:rPr>
        <w:t xml:space="preserve">. This construct is then inserted into the host organism, either by using a </w:t>
      </w:r>
      <w:hyperlink r:id="rId74" w:tooltip="Vector (molecular biology)" w:history="1">
        <w:r w:rsidRPr="00F11C93">
          <w:rPr>
            <w:rStyle w:val="a6"/>
            <w:rFonts w:ascii="Times New Roman" w:hAnsi="Times New Roman" w:cs="Times New Roman"/>
            <w:color w:val="auto"/>
            <w:sz w:val="28"/>
            <w:szCs w:val="28"/>
            <w:u w:val="none"/>
            <w:lang w:val="en-US"/>
          </w:rPr>
          <w:t>vector</w:t>
        </w:r>
      </w:hyperlink>
      <w:r w:rsidRPr="00F11C93">
        <w:rPr>
          <w:rFonts w:ascii="Times New Roman" w:hAnsi="Times New Roman" w:cs="Times New Roman"/>
          <w:sz w:val="28"/>
          <w:szCs w:val="28"/>
          <w:lang w:val="en-US"/>
        </w:rPr>
        <w:t xml:space="preserve"> or directly through injection, in a process called </w:t>
      </w:r>
      <w:hyperlink r:id="rId75" w:tooltip="Transformation (genetics)" w:history="1">
        <w:r w:rsidRPr="00F11C93">
          <w:rPr>
            <w:rStyle w:val="a6"/>
            <w:rFonts w:ascii="Times New Roman" w:hAnsi="Times New Roman" w:cs="Times New Roman"/>
            <w:color w:val="auto"/>
            <w:sz w:val="28"/>
            <w:szCs w:val="28"/>
            <w:u w:val="none"/>
            <w:lang w:val="en-US"/>
          </w:rPr>
          <w:t>transformation</w:t>
        </w:r>
      </w:hyperlink>
      <w:r w:rsidRPr="00F11C93">
        <w:rPr>
          <w:rFonts w:ascii="Times New Roman" w:hAnsi="Times New Roman" w:cs="Times New Roman"/>
          <w:sz w:val="28"/>
          <w:szCs w:val="28"/>
          <w:lang w:val="en-US"/>
        </w:rPr>
        <w:t>. Successfully transformed organisms are then grown and the presence of the new genetic material is tested for.</w:t>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t xml:space="preserve">Genetic engineering techniques have been applied to various industries, with some success. Medicines such as insulin and human growth hormone are now produced in bacteria, experimental mice such as the </w:t>
      </w:r>
      <w:hyperlink r:id="rId76" w:tooltip="Oncomouse" w:history="1">
        <w:r w:rsidRPr="00F11C93">
          <w:rPr>
            <w:rStyle w:val="a6"/>
            <w:rFonts w:ascii="Times New Roman" w:hAnsi="Times New Roman" w:cs="Times New Roman"/>
            <w:color w:val="auto"/>
            <w:sz w:val="28"/>
            <w:szCs w:val="28"/>
            <w:u w:val="none"/>
            <w:lang w:val="en-US"/>
          </w:rPr>
          <w:t>oncomouse</w:t>
        </w:r>
      </w:hyperlink>
      <w:r w:rsidRPr="00F11C93">
        <w:rPr>
          <w:rFonts w:ascii="Times New Roman" w:hAnsi="Times New Roman" w:cs="Times New Roman"/>
          <w:sz w:val="28"/>
          <w:szCs w:val="28"/>
          <w:lang w:val="en-US"/>
        </w:rPr>
        <w:t xml:space="preserve"> and the </w:t>
      </w:r>
      <w:hyperlink r:id="rId77" w:tooltip="Knockout mouse" w:history="1">
        <w:r w:rsidRPr="00F11C93">
          <w:rPr>
            <w:rStyle w:val="a6"/>
            <w:rFonts w:ascii="Times New Roman" w:hAnsi="Times New Roman" w:cs="Times New Roman"/>
            <w:color w:val="auto"/>
            <w:sz w:val="28"/>
            <w:szCs w:val="28"/>
            <w:u w:val="none"/>
            <w:lang w:val="en-US"/>
          </w:rPr>
          <w:t>knockout mouse</w:t>
        </w:r>
      </w:hyperlink>
      <w:r w:rsidRPr="00F11C93">
        <w:rPr>
          <w:rFonts w:ascii="Times New Roman" w:hAnsi="Times New Roman" w:cs="Times New Roman"/>
          <w:sz w:val="28"/>
          <w:szCs w:val="28"/>
          <w:lang w:val="en-US"/>
        </w:rPr>
        <w:t xml:space="preserve"> are being used for research purposes and insect resistant and/or herbicide tolerant crops have been commercialized. Plants that contain drugs and vaccines, animals with beneficial proteins in their milk and stress tolerant crops are currently being developed.</w:t>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t xml:space="preserve">One of the best-known and </w:t>
      </w:r>
      <w:hyperlink r:id="rId78" w:tooltip="Genetically modified food controversies" w:history="1">
        <w:r w:rsidRPr="00F11C93">
          <w:rPr>
            <w:rStyle w:val="a6"/>
            <w:rFonts w:ascii="Times New Roman" w:hAnsi="Times New Roman" w:cs="Times New Roman"/>
            <w:color w:val="auto"/>
            <w:sz w:val="28"/>
            <w:szCs w:val="28"/>
            <w:u w:val="none"/>
            <w:lang w:val="en-US"/>
          </w:rPr>
          <w:t>controversial</w:t>
        </w:r>
      </w:hyperlink>
      <w:r w:rsidRPr="00F11C93">
        <w:rPr>
          <w:rFonts w:ascii="Times New Roman" w:hAnsi="Times New Roman" w:cs="Times New Roman"/>
          <w:sz w:val="28"/>
          <w:szCs w:val="28"/>
          <w:lang w:val="en-US"/>
        </w:rPr>
        <w:t xml:space="preserve"> applications of genetic engineering is the creation of </w:t>
      </w:r>
      <w:hyperlink r:id="rId79" w:tooltip="Genetically modified food" w:history="1">
        <w:r w:rsidRPr="00F11C93">
          <w:rPr>
            <w:rStyle w:val="a6"/>
            <w:rFonts w:ascii="Times New Roman" w:hAnsi="Times New Roman" w:cs="Times New Roman"/>
            <w:color w:val="auto"/>
            <w:sz w:val="28"/>
            <w:szCs w:val="28"/>
            <w:u w:val="none"/>
            <w:lang w:val="en-US"/>
          </w:rPr>
          <w:t>genetically modified food</w:t>
        </w:r>
      </w:hyperlink>
      <w:r w:rsidRPr="00F11C93">
        <w:rPr>
          <w:rFonts w:ascii="Times New Roman" w:hAnsi="Times New Roman" w:cs="Times New Roman"/>
          <w:sz w:val="28"/>
          <w:szCs w:val="28"/>
          <w:lang w:val="en-US"/>
        </w:rPr>
        <w:t xml:space="preserve">. There are three generations of genetically modified crops. First generation crops have been commercialized and most provide protection from insects and/or resistance to </w:t>
      </w:r>
      <w:hyperlink r:id="rId80" w:tooltip="Herbicides" w:history="1">
        <w:r w:rsidRPr="00F11C93">
          <w:rPr>
            <w:rStyle w:val="a6"/>
            <w:rFonts w:ascii="Times New Roman" w:hAnsi="Times New Roman" w:cs="Times New Roman"/>
            <w:color w:val="auto"/>
            <w:sz w:val="28"/>
            <w:szCs w:val="28"/>
            <w:u w:val="none"/>
            <w:lang w:val="en-US"/>
          </w:rPr>
          <w:t>herbicides</w:t>
        </w:r>
      </w:hyperlink>
      <w:r w:rsidRPr="00F11C93">
        <w:rPr>
          <w:rFonts w:ascii="Times New Roman" w:hAnsi="Times New Roman" w:cs="Times New Roman"/>
          <w:sz w:val="28"/>
          <w:szCs w:val="28"/>
          <w:lang w:val="en-US"/>
        </w:rPr>
        <w:t>. There are also fungal and virus resistant crops developed or in development.They have been developed to make the insect and weed management of crops easier and can indirectly increase crop yield.</w:t>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t xml:space="preserve">The second generation of genetically modified crops being developed aim to directly improve yield by improving salt, cold or drought tolerance and to increase the nutritional value of the crops. The third generation consists of </w:t>
      </w:r>
      <w:hyperlink r:id="rId81" w:tooltip="Pharming (genetics)" w:history="1">
        <w:r w:rsidRPr="00F11C93">
          <w:rPr>
            <w:rStyle w:val="a6"/>
            <w:rFonts w:ascii="Times New Roman" w:hAnsi="Times New Roman" w:cs="Times New Roman"/>
            <w:color w:val="auto"/>
            <w:sz w:val="28"/>
            <w:szCs w:val="28"/>
            <w:u w:val="none"/>
            <w:lang w:val="en-US"/>
          </w:rPr>
          <w:t>pharmaceutical crops</w:t>
        </w:r>
      </w:hyperlink>
      <w:r w:rsidRPr="00F11C93">
        <w:rPr>
          <w:rFonts w:ascii="Times New Roman" w:hAnsi="Times New Roman" w:cs="Times New Roman"/>
          <w:sz w:val="28"/>
          <w:szCs w:val="28"/>
          <w:lang w:val="en-US"/>
        </w:rPr>
        <w:t xml:space="preserve">, crops that contain edible vaccines and other drugs. Some agriculturally important animals have been genetically modified with growth hormones to increase their size while others have been engineered to express drugs and other </w:t>
      </w:r>
      <w:r w:rsidRPr="00F11C93">
        <w:rPr>
          <w:rFonts w:ascii="Times New Roman" w:hAnsi="Times New Roman" w:cs="Times New Roman"/>
          <w:sz w:val="28"/>
          <w:szCs w:val="28"/>
          <w:lang w:val="en-US"/>
        </w:rPr>
        <w:lastRenderedPageBreak/>
        <w:t>proteins in their milk.</w:t>
      </w:r>
      <w:r w:rsidRPr="00F11C93">
        <w:rPr>
          <w:rFonts w:ascii="Times New Roman" w:hAnsi="Times New Roman" w:cs="Times New Roman"/>
          <w:sz w:val="28"/>
          <w:szCs w:val="28"/>
          <w:lang w:val="en-US"/>
        </w:rPr>
        <w:tab/>
        <w:t xml:space="preserve"> </w:t>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t xml:space="preserve">The genetic engineering of agricultural crops can increase the growth rates and resistance to different diseases caused by </w:t>
      </w:r>
      <w:hyperlink r:id="rId82" w:tooltip="Pathogen" w:history="1">
        <w:r w:rsidRPr="00F11C93">
          <w:rPr>
            <w:rStyle w:val="a6"/>
            <w:rFonts w:ascii="Times New Roman" w:hAnsi="Times New Roman" w:cs="Times New Roman"/>
            <w:color w:val="auto"/>
            <w:sz w:val="28"/>
            <w:szCs w:val="28"/>
            <w:u w:val="none"/>
            <w:lang w:val="en-US"/>
          </w:rPr>
          <w:t>pathogens</w:t>
        </w:r>
      </w:hyperlink>
      <w:r w:rsidRPr="00F11C93">
        <w:rPr>
          <w:rFonts w:ascii="Times New Roman" w:hAnsi="Times New Roman" w:cs="Times New Roman"/>
          <w:sz w:val="28"/>
          <w:szCs w:val="28"/>
          <w:lang w:val="en-US"/>
        </w:rPr>
        <w:t xml:space="preserve"> and </w:t>
      </w:r>
      <w:hyperlink r:id="rId83" w:tooltip="Parasite" w:history="1">
        <w:r w:rsidRPr="00F11C93">
          <w:rPr>
            <w:rStyle w:val="a6"/>
            <w:rFonts w:ascii="Times New Roman" w:hAnsi="Times New Roman" w:cs="Times New Roman"/>
            <w:color w:val="auto"/>
            <w:sz w:val="28"/>
            <w:szCs w:val="28"/>
            <w:u w:val="none"/>
            <w:lang w:val="en-US"/>
          </w:rPr>
          <w:t>parasites</w:t>
        </w:r>
      </w:hyperlink>
      <w:r w:rsidRPr="00F11C93">
        <w:rPr>
          <w:rFonts w:ascii="Times New Roman" w:hAnsi="Times New Roman" w:cs="Times New Roman"/>
          <w:sz w:val="28"/>
          <w:szCs w:val="28"/>
          <w:lang w:val="en-US"/>
        </w:rPr>
        <w:t xml:space="preserve">. This is beneficial as it can greatly increase the production of food sources with the usage of fewer resources that would be required to host the world's growing populations. These modified crops would also reduce the usage of chemicals, such as </w:t>
      </w:r>
      <w:hyperlink r:id="rId84" w:tooltip="Fertilizer" w:history="1">
        <w:r w:rsidRPr="00F11C93">
          <w:rPr>
            <w:rStyle w:val="a6"/>
            <w:rFonts w:ascii="Times New Roman" w:hAnsi="Times New Roman" w:cs="Times New Roman"/>
            <w:color w:val="auto"/>
            <w:sz w:val="28"/>
            <w:szCs w:val="28"/>
            <w:u w:val="none"/>
            <w:lang w:val="en-US"/>
          </w:rPr>
          <w:t>fertilizers</w:t>
        </w:r>
      </w:hyperlink>
      <w:r w:rsidRPr="00F11C93">
        <w:rPr>
          <w:rFonts w:ascii="Times New Roman" w:hAnsi="Times New Roman" w:cs="Times New Roman"/>
          <w:sz w:val="28"/>
          <w:szCs w:val="28"/>
          <w:lang w:val="en-US"/>
        </w:rPr>
        <w:t xml:space="preserve"> and </w:t>
      </w:r>
      <w:hyperlink r:id="rId85" w:tooltip="Pesticide" w:history="1">
        <w:r w:rsidRPr="00F11C93">
          <w:rPr>
            <w:rStyle w:val="a6"/>
            <w:rFonts w:ascii="Times New Roman" w:hAnsi="Times New Roman" w:cs="Times New Roman"/>
            <w:color w:val="auto"/>
            <w:sz w:val="28"/>
            <w:szCs w:val="28"/>
            <w:u w:val="none"/>
            <w:lang w:val="en-US"/>
          </w:rPr>
          <w:t>pesticides</w:t>
        </w:r>
      </w:hyperlink>
      <w:r w:rsidRPr="00F11C93">
        <w:rPr>
          <w:rFonts w:ascii="Times New Roman" w:hAnsi="Times New Roman" w:cs="Times New Roman"/>
          <w:sz w:val="28"/>
          <w:szCs w:val="28"/>
          <w:lang w:val="en-US"/>
        </w:rPr>
        <w:t xml:space="preserve">, and therefore decrease the severity and frequency of the damages produced by </w:t>
      </w:r>
      <w:proofErr w:type="gramStart"/>
      <w:r w:rsidRPr="00F11C93">
        <w:rPr>
          <w:rFonts w:ascii="Times New Roman" w:hAnsi="Times New Roman" w:cs="Times New Roman"/>
          <w:sz w:val="28"/>
          <w:szCs w:val="28"/>
          <w:lang w:val="en-US"/>
        </w:rPr>
        <w:t xml:space="preserve">these chemical </w:t>
      </w:r>
      <w:hyperlink r:id="rId86" w:tooltip="Pollution" w:history="1">
        <w:r w:rsidRPr="00F11C93">
          <w:rPr>
            <w:rStyle w:val="a6"/>
            <w:rFonts w:ascii="Times New Roman" w:hAnsi="Times New Roman" w:cs="Times New Roman"/>
            <w:color w:val="auto"/>
            <w:sz w:val="28"/>
            <w:szCs w:val="28"/>
            <w:u w:val="none"/>
            <w:lang w:val="en-US"/>
          </w:rPr>
          <w:t>pollution</w:t>
        </w:r>
        <w:proofErr w:type="gramEnd"/>
      </w:hyperlink>
      <w:r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p>
    <w:p w:rsidR="00F11C93" w:rsidRPr="00C40893" w:rsidRDefault="00C40893" w:rsidP="00C40893">
      <w:pPr>
        <w:spacing w:after="0" w:line="240" w:lineRule="auto"/>
        <w:ind w:firstLine="360"/>
        <w:contextualSpacing/>
        <w:jc w:val="both"/>
        <w:rPr>
          <w:rFonts w:ascii="Times New Roman" w:hAnsi="Times New Roman" w:cs="Times New Roman"/>
          <w:sz w:val="28"/>
          <w:szCs w:val="28"/>
          <w:lang w:val="en-US"/>
        </w:rPr>
      </w:pPr>
      <w:r w:rsidRPr="00C40893">
        <w:rPr>
          <w:rFonts w:ascii="Times New Roman" w:hAnsi="Times New Roman" w:cs="Times New Roman"/>
          <w:sz w:val="28"/>
          <w:szCs w:val="28"/>
          <w:lang w:val="en-US"/>
        </w:rPr>
        <w:t xml:space="preserve">What areas of biotechnology do you know? What does genetic engineering deal with? Where can biotechnologists apply the products of genetic engineering? Comment the joke on the picture. </w:t>
      </w:r>
      <w:r w:rsidRPr="00C40893">
        <w:rPr>
          <w:rFonts w:ascii="Times New Roman" w:hAnsi="Times New Roman" w:cs="Times New Roman"/>
          <w:sz w:val="28"/>
          <w:szCs w:val="28"/>
        </w:rPr>
        <w:t>How do you understand it?</w:t>
      </w:r>
    </w:p>
    <w:p w:rsidR="00C40893" w:rsidRPr="00C40893" w:rsidRDefault="00C40893" w:rsidP="00F11C93">
      <w:pPr>
        <w:jc w:val="both"/>
        <w:rPr>
          <w:rFonts w:ascii="Times New Roman" w:hAnsi="Times New Roman" w:cs="Times New Roman"/>
          <w:b/>
          <w:sz w:val="28"/>
          <w:szCs w:val="28"/>
          <w:lang w:val="en-US"/>
        </w:rPr>
      </w:pPr>
      <w:r>
        <w:rPr>
          <w:noProof/>
          <w:lang w:eastAsia="ru-RU"/>
        </w:rPr>
        <w:drawing>
          <wp:inline distT="0" distB="0" distL="0" distR="0" wp14:anchorId="2DA99755" wp14:editId="196AE51A">
            <wp:extent cx="3179299" cy="3432517"/>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l="18977" t="36709" r="61335" b="18565"/>
                    <a:stretch/>
                  </pic:blipFill>
                  <pic:spPr bwMode="auto">
                    <a:xfrm>
                      <a:off x="0" y="0"/>
                      <a:ext cx="3184608" cy="3438249"/>
                    </a:xfrm>
                    <a:prstGeom prst="rect">
                      <a:avLst/>
                    </a:prstGeom>
                    <a:ln>
                      <a:noFill/>
                    </a:ln>
                    <a:extLst>
                      <a:ext uri="{53640926-AAD7-44D8-BBD7-CCE9431645EC}">
                        <a14:shadowObscured xmlns:a14="http://schemas.microsoft.com/office/drawing/2010/main"/>
                      </a:ext>
                    </a:extLst>
                  </pic:spPr>
                </pic:pic>
              </a:graphicData>
            </a:graphic>
          </wp:inline>
        </w:drawing>
      </w:r>
    </w:p>
    <w:p w:rsidR="00F11C93" w:rsidRPr="00F11C93" w:rsidRDefault="00F11C93" w:rsidP="00F11C93">
      <w:pPr>
        <w:rPr>
          <w:rFonts w:ascii="Times New Roman" w:hAnsi="Times New Roman" w:cs="Times New Roman"/>
          <w:b/>
          <w:sz w:val="28"/>
          <w:szCs w:val="28"/>
          <w:lang w:val="en-US"/>
        </w:rPr>
      </w:pPr>
      <w:r w:rsidRPr="00F11C93">
        <w:rPr>
          <w:rFonts w:ascii="Times New Roman" w:hAnsi="Times New Roman" w:cs="Times New Roman"/>
          <w:b/>
          <w:sz w:val="28"/>
          <w:szCs w:val="28"/>
          <w:lang w:val="en-US"/>
        </w:rPr>
        <w:t>Vocabulary</w:t>
      </w:r>
    </w:p>
    <w:p w:rsidR="00F11C93" w:rsidRPr="00C408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bCs/>
          <w:sz w:val="28"/>
          <w:szCs w:val="28"/>
          <w:lang w:val="en-US"/>
        </w:rPr>
        <w:t>Genetic modification,</w:t>
      </w:r>
      <w:r w:rsidRPr="00F11C93">
        <w:rPr>
          <w:rFonts w:ascii="Times New Roman" w:hAnsi="Times New Roman" w:cs="Times New Roman"/>
          <w:b/>
          <w:bCs/>
          <w:sz w:val="28"/>
          <w:szCs w:val="28"/>
          <w:lang w:val="en-US"/>
        </w:rPr>
        <w:t xml:space="preserve"> </w:t>
      </w:r>
      <w:r w:rsidRPr="00F11C93">
        <w:rPr>
          <w:rFonts w:ascii="Times New Roman" w:hAnsi="Times New Roman" w:cs="Times New Roman"/>
          <w:sz w:val="28"/>
          <w:szCs w:val="28"/>
          <w:lang w:val="en-US"/>
        </w:rPr>
        <w:t xml:space="preserve">Genetic </w:t>
      </w:r>
      <w:r w:rsidRPr="00C40893">
        <w:rPr>
          <w:rFonts w:ascii="Times New Roman" w:hAnsi="Times New Roman" w:cs="Times New Roman"/>
          <w:sz w:val="28"/>
          <w:szCs w:val="28"/>
          <w:lang w:val="en-US"/>
        </w:rPr>
        <w:t xml:space="preserve">engineering techniques, drugs and vaccines, beneficial proteins, tolerant crops, tested, </w:t>
      </w:r>
      <w:hyperlink r:id="rId88" w:tooltip="Transformation (genetics)" w:history="1">
        <w:r w:rsidRPr="00C40893">
          <w:rPr>
            <w:rStyle w:val="a6"/>
            <w:rFonts w:ascii="Times New Roman" w:hAnsi="Times New Roman" w:cs="Times New Roman"/>
            <w:color w:val="auto"/>
            <w:sz w:val="28"/>
            <w:szCs w:val="28"/>
            <w:u w:val="none"/>
            <w:lang w:val="en-US"/>
          </w:rPr>
          <w:t>transformation</w:t>
        </w:r>
      </w:hyperlink>
      <w:r w:rsidRPr="00C40893">
        <w:rPr>
          <w:rFonts w:ascii="Times New Roman" w:hAnsi="Times New Roman" w:cs="Times New Roman"/>
          <w:sz w:val="28"/>
          <w:szCs w:val="28"/>
          <w:lang w:val="en-US"/>
        </w:rPr>
        <w:t>, medicine, genetic material, isola</w:t>
      </w:r>
      <w:r w:rsidR="00C40893" w:rsidRPr="00C40893">
        <w:rPr>
          <w:rFonts w:ascii="Times New Roman" w:hAnsi="Times New Roman" w:cs="Times New Roman"/>
          <w:sz w:val="28"/>
          <w:szCs w:val="28"/>
          <w:lang w:val="en-US"/>
        </w:rPr>
        <w:t xml:space="preserve">ting and copying, inserted into, </w:t>
      </w:r>
      <w:r w:rsidR="00C40893" w:rsidRPr="00C40893">
        <w:rPr>
          <w:rFonts w:ascii="Times New Roman" w:hAnsi="Times New Roman" w:cs="Times New Roman"/>
          <w:sz w:val="28"/>
          <w:szCs w:val="28"/>
          <w:lang w:val="en-US"/>
        </w:rPr>
        <w:t>accelerate (v) application benefit carry over (v) common disease concern with (v) consider (v) decode (v) degree diagnostic disease disorder drug embryo generation genetic engineering germ-line therapy implicate (v)</w:t>
      </w:r>
      <w:r w:rsidR="00C40893" w:rsidRPr="00C40893">
        <w:rPr>
          <w:rFonts w:ascii="Times New Roman" w:hAnsi="Times New Roman" w:cs="Times New Roman"/>
          <w:sz w:val="28"/>
          <w:szCs w:val="28"/>
          <w:lang w:val="en-US"/>
        </w:rPr>
        <w:t xml:space="preserve">, </w:t>
      </w:r>
      <w:r w:rsidR="00C40893" w:rsidRPr="00C40893">
        <w:rPr>
          <w:rFonts w:ascii="Times New Roman" w:hAnsi="Times New Roman" w:cs="Times New Roman"/>
          <w:sz w:val="28"/>
          <w:szCs w:val="28"/>
          <w:lang w:val="en-US"/>
        </w:rPr>
        <w:t>improve (v) improvement inheritable insert (v) interaction intervention involve (v) list (v) predisposition prevention project recipient screening shift (v) somatic therapy sort sort (v) target (v) therapy tool trait virus zygote</w:t>
      </w:r>
    </w:p>
    <w:p w:rsidR="00F11C93" w:rsidRPr="00F11C93" w:rsidRDefault="00F11C93" w:rsidP="00F11C93">
      <w:pPr>
        <w:rPr>
          <w:rFonts w:ascii="Times New Roman" w:hAnsi="Times New Roman" w:cs="Times New Roman"/>
          <w:b/>
          <w:sz w:val="28"/>
          <w:szCs w:val="28"/>
          <w:lang w:val="en-US"/>
        </w:rPr>
      </w:pPr>
      <w:r w:rsidRPr="00F11C93">
        <w:rPr>
          <w:rFonts w:ascii="Times New Roman" w:hAnsi="Times New Roman" w:cs="Times New Roman"/>
          <w:b/>
          <w:sz w:val="28"/>
          <w:szCs w:val="28"/>
          <w:lang w:val="en-US"/>
        </w:rPr>
        <w:t>II. Answer the questions.</w:t>
      </w:r>
    </w:p>
    <w:p w:rsidR="00F11C93" w:rsidRPr="00F11C93" w:rsidRDefault="00F11C93" w:rsidP="00F11C93">
      <w:pPr>
        <w:numPr>
          <w:ilvl w:val="0"/>
          <w:numId w:val="12"/>
        </w:numPr>
        <w:spacing w:after="0"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lastRenderedPageBreak/>
        <w:t>What is genetic engineering or genetic modification?</w:t>
      </w:r>
    </w:p>
    <w:p w:rsidR="00F11C93" w:rsidRPr="00F11C93" w:rsidRDefault="00F11C93" w:rsidP="00F11C93">
      <w:pPr>
        <w:numPr>
          <w:ilvl w:val="0"/>
          <w:numId w:val="12"/>
        </w:numPr>
        <w:spacing w:after="0"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What </w:t>
      </w:r>
      <w:proofErr w:type="gramStart"/>
      <w:r w:rsidRPr="00F11C93">
        <w:rPr>
          <w:rFonts w:ascii="Times New Roman" w:hAnsi="Times New Roman" w:cs="Times New Roman"/>
          <w:sz w:val="28"/>
          <w:szCs w:val="28"/>
          <w:lang w:val="en-US"/>
        </w:rPr>
        <w:t>is genetically modified organisms</w:t>
      </w:r>
      <w:proofErr w:type="gramEnd"/>
      <w:r w:rsidRPr="00F11C93">
        <w:rPr>
          <w:rFonts w:ascii="Times New Roman" w:hAnsi="Times New Roman" w:cs="Times New Roman"/>
          <w:sz w:val="28"/>
          <w:szCs w:val="28"/>
          <w:lang w:val="en-US"/>
        </w:rPr>
        <w:t>?</w:t>
      </w:r>
    </w:p>
    <w:p w:rsidR="00F11C93" w:rsidRPr="00F11C93" w:rsidRDefault="00F11C93" w:rsidP="00F11C93">
      <w:pPr>
        <w:ind w:left="720"/>
        <w:rPr>
          <w:rFonts w:ascii="Times New Roman" w:hAnsi="Times New Roman" w:cs="Times New Roman"/>
          <w:sz w:val="28"/>
          <w:szCs w:val="28"/>
          <w:lang w:val="en-US"/>
        </w:rPr>
      </w:pPr>
    </w:p>
    <w:p w:rsidR="00C40893" w:rsidRPr="001B221C" w:rsidRDefault="00F11C93" w:rsidP="00C40893">
      <w:pPr>
        <w:jc w:val="both"/>
        <w:rPr>
          <w:rFonts w:ascii="Times New Roman" w:hAnsi="Times New Roman" w:cs="Times New Roman"/>
          <w:sz w:val="28"/>
          <w:szCs w:val="28"/>
          <w:lang w:val="en-US"/>
        </w:rPr>
      </w:pPr>
      <w:r w:rsidRPr="00F11C93">
        <w:rPr>
          <w:rFonts w:ascii="Times New Roman" w:hAnsi="Times New Roman" w:cs="Times New Roman"/>
          <w:b/>
          <w:sz w:val="28"/>
          <w:szCs w:val="28"/>
          <w:lang w:val="en-US"/>
        </w:rPr>
        <w:t>III. Give the main idea of the text: say 1-2 sentences for each passage</w:t>
      </w:r>
      <w:r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cr/>
      </w:r>
      <w:r w:rsidRPr="00F11C93">
        <w:rPr>
          <w:rFonts w:ascii="Times New Roman" w:hAnsi="Times New Roman" w:cs="Times New Roman"/>
          <w:sz w:val="28"/>
          <w:szCs w:val="28"/>
          <w:lang w:val="en-US"/>
        </w:rPr>
        <w:cr/>
      </w:r>
      <w:proofErr w:type="gramStart"/>
      <w:r w:rsidR="00C40893" w:rsidRPr="00C40893">
        <w:rPr>
          <w:rFonts w:ascii="Times New Roman" w:hAnsi="Times New Roman" w:cs="Times New Roman"/>
          <w:b/>
          <w:sz w:val="28"/>
          <w:szCs w:val="28"/>
          <w:lang w:val="en-US"/>
        </w:rPr>
        <w:t>IY.</w:t>
      </w:r>
      <w:proofErr w:type="gramEnd"/>
      <w:r w:rsidR="00C40893" w:rsidRPr="00C40893">
        <w:rPr>
          <w:rFonts w:ascii="Times New Roman" w:hAnsi="Times New Roman" w:cs="Times New Roman"/>
          <w:sz w:val="28"/>
          <w:szCs w:val="28"/>
          <w:lang w:val="en-US"/>
        </w:rPr>
        <w:t xml:space="preserve"> </w:t>
      </w:r>
      <w:r w:rsidR="00C40893" w:rsidRPr="00C40893">
        <w:rPr>
          <w:rFonts w:ascii="Times New Roman" w:hAnsi="Times New Roman" w:cs="Times New Roman"/>
          <w:b/>
          <w:sz w:val="28"/>
          <w:szCs w:val="28"/>
          <w:lang w:val="en-US"/>
        </w:rPr>
        <w:t>Give Russian equivalents for the following words:</w:t>
      </w:r>
      <w:r w:rsidR="00C40893" w:rsidRPr="00C40893">
        <w:rPr>
          <w:rFonts w:ascii="Times New Roman" w:hAnsi="Times New Roman" w:cs="Times New Roman"/>
          <w:sz w:val="28"/>
          <w:szCs w:val="28"/>
          <w:lang w:val="en-US"/>
        </w:rPr>
        <w:t xml:space="preserve"> genetic engineering, genetic </w:t>
      </w:r>
      <w:r w:rsidR="00C40893" w:rsidRPr="001B221C">
        <w:rPr>
          <w:rFonts w:ascii="Times New Roman" w:hAnsi="Times New Roman" w:cs="Times New Roman"/>
          <w:sz w:val="28"/>
          <w:szCs w:val="28"/>
          <w:lang w:val="en-US"/>
        </w:rPr>
        <w:t xml:space="preserve">material, human genome, potential medical benefits, research methodologies, proof-of-concept, somatic gene therapy, recipient's body, germ-line genetic therapy, egg cells, zygote, embryo screening, enhancement medicine, potential scope of genetic medicine, singlegene disorders. </w:t>
      </w:r>
    </w:p>
    <w:p w:rsidR="00737A0E" w:rsidRPr="001B221C" w:rsidRDefault="00C40893" w:rsidP="00C40893">
      <w:pPr>
        <w:jc w:val="both"/>
        <w:rPr>
          <w:rFonts w:ascii="Times New Roman" w:hAnsi="Times New Roman" w:cs="Times New Roman"/>
          <w:sz w:val="28"/>
          <w:szCs w:val="28"/>
          <w:lang w:val="en-US"/>
        </w:rPr>
      </w:pPr>
      <w:r w:rsidRPr="001B221C">
        <w:rPr>
          <w:rFonts w:ascii="Times New Roman" w:hAnsi="Times New Roman" w:cs="Times New Roman"/>
          <w:b/>
          <w:sz w:val="28"/>
          <w:szCs w:val="28"/>
          <w:lang w:val="en-US"/>
        </w:rPr>
        <w:t>Y.</w:t>
      </w:r>
      <w:r w:rsidRPr="001B221C">
        <w:rPr>
          <w:rFonts w:ascii="Times New Roman" w:hAnsi="Times New Roman" w:cs="Times New Roman"/>
          <w:b/>
          <w:sz w:val="28"/>
          <w:szCs w:val="28"/>
          <w:lang w:val="en-US"/>
        </w:rPr>
        <w:t xml:space="preserve"> Put the words in the right order and write down the sentences:</w:t>
      </w:r>
      <w:r w:rsidRPr="001B221C">
        <w:rPr>
          <w:rFonts w:ascii="Times New Roman" w:hAnsi="Times New Roman" w:cs="Times New Roman"/>
          <w:sz w:val="28"/>
          <w:szCs w:val="28"/>
          <w:lang w:val="en-US"/>
        </w:rPr>
        <w:t xml:space="preserve"> 1) is /biotechnology /research /of /a hotbed 2) different genes /and /research /of /decodes /the functions /interactions 3) into /the effects /the next generation /do not carry over 4) are /genetic defects /embryos /tested for</w:t>
      </w:r>
      <w:r w:rsidR="00737A0E" w:rsidRPr="001B221C">
        <w:rPr>
          <w:rFonts w:ascii="Times New Roman" w:hAnsi="Times New Roman" w:cs="Times New Roman"/>
          <w:sz w:val="28"/>
          <w:szCs w:val="28"/>
          <w:lang w:val="en-US"/>
        </w:rPr>
        <w:t xml:space="preserve"> </w:t>
      </w:r>
      <w:r w:rsidR="00737A0E" w:rsidRPr="001B221C">
        <w:rPr>
          <w:rFonts w:ascii="Times New Roman" w:hAnsi="Times New Roman" w:cs="Times New Roman"/>
          <w:sz w:val="28"/>
          <w:szCs w:val="28"/>
          <w:lang w:val="en-US"/>
        </w:rPr>
        <w:t xml:space="preserve">5) human /still experimental/ therapy /is /gene 6) involve /and /predispositions /all disease /all human traits /genetic </w:t>
      </w:r>
    </w:p>
    <w:p w:rsidR="00737A0E" w:rsidRPr="001B221C" w:rsidRDefault="001B221C" w:rsidP="00C40893">
      <w:pPr>
        <w:jc w:val="both"/>
        <w:rPr>
          <w:rFonts w:ascii="Times New Roman" w:hAnsi="Times New Roman" w:cs="Times New Roman"/>
          <w:sz w:val="28"/>
          <w:szCs w:val="28"/>
          <w:lang w:val="en-US"/>
        </w:rPr>
      </w:pPr>
      <w:proofErr w:type="gramStart"/>
      <w:r>
        <w:rPr>
          <w:rFonts w:ascii="Times New Roman" w:hAnsi="Times New Roman" w:cs="Times New Roman"/>
          <w:b/>
          <w:sz w:val="28"/>
          <w:szCs w:val="28"/>
          <w:lang w:val="en-US"/>
        </w:rPr>
        <w:t>YI</w:t>
      </w:r>
      <w:r w:rsidR="00737A0E" w:rsidRPr="001B221C">
        <w:rPr>
          <w:rFonts w:ascii="Times New Roman" w:hAnsi="Times New Roman" w:cs="Times New Roman"/>
          <w:b/>
          <w:sz w:val="28"/>
          <w:szCs w:val="28"/>
          <w:lang w:val="en-US"/>
        </w:rPr>
        <w:t>.</w:t>
      </w:r>
      <w:proofErr w:type="gramEnd"/>
      <w:r w:rsidR="00737A0E" w:rsidRPr="001B221C">
        <w:rPr>
          <w:rFonts w:ascii="Times New Roman" w:hAnsi="Times New Roman" w:cs="Times New Roman"/>
          <w:b/>
          <w:sz w:val="28"/>
          <w:szCs w:val="28"/>
          <w:lang w:val="en-US"/>
        </w:rPr>
        <w:t xml:space="preserve"> Complete the sentences using the words from the box in the correct form.</w:t>
      </w:r>
      <w:r w:rsidR="00737A0E" w:rsidRPr="001B221C">
        <w:rPr>
          <w:rFonts w:ascii="Times New Roman" w:hAnsi="Times New Roman" w:cs="Times New Roman"/>
          <w:sz w:val="28"/>
          <w:szCs w:val="28"/>
          <w:lang w:val="en-US"/>
        </w:rPr>
        <w:t xml:space="preserve"> </w:t>
      </w:r>
    </w:p>
    <w:p w:rsidR="00737A0E" w:rsidRPr="001B221C" w:rsidRDefault="00737A0E" w:rsidP="00C40893">
      <w:pPr>
        <w:jc w:val="both"/>
        <w:rPr>
          <w:rFonts w:ascii="Times New Roman" w:hAnsi="Times New Roman" w:cs="Times New Roman"/>
          <w:sz w:val="28"/>
          <w:szCs w:val="28"/>
          <w:lang w:val="en-US"/>
        </w:rPr>
      </w:pPr>
      <w:r w:rsidRPr="001B221C">
        <w:rPr>
          <w:rFonts w:ascii="Times New Roman" w:hAnsi="Times New Roman" w:cs="Times New Roman"/>
          <w:b/>
          <w:noProof/>
          <w:sz w:val="28"/>
          <w:szCs w:val="28"/>
          <w:lang w:eastAsia="ru-RU"/>
        </w:rPr>
        <w:pict>
          <v:shapetype id="_x0000_t202" coordsize="21600,21600" o:spt="202" path="m,l,21600r21600,l21600,xe">
            <v:stroke joinstyle="miter"/>
            <v:path gradientshapeok="t" o:connecttype="rect"/>
          </v:shapetype>
          <v:shape id="_x0000_s1026" type="#_x0000_t202" style="position:absolute;left:0;text-align:left;margin-left:-1.95pt;margin-top:5.75pt;width:477.4pt;height:46.5pt;z-index:251659264">
            <v:textbox>
              <w:txbxContent>
                <w:p w:rsidR="00737A0E" w:rsidRPr="001B221C" w:rsidRDefault="00737A0E" w:rsidP="00737A0E">
                  <w:pPr>
                    <w:jc w:val="both"/>
                    <w:rPr>
                      <w:rFonts w:ascii="Times New Roman" w:hAnsi="Times New Roman" w:cs="Times New Roman"/>
                      <w:sz w:val="28"/>
                      <w:szCs w:val="28"/>
                      <w:lang w:val="en-US"/>
                    </w:rPr>
                  </w:pPr>
                  <w:r w:rsidRPr="001B221C">
                    <w:rPr>
                      <w:rFonts w:ascii="Times New Roman" w:hAnsi="Times New Roman" w:cs="Times New Roman"/>
                      <w:sz w:val="28"/>
                      <w:szCs w:val="28"/>
                      <w:lang w:val="en-US"/>
                    </w:rPr>
                    <w:t>Concern</w:t>
                  </w:r>
                  <w:r w:rsidR="001B221C">
                    <w:rPr>
                      <w:rFonts w:ascii="Times New Roman" w:hAnsi="Times New Roman" w:cs="Times New Roman"/>
                      <w:sz w:val="28"/>
                      <w:szCs w:val="28"/>
                      <w:lang w:val="en-US"/>
                    </w:rPr>
                    <w:t xml:space="preserve"> </w:t>
                  </w:r>
                  <w:r w:rsidRPr="001B221C">
                    <w:rPr>
                      <w:rFonts w:ascii="Times New Roman" w:hAnsi="Times New Roman" w:cs="Times New Roman"/>
                      <w:sz w:val="28"/>
                      <w:szCs w:val="28"/>
                      <w:lang w:val="en-US"/>
                    </w:rPr>
                    <w:t xml:space="preserve">germ-line </w:t>
                  </w:r>
                  <w:proofErr w:type="gramStart"/>
                  <w:r w:rsidRPr="001B221C">
                    <w:rPr>
                      <w:rFonts w:ascii="Times New Roman" w:hAnsi="Times New Roman" w:cs="Times New Roman"/>
                      <w:sz w:val="28"/>
                      <w:szCs w:val="28"/>
                      <w:lang w:val="en-US"/>
                    </w:rPr>
                    <w:t>embryo</w:t>
                  </w:r>
                  <w:r w:rsidR="001B221C">
                    <w:rPr>
                      <w:rFonts w:ascii="Times New Roman" w:hAnsi="Times New Roman" w:cs="Times New Roman"/>
                      <w:sz w:val="28"/>
                      <w:szCs w:val="28"/>
                      <w:lang w:val="en-US"/>
                    </w:rPr>
                    <w:t xml:space="preserve"> </w:t>
                  </w:r>
                  <w:r w:rsidRPr="001B221C">
                    <w:rPr>
                      <w:rFonts w:ascii="Times New Roman" w:hAnsi="Times New Roman" w:cs="Times New Roman"/>
                      <w:sz w:val="28"/>
                      <w:szCs w:val="28"/>
                      <w:lang w:val="en-US"/>
                    </w:rPr>
                    <w:t xml:space="preserve"> screening</w:t>
                  </w:r>
                  <w:proofErr w:type="gramEnd"/>
                  <w:r w:rsidR="001B221C">
                    <w:rPr>
                      <w:rFonts w:ascii="Times New Roman" w:hAnsi="Times New Roman" w:cs="Times New Roman"/>
                      <w:sz w:val="28"/>
                      <w:szCs w:val="28"/>
                      <w:lang w:val="en-US"/>
                    </w:rPr>
                    <w:t xml:space="preserve">  </w:t>
                  </w:r>
                  <w:r w:rsidRPr="001B221C">
                    <w:rPr>
                      <w:rFonts w:ascii="Times New Roman" w:hAnsi="Times New Roman" w:cs="Times New Roman"/>
                      <w:sz w:val="28"/>
                      <w:szCs w:val="28"/>
                      <w:lang w:val="en-US"/>
                    </w:rPr>
                    <w:t xml:space="preserve">intervention common disease interactions inheritable somatic embryos </w:t>
                  </w:r>
                </w:p>
                <w:p w:rsidR="00737A0E" w:rsidRPr="00737A0E" w:rsidRDefault="00737A0E">
                  <w:pPr>
                    <w:rPr>
                      <w:lang w:val="en-US"/>
                    </w:rPr>
                  </w:pPr>
                </w:p>
              </w:txbxContent>
            </v:textbox>
          </v:shape>
        </w:pict>
      </w:r>
    </w:p>
    <w:p w:rsidR="00737A0E" w:rsidRPr="001B221C" w:rsidRDefault="00737A0E" w:rsidP="00C40893">
      <w:pPr>
        <w:jc w:val="both"/>
        <w:rPr>
          <w:rFonts w:ascii="Times New Roman" w:hAnsi="Times New Roman" w:cs="Times New Roman"/>
          <w:sz w:val="28"/>
          <w:szCs w:val="28"/>
          <w:lang w:val="en-US"/>
        </w:rPr>
      </w:pPr>
    </w:p>
    <w:p w:rsidR="00F11C93" w:rsidRPr="001B221C" w:rsidRDefault="00737A0E" w:rsidP="00C40893">
      <w:pPr>
        <w:jc w:val="both"/>
        <w:rPr>
          <w:rFonts w:ascii="Times New Roman" w:hAnsi="Times New Roman" w:cs="Times New Roman"/>
          <w:sz w:val="28"/>
          <w:szCs w:val="28"/>
          <w:lang w:val="en-US"/>
        </w:rPr>
      </w:pPr>
      <w:r w:rsidRPr="001B221C">
        <w:rPr>
          <w:rFonts w:ascii="Times New Roman" w:hAnsi="Times New Roman" w:cs="Times New Roman"/>
          <w:sz w:val="28"/>
          <w:szCs w:val="28"/>
          <w:lang w:val="en-US"/>
        </w:rPr>
        <w:t xml:space="preserve">1) Genetic engineering ____ with the directed alteration of genetic material. 2) Germ-line genetic therapy </w:t>
      </w:r>
      <w:proofErr w:type="gramStart"/>
      <w:r w:rsidRPr="001B221C">
        <w:rPr>
          <w:rFonts w:ascii="Times New Roman" w:hAnsi="Times New Roman" w:cs="Times New Roman"/>
          <w:sz w:val="28"/>
          <w:szCs w:val="28"/>
          <w:lang w:val="en-US"/>
        </w:rPr>
        <w:t>can</w:t>
      </w:r>
      <w:proofErr w:type="gramEnd"/>
      <w:r w:rsidRPr="001B221C">
        <w:rPr>
          <w:rFonts w:ascii="Times New Roman" w:hAnsi="Times New Roman" w:cs="Times New Roman"/>
          <w:sz w:val="28"/>
          <w:szCs w:val="28"/>
          <w:lang w:val="en-US"/>
        </w:rPr>
        <w:t xml:space="preserve"> be______. 3) Human gene therapy, except for some forms of ______, is still experimental. 4) Research wants to decode the functions and ______ of all these different genes. 5) Genetic therapies are of two sorts: ______ and ________. 6) Researchers are working on every _______ with varying degrees of success. 7) Embryo screening tests ______ for genetic defects or other traits. 8) Single-gene disorders are the first targets for genetic ________.</w:t>
      </w:r>
    </w:p>
    <w:p w:rsidR="00C40893" w:rsidRPr="00131385" w:rsidRDefault="00131385" w:rsidP="00F11C93">
      <w:pPr>
        <w:rPr>
          <w:rFonts w:ascii="Times New Roman" w:hAnsi="Times New Roman" w:cs="Times New Roman"/>
          <w:sz w:val="28"/>
          <w:szCs w:val="28"/>
          <w:lang w:val="en-US"/>
        </w:rPr>
      </w:pPr>
      <w:proofErr w:type="gramStart"/>
      <w:r w:rsidRPr="00131385">
        <w:rPr>
          <w:rFonts w:ascii="Times New Roman" w:hAnsi="Times New Roman" w:cs="Times New Roman"/>
          <w:b/>
          <w:sz w:val="28"/>
          <w:szCs w:val="28"/>
          <w:lang w:val="en-US"/>
        </w:rPr>
        <w:t>YII.</w:t>
      </w:r>
      <w:proofErr w:type="gramEnd"/>
      <w:r w:rsidRPr="00131385">
        <w:rPr>
          <w:rFonts w:ascii="Times New Roman" w:hAnsi="Times New Roman" w:cs="Times New Roman"/>
          <w:b/>
          <w:sz w:val="28"/>
          <w:szCs w:val="28"/>
          <w:lang w:val="en-US"/>
        </w:rPr>
        <w:t xml:space="preserve"> </w:t>
      </w:r>
      <w:r w:rsidRPr="00131385">
        <w:rPr>
          <w:rFonts w:ascii="Times New Roman" w:hAnsi="Times New Roman" w:cs="Times New Roman"/>
          <w:b/>
          <w:sz w:val="28"/>
          <w:szCs w:val="28"/>
          <w:lang w:val="en-US"/>
        </w:rPr>
        <w:t>Use your English-English dictionary and write down the definitions to the following words</w:t>
      </w:r>
      <w:r w:rsidRPr="00131385">
        <w:rPr>
          <w:rFonts w:ascii="Times New Roman" w:hAnsi="Times New Roman" w:cs="Times New Roman"/>
          <w:sz w:val="28"/>
          <w:szCs w:val="28"/>
          <w:lang w:val="en-US"/>
        </w:rPr>
        <w:t>: Decode, disorder</w:t>
      </w:r>
      <w:proofErr w:type="gramStart"/>
      <w:r w:rsidRPr="00131385">
        <w:rPr>
          <w:rFonts w:ascii="Times New Roman" w:hAnsi="Times New Roman" w:cs="Times New Roman"/>
          <w:sz w:val="28"/>
          <w:szCs w:val="28"/>
          <w:lang w:val="en-US"/>
        </w:rPr>
        <w:t>,d</w:t>
      </w:r>
      <w:proofErr w:type="gramEnd"/>
      <w:r w:rsidRPr="00131385">
        <w:rPr>
          <w:rFonts w:ascii="Times New Roman" w:hAnsi="Times New Roman" w:cs="Times New Roman"/>
          <w:sz w:val="28"/>
          <w:szCs w:val="28"/>
          <w:lang w:val="en-US"/>
        </w:rPr>
        <w:t xml:space="preserve"> iagnostic, predisposition, virus, zygote.</w:t>
      </w:r>
    </w:p>
    <w:p w:rsidR="00131385" w:rsidRPr="00131385" w:rsidRDefault="00131385" w:rsidP="00131385">
      <w:pPr>
        <w:spacing w:after="0" w:line="240" w:lineRule="auto"/>
        <w:contextualSpacing/>
        <w:rPr>
          <w:rFonts w:ascii="Times New Roman" w:hAnsi="Times New Roman" w:cs="Times New Roman"/>
          <w:sz w:val="28"/>
          <w:szCs w:val="28"/>
          <w:lang w:val="en-US"/>
        </w:rPr>
      </w:pPr>
      <w:proofErr w:type="gramStart"/>
      <w:r w:rsidRPr="00131385">
        <w:rPr>
          <w:rFonts w:ascii="Times New Roman" w:hAnsi="Times New Roman" w:cs="Times New Roman"/>
          <w:b/>
          <w:sz w:val="28"/>
          <w:szCs w:val="28"/>
          <w:lang w:val="en-US"/>
        </w:rPr>
        <w:t>YIII.</w:t>
      </w:r>
      <w:proofErr w:type="gramEnd"/>
      <w:r w:rsidRPr="00131385">
        <w:rPr>
          <w:rFonts w:ascii="Times New Roman" w:hAnsi="Times New Roman" w:cs="Times New Roman"/>
          <w:b/>
          <w:sz w:val="28"/>
          <w:szCs w:val="28"/>
          <w:lang w:val="en-US"/>
        </w:rPr>
        <w:t xml:space="preserve"> </w:t>
      </w:r>
      <w:r w:rsidRPr="00131385">
        <w:rPr>
          <w:rFonts w:ascii="Times New Roman" w:hAnsi="Times New Roman" w:cs="Times New Roman"/>
          <w:b/>
          <w:sz w:val="28"/>
          <w:szCs w:val="28"/>
          <w:lang w:val="en-US"/>
        </w:rPr>
        <w:t>Translate the following sentences paying attention to the words in italics.</w:t>
      </w:r>
      <w:r w:rsidRPr="00131385">
        <w:rPr>
          <w:rFonts w:ascii="Times New Roman" w:hAnsi="Times New Roman" w:cs="Times New Roman"/>
          <w:sz w:val="28"/>
          <w:szCs w:val="28"/>
          <w:lang w:val="en-US"/>
        </w:rPr>
        <w:t xml:space="preserve"> </w:t>
      </w:r>
    </w:p>
    <w:p w:rsidR="00131385" w:rsidRPr="00131385" w:rsidRDefault="00131385" w:rsidP="00131385">
      <w:pPr>
        <w:spacing w:after="0" w:line="240" w:lineRule="auto"/>
        <w:contextualSpacing/>
        <w:rPr>
          <w:rFonts w:ascii="Times New Roman" w:hAnsi="Times New Roman" w:cs="Times New Roman"/>
          <w:sz w:val="28"/>
          <w:szCs w:val="28"/>
          <w:lang w:val="en-US"/>
        </w:rPr>
      </w:pPr>
      <w:r w:rsidRPr="00131385">
        <w:rPr>
          <w:rFonts w:ascii="Times New Roman" w:hAnsi="Times New Roman" w:cs="Times New Roman"/>
          <w:sz w:val="28"/>
          <w:szCs w:val="28"/>
        </w:rPr>
        <w:t xml:space="preserve">1) Врачи выявили у пациента наследственное предрасположение к серьезной болезни. </w:t>
      </w:r>
    </w:p>
    <w:p w:rsidR="00131385" w:rsidRPr="00131385" w:rsidRDefault="00131385" w:rsidP="00131385">
      <w:pPr>
        <w:spacing w:after="0" w:line="240" w:lineRule="auto"/>
        <w:contextualSpacing/>
        <w:rPr>
          <w:rFonts w:ascii="Times New Roman" w:hAnsi="Times New Roman" w:cs="Times New Roman"/>
          <w:sz w:val="28"/>
          <w:szCs w:val="28"/>
          <w:lang w:val="en-US"/>
        </w:rPr>
      </w:pPr>
      <w:r w:rsidRPr="00131385">
        <w:rPr>
          <w:rFonts w:ascii="Times New Roman" w:hAnsi="Times New Roman" w:cs="Times New Roman"/>
          <w:sz w:val="28"/>
          <w:szCs w:val="28"/>
        </w:rPr>
        <w:t xml:space="preserve">2) После осмотра больному была прописана музыкальная терапия. </w:t>
      </w:r>
    </w:p>
    <w:p w:rsidR="00131385" w:rsidRPr="00131385" w:rsidRDefault="00131385" w:rsidP="00131385">
      <w:pPr>
        <w:spacing w:after="0" w:line="240" w:lineRule="auto"/>
        <w:contextualSpacing/>
        <w:rPr>
          <w:rFonts w:ascii="Times New Roman" w:hAnsi="Times New Roman" w:cs="Times New Roman"/>
          <w:sz w:val="28"/>
          <w:szCs w:val="28"/>
        </w:rPr>
      </w:pPr>
      <w:r w:rsidRPr="00131385">
        <w:rPr>
          <w:rFonts w:ascii="Times New Roman" w:hAnsi="Times New Roman" w:cs="Times New Roman"/>
          <w:sz w:val="28"/>
          <w:szCs w:val="28"/>
        </w:rPr>
        <w:t>3) Имеется много штаммов вируса гриппа (flu).</w:t>
      </w:r>
    </w:p>
    <w:p w:rsidR="00131385" w:rsidRPr="00131385" w:rsidRDefault="00131385" w:rsidP="00131385">
      <w:pPr>
        <w:spacing w:after="0" w:line="240" w:lineRule="auto"/>
        <w:contextualSpacing/>
        <w:rPr>
          <w:rFonts w:ascii="Times New Roman" w:hAnsi="Times New Roman" w:cs="Times New Roman"/>
          <w:sz w:val="28"/>
          <w:szCs w:val="28"/>
          <w:lang w:val="en-US"/>
        </w:rPr>
      </w:pPr>
      <w:r w:rsidRPr="00131385">
        <w:rPr>
          <w:rFonts w:ascii="Times New Roman" w:hAnsi="Times New Roman" w:cs="Times New Roman"/>
          <w:sz w:val="28"/>
          <w:szCs w:val="28"/>
        </w:rPr>
        <w:t xml:space="preserve"> 4) Правительство должно ускорить реализ</w:t>
      </w:r>
      <w:proofErr w:type="gramStart"/>
      <w:r w:rsidRPr="00131385">
        <w:rPr>
          <w:rFonts w:ascii="Times New Roman" w:hAnsi="Times New Roman" w:cs="Times New Roman"/>
          <w:sz w:val="28"/>
          <w:szCs w:val="28"/>
        </w:rPr>
        <w:t>а-</w:t>
      </w:r>
      <w:proofErr w:type="gramEnd"/>
      <w:r w:rsidRPr="00131385">
        <w:rPr>
          <w:rFonts w:ascii="Times New Roman" w:hAnsi="Times New Roman" w:cs="Times New Roman"/>
          <w:sz w:val="28"/>
          <w:szCs w:val="28"/>
        </w:rPr>
        <w:t xml:space="preserve"> цию программы приватизации. </w:t>
      </w:r>
    </w:p>
    <w:p w:rsidR="00131385" w:rsidRPr="00131385" w:rsidRDefault="00131385" w:rsidP="00131385">
      <w:pPr>
        <w:spacing w:after="0" w:line="240" w:lineRule="auto"/>
        <w:contextualSpacing/>
        <w:rPr>
          <w:rFonts w:ascii="Times New Roman" w:hAnsi="Times New Roman" w:cs="Times New Roman"/>
          <w:sz w:val="28"/>
          <w:szCs w:val="28"/>
          <w:lang w:val="en-US"/>
        </w:rPr>
      </w:pPr>
      <w:r w:rsidRPr="00131385">
        <w:rPr>
          <w:rFonts w:ascii="Times New Roman" w:hAnsi="Times New Roman" w:cs="Times New Roman"/>
          <w:sz w:val="28"/>
          <w:szCs w:val="28"/>
        </w:rPr>
        <w:t>5) После длительного лечения у пациента н</w:t>
      </w:r>
      <w:proofErr w:type="gramStart"/>
      <w:r w:rsidRPr="00131385">
        <w:rPr>
          <w:rFonts w:ascii="Times New Roman" w:hAnsi="Times New Roman" w:cs="Times New Roman"/>
          <w:sz w:val="28"/>
          <w:szCs w:val="28"/>
        </w:rPr>
        <w:t>а-</w:t>
      </w:r>
      <w:proofErr w:type="gramEnd"/>
      <w:r w:rsidRPr="00131385">
        <w:rPr>
          <w:rFonts w:ascii="Times New Roman" w:hAnsi="Times New Roman" w:cs="Times New Roman"/>
          <w:sz w:val="28"/>
          <w:szCs w:val="28"/>
        </w:rPr>
        <w:t xml:space="preserve"> блюдалось значительное улучшение состояния здоровья. </w:t>
      </w:r>
    </w:p>
    <w:p w:rsidR="00131385" w:rsidRPr="00131385" w:rsidRDefault="00131385" w:rsidP="00131385">
      <w:pPr>
        <w:spacing w:after="0" w:line="240" w:lineRule="auto"/>
        <w:contextualSpacing/>
        <w:rPr>
          <w:rFonts w:ascii="Times New Roman" w:hAnsi="Times New Roman" w:cs="Times New Roman"/>
          <w:sz w:val="28"/>
          <w:szCs w:val="28"/>
          <w:lang w:val="en-US"/>
        </w:rPr>
      </w:pPr>
      <w:r w:rsidRPr="00131385">
        <w:rPr>
          <w:rFonts w:ascii="Times New Roman" w:hAnsi="Times New Roman" w:cs="Times New Roman"/>
          <w:sz w:val="28"/>
          <w:szCs w:val="28"/>
        </w:rPr>
        <w:lastRenderedPageBreak/>
        <w:t>6) В природе существует тесное взаимоде</w:t>
      </w:r>
      <w:proofErr w:type="gramStart"/>
      <w:r w:rsidRPr="00131385">
        <w:rPr>
          <w:rFonts w:ascii="Times New Roman" w:hAnsi="Times New Roman" w:cs="Times New Roman"/>
          <w:sz w:val="28"/>
          <w:szCs w:val="28"/>
        </w:rPr>
        <w:t>й-</w:t>
      </w:r>
      <w:proofErr w:type="gramEnd"/>
      <w:r w:rsidRPr="00131385">
        <w:rPr>
          <w:rFonts w:ascii="Times New Roman" w:hAnsi="Times New Roman" w:cs="Times New Roman"/>
          <w:sz w:val="28"/>
          <w:szCs w:val="28"/>
        </w:rPr>
        <w:t xml:space="preserve"> ствие растительного и животного мира. </w:t>
      </w:r>
    </w:p>
    <w:p w:rsidR="00131385" w:rsidRPr="00131385" w:rsidRDefault="00131385" w:rsidP="00131385">
      <w:pPr>
        <w:spacing w:after="0" w:line="240" w:lineRule="auto"/>
        <w:contextualSpacing/>
        <w:rPr>
          <w:rFonts w:ascii="Times New Roman" w:hAnsi="Times New Roman" w:cs="Times New Roman"/>
          <w:sz w:val="28"/>
          <w:szCs w:val="28"/>
          <w:lang w:val="en-US"/>
        </w:rPr>
      </w:pPr>
      <w:r w:rsidRPr="00131385">
        <w:rPr>
          <w:rFonts w:ascii="Times New Roman" w:hAnsi="Times New Roman" w:cs="Times New Roman"/>
          <w:sz w:val="28"/>
          <w:szCs w:val="28"/>
        </w:rPr>
        <w:t xml:space="preserve">7) Они были на семейной встрече, на которой присутствовало три поколения; младшее из них было самым многочисленным. </w:t>
      </w:r>
    </w:p>
    <w:p w:rsidR="00131385" w:rsidRPr="00131385" w:rsidRDefault="00131385" w:rsidP="00131385">
      <w:pPr>
        <w:spacing w:after="0" w:line="240" w:lineRule="auto"/>
        <w:contextualSpacing/>
        <w:rPr>
          <w:rFonts w:ascii="Times New Roman" w:hAnsi="Times New Roman" w:cs="Times New Roman"/>
          <w:b/>
          <w:sz w:val="28"/>
          <w:szCs w:val="28"/>
        </w:rPr>
      </w:pPr>
      <w:r w:rsidRPr="00131385">
        <w:rPr>
          <w:rFonts w:ascii="Times New Roman" w:hAnsi="Times New Roman" w:cs="Times New Roman"/>
          <w:sz w:val="28"/>
          <w:szCs w:val="28"/>
        </w:rPr>
        <w:t>8) Генная терапия человека, исключая нек</w:t>
      </w:r>
      <w:proofErr w:type="gramStart"/>
      <w:r w:rsidRPr="00131385">
        <w:rPr>
          <w:rFonts w:ascii="Times New Roman" w:hAnsi="Times New Roman" w:cs="Times New Roman"/>
          <w:sz w:val="28"/>
          <w:szCs w:val="28"/>
        </w:rPr>
        <w:t>о-</w:t>
      </w:r>
      <w:proofErr w:type="gramEnd"/>
      <w:r w:rsidRPr="00131385">
        <w:rPr>
          <w:rFonts w:ascii="Times New Roman" w:hAnsi="Times New Roman" w:cs="Times New Roman"/>
          <w:sz w:val="28"/>
          <w:szCs w:val="28"/>
        </w:rPr>
        <w:t xml:space="preserve"> торые формы скрининга эмбрионов, до сих пор находится на экспериментальном уровне.</w:t>
      </w:r>
    </w:p>
    <w:p w:rsidR="00131385" w:rsidRDefault="00131385" w:rsidP="00F11C93">
      <w:pPr>
        <w:ind w:left="720"/>
        <w:jc w:val="center"/>
        <w:rPr>
          <w:rFonts w:ascii="Times New Roman" w:hAnsi="Times New Roman" w:cs="Times New Roman"/>
          <w:b/>
          <w:sz w:val="28"/>
          <w:szCs w:val="28"/>
          <w:lang w:val="en-US"/>
        </w:rPr>
      </w:pPr>
    </w:p>
    <w:p w:rsidR="00131385" w:rsidRDefault="00131385" w:rsidP="00F11C93">
      <w:pPr>
        <w:ind w:left="720"/>
        <w:jc w:val="center"/>
        <w:rPr>
          <w:rFonts w:ascii="Times New Roman" w:hAnsi="Times New Roman" w:cs="Times New Roman"/>
          <w:b/>
          <w:sz w:val="28"/>
          <w:szCs w:val="28"/>
          <w:lang w:val="en-US"/>
        </w:rPr>
      </w:pPr>
    </w:p>
    <w:p w:rsidR="00F11C93" w:rsidRPr="00C40893" w:rsidRDefault="00F11C93" w:rsidP="00F11C93">
      <w:pPr>
        <w:ind w:left="720"/>
        <w:jc w:val="center"/>
        <w:rPr>
          <w:rFonts w:ascii="Times New Roman" w:hAnsi="Times New Roman" w:cs="Times New Roman"/>
          <w:b/>
          <w:sz w:val="28"/>
          <w:szCs w:val="28"/>
          <w:lang w:val="en-US"/>
        </w:rPr>
      </w:pPr>
      <w:r w:rsidRPr="00C40893">
        <w:rPr>
          <w:rFonts w:ascii="Times New Roman" w:hAnsi="Times New Roman" w:cs="Times New Roman"/>
          <w:b/>
          <w:sz w:val="28"/>
          <w:szCs w:val="28"/>
          <w:lang w:val="kk-KZ"/>
        </w:rPr>
        <w:t xml:space="preserve">№ 7 </w:t>
      </w:r>
      <w:r w:rsidRPr="00C40893">
        <w:rPr>
          <w:rFonts w:ascii="Times New Roman" w:hAnsi="Times New Roman" w:cs="Times New Roman"/>
          <w:b/>
          <w:sz w:val="28"/>
          <w:szCs w:val="28"/>
          <w:lang w:val="en-US"/>
        </w:rPr>
        <w:t>Practical lesson</w:t>
      </w:r>
    </w:p>
    <w:p w:rsidR="00F11C93" w:rsidRPr="00C40893" w:rsidRDefault="00F11C93" w:rsidP="00F11C93">
      <w:pPr>
        <w:ind w:left="360"/>
        <w:rPr>
          <w:rFonts w:ascii="Times New Roman" w:hAnsi="Times New Roman" w:cs="Times New Roman"/>
          <w:b/>
          <w:sz w:val="28"/>
          <w:szCs w:val="28"/>
          <w:lang w:val="en-US"/>
        </w:rPr>
      </w:pPr>
      <w:r w:rsidRPr="00C40893">
        <w:rPr>
          <w:rFonts w:ascii="Times New Roman" w:hAnsi="Times New Roman" w:cs="Times New Roman"/>
          <w:b/>
          <w:sz w:val="28"/>
          <w:szCs w:val="28"/>
          <w:lang w:val="en-US"/>
        </w:rPr>
        <w:t xml:space="preserve">        The economic importance of microorganisms: baking and brewing</w:t>
      </w: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     In baking yeast is used typically as a leavening agent, meaning it causes the bread to rise. The yeast digests sugars from the bread dough and produces carbon dioxide, which raises the bread. </w:t>
      </w:r>
      <w:r w:rsidRPr="00F11C93">
        <w:rPr>
          <w:rFonts w:ascii="Times New Roman" w:hAnsi="Times New Roman" w:cs="Times New Roman"/>
          <w:sz w:val="28"/>
          <w:szCs w:val="28"/>
          <w:lang w:val="en-US"/>
        </w:rPr>
        <w:br/>
        <w:t xml:space="preserve">     In brewing, yeast serves two purposes: producing alcohol from the sugars in malt, and--in bottle or cask-conditioned beers--in carbonation. The yeast digests some of the sugars from the malt and produces alcohol and carbon dioxide (and various other molecules). During the fermentation process the carbon dioxide is the byproduct and is bled off to the atmosphere. For bottle-conditioned beers, the carbon dioxide from the yeast is forced into suspension in the liquid and causes the beer to be carbonated.</w:t>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r>
      <w:r w:rsidRPr="00F11C93">
        <w:rPr>
          <w:rFonts w:ascii="Times New Roman" w:hAnsi="Times New Roman" w:cs="Times New Roman"/>
          <w:sz w:val="28"/>
          <w:szCs w:val="28"/>
          <w:lang w:val="en-US"/>
        </w:rPr>
        <w:tab/>
        <w:t xml:space="preserve">Yeast, most commonly </w:t>
      </w:r>
      <w:hyperlink r:id="rId89" w:tooltip="Saccharomyces cerevisiae" w:history="1">
        <w:r w:rsidRPr="00F11C93">
          <w:rPr>
            <w:rStyle w:val="a6"/>
            <w:rFonts w:ascii="Times New Roman" w:hAnsi="Times New Roman" w:cs="Times New Roman"/>
            <w:i/>
            <w:iCs/>
            <w:color w:val="auto"/>
            <w:sz w:val="28"/>
            <w:szCs w:val="28"/>
            <w:u w:val="none"/>
            <w:lang w:val="en-US"/>
          </w:rPr>
          <w:t>Saccharomyces cerevisiae</w:t>
        </w:r>
      </w:hyperlink>
      <w:r w:rsidRPr="00F11C93">
        <w:rPr>
          <w:rFonts w:ascii="Times New Roman" w:hAnsi="Times New Roman" w:cs="Times New Roman"/>
          <w:sz w:val="28"/>
          <w:szCs w:val="28"/>
          <w:lang w:val="en-US"/>
        </w:rPr>
        <w:t xml:space="preserve">, is used in </w:t>
      </w:r>
      <w:hyperlink r:id="rId90" w:tooltip="Baking" w:history="1">
        <w:r w:rsidRPr="00F11C93">
          <w:rPr>
            <w:rStyle w:val="a6"/>
            <w:rFonts w:ascii="Times New Roman" w:hAnsi="Times New Roman" w:cs="Times New Roman"/>
            <w:color w:val="auto"/>
            <w:sz w:val="28"/>
            <w:szCs w:val="28"/>
            <w:u w:val="none"/>
            <w:lang w:val="en-US"/>
          </w:rPr>
          <w:t>baking</w:t>
        </w:r>
      </w:hyperlink>
      <w:r w:rsidRPr="00F11C93">
        <w:rPr>
          <w:rFonts w:ascii="Times New Roman" w:hAnsi="Times New Roman" w:cs="Times New Roman"/>
          <w:sz w:val="28"/>
          <w:szCs w:val="28"/>
          <w:lang w:val="en-US"/>
        </w:rPr>
        <w:t xml:space="preserve"> as a </w:t>
      </w:r>
      <w:hyperlink r:id="rId91" w:tooltip="Leavening agent" w:history="1">
        <w:r w:rsidRPr="00F11C93">
          <w:rPr>
            <w:rStyle w:val="a6"/>
            <w:rFonts w:ascii="Times New Roman" w:hAnsi="Times New Roman" w:cs="Times New Roman"/>
            <w:color w:val="auto"/>
            <w:sz w:val="28"/>
            <w:szCs w:val="28"/>
            <w:u w:val="none"/>
            <w:lang w:val="en-US"/>
          </w:rPr>
          <w:t>leavening agent</w:t>
        </w:r>
      </w:hyperlink>
      <w:r w:rsidRPr="00F11C93">
        <w:rPr>
          <w:rFonts w:ascii="Times New Roman" w:hAnsi="Times New Roman" w:cs="Times New Roman"/>
          <w:sz w:val="28"/>
          <w:szCs w:val="28"/>
          <w:lang w:val="en-US"/>
        </w:rPr>
        <w:t xml:space="preserve">, where it converts the </w:t>
      </w:r>
      <w:hyperlink r:id="rId92" w:tooltip="Fermentation (food)" w:history="1">
        <w:r w:rsidRPr="00F11C93">
          <w:rPr>
            <w:rStyle w:val="a6"/>
            <w:rFonts w:ascii="Times New Roman" w:hAnsi="Times New Roman" w:cs="Times New Roman"/>
            <w:color w:val="auto"/>
            <w:sz w:val="28"/>
            <w:szCs w:val="28"/>
            <w:u w:val="none"/>
            <w:lang w:val="en-US"/>
          </w:rPr>
          <w:t>fermentable</w:t>
        </w:r>
      </w:hyperlink>
      <w:r w:rsidRPr="00F11C93">
        <w:rPr>
          <w:rFonts w:ascii="Times New Roman" w:hAnsi="Times New Roman" w:cs="Times New Roman"/>
          <w:sz w:val="28"/>
          <w:szCs w:val="28"/>
          <w:lang w:val="en-US"/>
        </w:rPr>
        <w:t xml:space="preserve"> </w:t>
      </w:r>
      <w:hyperlink r:id="rId93" w:tooltip="Sugar" w:history="1">
        <w:r w:rsidRPr="00F11C93">
          <w:rPr>
            <w:rStyle w:val="a6"/>
            <w:rFonts w:ascii="Times New Roman" w:hAnsi="Times New Roman" w:cs="Times New Roman"/>
            <w:color w:val="auto"/>
            <w:sz w:val="28"/>
            <w:szCs w:val="28"/>
            <w:u w:val="none"/>
            <w:lang w:val="en-US"/>
          </w:rPr>
          <w:t>sugars</w:t>
        </w:r>
      </w:hyperlink>
      <w:r w:rsidRPr="00F11C93">
        <w:rPr>
          <w:rFonts w:ascii="Times New Roman" w:hAnsi="Times New Roman" w:cs="Times New Roman"/>
          <w:sz w:val="28"/>
          <w:szCs w:val="28"/>
          <w:lang w:val="en-US"/>
        </w:rPr>
        <w:t xml:space="preserve"> present in </w:t>
      </w:r>
      <w:hyperlink r:id="rId94" w:tooltip="Dough" w:history="1">
        <w:r w:rsidRPr="00F11C93">
          <w:rPr>
            <w:rStyle w:val="a6"/>
            <w:rFonts w:ascii="Times New Roman" w:hAnsi="Times New Roman" w:cs="Times New Roman"/>
            <w:color w:val="auto"/>
            <w:sz w:val="28"/>
            <w:szCs w:val="28"/>
            <w:u w:val="none"/>
            <w:lang w:val="en-US"/>
          </w:rPr>
          <w:t>dough</w:t>
        </w:r>
      </w:hyperlink>
      <w:r w:rsidRPr="00F11C93">
        <w:rPr>
          <w:rFonts w:ascii="Times New Roman" w:hAnsi="Times New Roman" w:cs="Times New Roman"/>
          <w:sz w:val="28"/>
          <w:szCs w:val="28"/>
          <w:lang w:val="en-US"/>
        </w:rPr>
        <w:t xml:space="preserve"> into the gas </w:t>
      </w:r>
      <w:hyperlink r:id="rId95" w:tooltip="Carbon dioxide" w:history="1">
        <w:r w:rsidRPr="00F11C93">
          <w:rPr>
            <w:rStyle w:val="a6"/>
            <w:rFonts w:ascii="Times New Roman" w:hAnsi="Times New Roman" w:cs="Times New Roman"/>
            <w:color w:val="auto"/>
            <w:sz w:val="28"/>
            <w:szCs w:val="28"/>
            <w:u w:val="none"/>
            <w:lang w:val="en-US"/>
          </w:rPr>
          <w:t>carbon dioxide</w:t>
        </w:r>
      </w:hyperlink>
      <w:r w:rsidRPr="00F11C93">
        <w:rPr>
          <w:rFonts w:ascii="Times New Roman" w:hAnsi="Times New Roman" w:cs="Times New Roman"/>
          <w:sz w:val="28"/>
          <w:szCs w:val="28"/>
          <w:lang w:val="en-US"/>
        </w:rPr>
        <w:t xml:space="preserve">. This causes the dough to expand or rise as gas forms pockets or bubbles. </w:t>
      </w:r>
      <w:proofErr w:type="gramStart"/>
      <w:r w:rsidRPr="00F11C93">
        <w:rPr>
          <w:rFonts w:ascii="Times New Roman" w:hAnsi="Times New Roman" w:cs="Times New Roman"/>
          <w:sz w:val="28"/>
          <w:szCs w:val="28"/>
          <w:lang w:val="en-US"/>
        </w:rPr>
        <w:t>When the dough is baked the yeast dies and the air pockets "set", giving the baked product a soft and spongy texture.</w:t>
      </w:r>
      <w:proofErr w:type="gramEnd"/>
      <w:r w:rsidRPr="00F11C93">
        <w:rPr>
          <w:rFonts w:ascii="Times New Roman" w:hAnsi="Times New Roman" w:cs="Times New Roman"/>
          <w:sz w:val="28"/>
          <w:szCs w:val="28"/>
          <w:lang w:val="en-US"/>
        </w:rPr>
        <w:t xml:space="preserve"> The use of </w:t>
      </w:r>
      <w:hyperlink r:id="rId96" w:tooltip="Potato" w:history="1">
        <w:r w:rsidRPr="00F11C93">
          <w:rPr>
            <w:rStyle w:val="a6"/>
            <w:rFonts w:ascii="Times New Roman" w:hAnsi="Times New Roman" w:cs="Times New Roman"/>
            <w:color w:val="auto"/>
            <w:sz w:val="28"/>
            <w:szCs w:val="28"/>
            <w:u w:val="none"/>
            <w:lang w:val="en-US"/>
          </w:rPr>
          <w:t>potatoes</w:t>
        </w:r>
      </w:hyperlink>
      <w:r w:rsidRPr="00F11C93">
        <w:rPr>
          <w:rFonts w:ascii="Times New Roman" w:hAnsi="Times New Roman" w:cs="Times New Roman"/>
          <w:sz w:val="28"/>
          <w:szCs w:val="28"/>
          <w:lang w:val="en-US"/>
        </w:rPr>
        <w:t xml:space="preserve">, water from potato boiling, </w:t>
      </w:r>
      <w:hyperlink r:id="rId97" w:tooltip="Egg (food)" w:history="1">
        <w:r w:rsidRPr="00F11C93">
          <w:rPr>
            <w:rStyle w:val="a6"/>
            <w:rFonts w:ascii="Times New Roman" w:hAnsi="Times New Roman" w:cs="Times New Roman"/>
            <w:color w:val="auto"/>
            <w:sz w:val="28"/>
            <w:szCs w:val="28"/>
            <w:u w:val="none"/>
            <w:lang w:val="en-US"/>
          </w:rPr>
          <w:t>eggs</w:t>
        </w:r>
      </w:hyperlink>
      <w:r w:rsidRPr="00F11C93">
        <w:rPr>
          <w:rFonts w:ascii="Times New Roman" w:hAnsi="Times New Roman" w:cs="Times New Roman"/>
          <w:sz w:val="28"/>
          <w:szCs w:val="28"/>
          <w:lang w:val="en-US"/>
        </w:rPr>
        <w:t xml:space="preserve">, or </w:t>
      </w:r>
      <w:hyperlink r:id="rId98" w:tooltip="Sugar" w:history="1">
        <w:r w:rsidRPr="00F11C93">
          <w:rPr>
            <w:rStyle w:val="a6"/>
            <w:rFonts w:ascii="Times New Roman" w:hAnsi="Times New Roman" w:cs="Times New Roman"/>
            <w:color w:val="auto"/>
            <w:sz w:val="28"/>
            <w:szCs w:val="28"/>
            <w:u w:val="none"/>
            <w:lang w:val="en-US"/>
          </w:rPr>
          <w:t>sugar</w:t>
        </w:r>
      </w:hyperlink>
      <w:r w:rsidRPr="00F11C93">
        <w:rPr>
          <w:rFonts w:ascii="Times New Roman" w:hAnsi="Times New Roman" w:cs="Times New Roman"/>
          <w:sz w:val="28"/>
          <w:szCs w:val="28"/>
          <w:lang w:val="en-US"/>
        </w:rPr>
        <w:t xml:space="preserve"> in </w:t>
      </w:r>
      <w:proofErr w:type="gramStart"/>
      <w:r w:rsidRPr="00F11C93">
        <w:rPr>
          <w:rFonts w:ascii="Times New Roman" w:hAnsi="Times New Roman" w:cs="Times New Roman"/>
          <w:sz w:val="28"/>
          <w:szCs w:val="28"/>
          <w:lang w:val="en-US"/>
        </w:rPr>
        <w:t>a bread</w:t>
      </w:r>
      <w:proofErr w:type="gramEnd"/>
      <w:r w:rsidRPr="00F11C93">
        <w:rPr>
          <w:rFonts w:ascii="Times New Roman" w:hAnsi="Times New Roman" w:cs="Times New Roman"/>
          <w:sz w:val="28"/>
          <w:szCs w:val="28"/>
          <w:lang w:val="en-US"/>
        </w:rPr>
        <w:t xml:space="preserve"> dough accelerates the growth of yeasts. Most </w:t>
      </w:r>
      <w:proofErr w:type="gramStart"/>
      <w:r w:rsidRPr="00F11C93">
        <w:rPr>
          <w:rFonts w:ascii="Times New Roman" w:hAnsi="Times New Roman" w:cs="Times New Roman"/>
          <w:sz w:val="28"/>
          <w:szCs w:val="28"/>
          <w:lang w:val="en-US"/>
        </w:rPr>
        <w:t>yeasts</w:t>
      </w:r>
      <w:proofErr w:type="gramEnd"/>
      <w:r w:rsidRPr="00F11C93">
        <w:rPr>
          <w:rFonts w:ascii="Times New Roman" w:hAnsi="Times New Roman" w:cs="Times New Roman"/>
          <w:sz w:val="28"/>
          <w:szCs w:val="28"/>
          <w:lang w:val="en-US"/>
        </w:rPr>
        <w:t xml:space="preserve"> used in baking are of the same species common in alcoholic </w:t>
      </w:r>
      <w:hyperlink r:id="rId99" w:tooltip="Fermentation (food)" w:history="1">
        <w:r w:rsidRPr="00F11C93">
          <w:rPr>
            <w:rStyle w:val="a6"/>
            <w:rFonts w:ascii="Times New Roman" w:hAnsi="Times New Roman" w:cs="Times New Roman"/>
            <w:color w:val="auto"/>
            <w:sz w:val="28"/>
            <w:szCs w:val="28"/>
            <w:u w:val="none"/>
            <w:lang w:val="en-US"/>
          </w:rPr>
          <w:t>fermentation</w:t>
        </w:r>
      </w:hyperlink>
      <w:r w:rsidRPr="00F11C93">
        <w:rPr>
          <w:rFonts w:ascii="Times New Roman" w:hAnsi="Times New Roman" w:cs="Times New Roman"/>
          <w:sz w:val="28"/>
          <w:szCs w:val="28"/>
          <w:lang w:val="en-US"/>
        </w:rPr>
        <w:t xml:space="preserve">. Additionally, </w:t>
      </w:r>
      <w:hyperlink r:id="rId100" w:tooltip="Saccharomyces exiguus (page does not exist)" w:history="1">
        <w:r w:rsidRPr="00F11C93">
          <w:rPr>
            <w:rStyle w:val="a6"/>
            <w:rFonts w:ascii="Times New Roman" w:hAnsi="Times New Roman" w:cs="Times New Roman"/>
            <w:i/>
            <w:iCs/>
            <w:color w:val="auto"/>
            <w:sz w:val="28"/>
            <w:szCs w:val="28"/>
            <w:u w:val="none"/>
            <w:lang w:val="en-US"/>
          </w:rPr>
          <w:t>Saccharomyces exiguus</w:t>
        </w:r>
      </w:hyperlink>
      <w:r w:rsidRPr="00F11C93">
        <w:rPr>
          <w:rFonts w:ascii="Times New Roman" w:hAnsi="Times New Roman" w:cs="Times New Roman"/>
          <w:sz w:val="28"/>
          <w:szCs w:val="28"/>
          <w:lang w:val="en-US"/>
        </w:rPr>
        <w:t xml:space="preserve"> (also known as </w:t>
      </w:r>
      <w:r w:rsidRPr="00F11C93">
        <w:rPr>
          <w:rFonts w:ascii="Times New Roman" w:hAnsi="Times New Roman" w:cs="Times New Roman"/>
          <w:i/>
          <w:iCs/>
          <w:sz w:val="28"/>
          <w:szCs w:val="28"/>
          <w:lang w:val="en-US"/>
        </w:rPr>
        <w:t>S. minor</w:t>
      </w:r>
      <w:r w:rsidRPr="00F11C93">
        <w:rPr>
          <w:rFonts w:ascii="Times New Roman" w:hAnsi="Times New Roman" w:cs="Times New Roman"/>
          <w:sz w:val="28"/>
          <w:szCs w:val="28"/>
          <w:lang w:val="en-US"/>
        </w:rPr>
        <w:t xml:space="preserve">) is </w:t>
      </w:r>
      <w:proofErr w:type="gramStart"/>
      <w:r w:rsidRPr="00F11C93">
        <w:rPr>
          <w:rFonts w:ascii="Times New Roman" w:hAnsi="Times New Roman" w:cs="Times New Roman"/>
          <w:sz w:val="28"/>
          <w:szCs w:val="28"/>
          <w:lang w:val="en-US"/>
        </w:rPr>
        <w:t>a wild</w:t>
      </w:r>
      <w:proofErr w:type="gramEnd"/>
      <w:r w:rsidRPr="00F11C93">
        <w:rPr>
          <w:rFonts w:ascii="Times New Roman" w:hAnsi="Times New Roman" w:cs="Times New Roman"/>
          <w:sz w:val="28"/>
          <w:szCs w:val="28"/>
          <w:lang w:val="en-US"/>
        </w:rPr>
        <w:t xml:space="preserve"> yeast found on plants, fruits, and grains that is occasionally used for baking. Sugar and </w:t>
      </w:r>
      <w:hyperlink r:id="rId101" w:tooltip="Vinegar" w:history="1">
        <w:r w:rsidRPr="00F11C93">
          <w:rPr>
            <w:rStyle w:val="a6"/>
            <w:rFonts w:ascii="Times New Roman" w:hAnsi="Times New Roman" w:cs="Times New Roman"/>
            <w:color w:val="auto"/>
            <w:sz w:val="28"/>
            <w:szCs w:val="28"/>
            <w:u w:val="none"/>
            <w:lang w:val="en-US"/>
          </w:rPr>
          <w:t>vinegar</w:t>
        </w:r>
      </w:hyperlink>
      <w:r w:rsidRPr="00F11C93">
        <w:rPr>
          <w:rFonts w:ascii="Times New Roman" w:hAnsi="Times New Roman" w:cs="Times New Roman"/>
          <w:sz w:val="28"/>
          <w:szCs w:val="28"/>
          <w:lang w:val="en-US"/>
        </w:rPr>
        <w:t xml:space="preserve"> are the best conditions for yeast to ferment. In bread making the yeast initially respires aerobically, producing carbon dioxide and water. When the oxygen is depleted </w:t>
      </w:r>
      <w:hyperlink r:id="rId102" w:tooltip="Anaerobic respiration" w:history="1">
        <w:r w:rsidRPr="00F11C93">
          <w:rPr>
            <w:rStyle w:val="a6"/>
            <w:rFonts w:ascii="Times New Roman" w:hAnsi="Times New Roman" w:cs="Times New Roman"/>
            <w:color w:val="auto"/>
            <w:sz w:val="28"/>
            <w:szCs w:val="28"/>
            <w:u w:val="none"/>
            <w:lang w:val="en-US"/>
          </w:rPr>
          <w:t>anaerobic respiration</w:t>
        </w:r>
      </w:hyperlink>
      <w:r w:rsidRPr="00F11C93">
        <w:rPr>
          <w:rFonts w:ascii="Times New Roman" w:hAnsi="Times New Roman" w:cs="Times New Roman"/>
          <w:sz w:val="28"/>
          <w:szCs w:val="28"/>
          <w:lang w:val="en-US"/>
        </w:rPr>
        <w:t xml:space="preserve"> begins, producing ethanol as a waste product; however, this evaporates during baking. </w:t>
      </w:r>
    </w:p>
    <w:p w:rsidR="00F11C93" w:rsidRPr="00F11C93" w:rsidRDefault="00F11C93" w:rsidP="00F11C93">
      <w:pPr>
        <w:jc w:val="both"/>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r w:rsidRPr="00F11C93">
        <w:rPr>
          <w:rFonts w:ascii="Times New Roman" w:hAnsi="Times New Roman" w:cs="Times New Roman"/>
          <w:sz w:val="28"/>
          <w:szCs w:val="28"/>
          <w:lang w:val="en-US"/>
        </w:rPr>
        <w:lastRenderedPageBreak/>
        <w:t xml:space="preserve">  </w:t>
      </w:r>
      <w:r w:rsidRPr="00F11C93">
        <w:rPr>
          <w:rFonts w:ascii="Times New Roman" w:hAnsi="Times New Roman" w:cs="Times New Roman"/>
          <w:noProof/>
          <w:color w:val="0000FF"/>
          <w:sz w:val="28"/>
          <w:szCs w:val="28"/>
          <w:lang w:eastAsia="ru-RU"/>
        </w:rPr>
        <w:drawing>
          <wp:inline distT="0" distB="0" distL="0" distR="0" wp14:anchorId="2DB624F7" wp14:editId="3FB4ECA0">
            <wp:extent cx="2096135" cy="1575435"/>
            <wp:effectExtent l="0" t="0" r="0" b="0"/>
            <wp:docPr id="7" name="Рисунок 7" descr="220px-Compressed_fresh_yeast_-_1">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20px-Compressed_fresh_yeast_-_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096135" cy="1575435"/>
                    </a:xfrm>
                    <a:prstGeom prst="rect">
                      <a:avLst/>
                    </a:prstGeom>
                    <a:noFill/>
                    <a:ln>
                      <a:noFill/>
                    </a:ln>
                  </pic:spPr>
                </pic:pic>
              </a:graphicData>
            </a:graphic>
          </wp:inline>
        </w:drawing>
      </w:r>
      <w:r w:rsidRPr="00F11C93">
        <w:rPr>
          <w:rFonts w:ascii="Times New Roman" w:hAnsi="Times New Roman" w:cs="Times New Roman"/>
          <w:sz w:val="28"/>
          <w:szCs w:val="28"/>
          <w:lang w:val="en-US"/>
        </w:rPr>
        <w:t xml:space="preserve">                                   </w:t>
      </w:r>
      <w:r w:rsidRPr="00F11C93">
        <w:rPr>
          <w:rFonts w:ascii="Times New Roman" w:hAnsi="Times New Roman" w:cs="Times New Roman"/>
          <w:noProof/>
          <w:color w:val="0000FF"/>
          <w:sz w:val="28"/>
          <w:szCs w:val="28"/>
          <w:lang w:eastAsia="ru-RU"/>
        </w:rPr>
        <w:drawing>
          <wp:inline distT="0" distB="0" distL="0" distR="0" wp14:anchorId="1AE68840" wp14:editId="1905B5BA">
            <wp:extent cx="2096135" cy="1575435"/>
            <wp:effectExtent l="0" t="0" r="0" b="0"/>
            <wp:docPr id="6" name="Рисунок 6" descr="220px-Dry_yeast">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20px-Dry_yeas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096135" cy="1575435"/>
                    </a:xfrm>
                    <a:prstGeom prst="rect">
                      <a:avLst/>
                    </a:prstGeom>
                    <a:noFill/>
                    <a:ln>
                      <a:noFill/>
                    </a:ln>
                  </pic:spPr>
                </pic:pic>
              </a:graphicData>
            </a:graphic>
          </wp:inline>
        </w:drawing>
      </w:r>
    </w:p>
    <w:p w:rsidR="00F11C93" w:rsidRPr="00F11C93" w:rsidRDefault="00F11C93" w:rsidP="00F11C93">
      <w:pPr>
        <w:rPr>
          <w:rFonts w:ascii="Times New Roman" w:hAnsi="Times New Roman" w:cs="Times New Roman"/>
          <w:sz w:val="28"/>
          <w:szCs w:val="28"/>
          <w:lang w:val="en-US"/>
        </w:rPr>
      </w:pPr>
      <w:proofErr w:type="gramStart"/>
      <w:r w:rsidRPr="00F11C93">
        <w:rPr>
          <w:rFonts w:ascii="Times New Roman" w:hAnsi="Times New Roman" w:cs="Times New Roman"/>
          <w:sz w:val="28"/>
          <w:szCs w:val="28"/>
          <w:lang w:val="en-US"/>
        </w:rPr>
        <w:t>Picture 5.</w:t>
      </w:r>
      <w:proofErr w:type="gramEnd"/>
      <w:r w:rsidRPr="00F11C93">
        <w:rPr>
          <w:rFonts w:ascii="Times New Roman" w:hAnsi="Times New Roman" w:cs="Times New Roman"/>
          <w:sz w:val="28"/>
          <w:szCs w:val="28"/>
          <w:lang w:val="en-US"/>
        </w:rPr>
        <w:t xml:space="preserve"> </w:t>
      </w:r>
      <w:proofErr w:type="gramStart"/>
      <w:r w:rsidRPr="00F11C93">
        <w:rPr>
          <w:rFonts w:ascii="Times New Roman" w:hAnsi="Times New Roman" w:cs="Times New Roman"/>
          <w:sz w:val="28"/>
          <w:szCs w:val="28"/>
          <w:lang w:val="en-US"/>
        </w:rPr>
        <w:t>A block of fresh yeast.</w:t>
      </w:r>
      <w:proofErr w:type="gramEnd"/>
      <w:r w:rsidRPr="00F11C93">
        <w:rPr>
          <w:rFonts w:ascii="Times New Roman" w:hAnsi="Times New Roman" w:cs="Times New Roman"/>
          <w:sz w:val="28"/>
          <w:szCs w:val="28"/>
          <w:lang w:val="en-US"/>
        </w:rPr>
        <w:t xml:space="preserve">            Active dried yeast, a granulated form in w</w:t>
      </w:r>
      <w:r w:rsidR="00616C30">
        <w:rPr>
          <w:rFonts w:ascii="Times New Roman" w:hAnsi="Times New Roman" w:cs="Times New Roman"/>
          <w:sz w:val="28"/>
          <w:szCs w:val="28"/>
          <w:lang w:val="en-US"/>
        </w:rPr>
        <w:t>hich yeast is commercially sold</w:t>
      </w:r>
    </w:p>
    <w:p w:rsidR="00F11C93" w:rsidRPr="00F11C93" w:rsidRDefault="00F11C93" w:rsidP="00F11C93">
      <w:pPr>
        <w:pStyle w:val="a5"/>
        <w:jc w:val="both"/>
        <w:rPr>
          <w:sz w:val="28"/>
          <w:szCs w:val="28"/>
          <w:lang w:val="en-US"/>
        </w:rPr>
      </w:pPr>
      <w:r w:rsidRPr="00F11C93">
        <w:rPr>
          <w:sz w:val="28"/>
          <w:szCs w:val="28"/>
          <w:lang w:val="en-US"/>
        </w:rPr>
        <w:tab/>
        <w:t xml:space="preserve">When yeast is used for making bread, it is mixed with flour, salt, and warm water or milk. The dough is kneaded until it is smooth, and then left to rise, sometimes until it has doubled in size. Some bread doughs are knocked back after one rising and left to rise again. A longer rising time gives a better flavour, but the yeast can fail to raise the bread in the final stages if it is left for too long initially. The dough is then shaped into loaves, left to rise until it is the correct size, and then baked. Dried yeast is usually specified for use in a </w:t>
      </w:r>
      <w:hyperlink r:id="rId107" w:tooltip="Bread machine" w:history="1">
        <w:r w:rsidRPr="00F11C93">
          <w:rPr>
            <w:rStyle w:val="a6"/>
            <w:color w:val="auto"/>
            <w:sz w:val="28"/>
            <w:szCs w:val="28"/>
            <w:u w:val="none"/>
            <w:lang w:val="en-US"/>
          </w:rPr>
          <w:t>bread machine</w:t>
        </w:r>
      </w:hyperlink>
      <w:proofErr w:type="gramStart"/>
      <w:r w:rsidRPr="00F11C93">
        <w:rPr>
          <w:sz w:val="28"/>
          <w:szCs w:val="28"/>
          <w:lang w:val="en-US"/>
        </w:rPr>
        <w:t>,</w:t>
      </w:r>
      <w:proofErr w:type="gramEnd"/>
      <w:r w:rsidRPr="00F11C93">
        <w:rPr>
          <w:sz w:val="28"/>
          <w:szCs w:val="28"/>
          <w:lang w:val="en-US"/>
        </w:rPr>
        <w:t xml:space="preserve"> however a (wet) sourdough starter can also work.</w:t>
      </w:r>
    </w:p>
    <w:p w:rsidR="00F11C93" w:rsidRPr="00F11C93" w:rsidRDefault="00F11C93" w:rsidP="00616C30">
      <w:pPr>
        <w:ind w:firstLine="708"/>
        <w:rPr>
          <w:rFonts w:ascii="Times New Roman" w:hAnsi="Times New Roman" w:cs="Times New Roman"/>
          <w:b/>
          <w:sz w:val="28"/>
          <w:szCs w:val="28"/>
          <w:lang w:val="en-US"/>
        </w:rPr>
      </w:pPr>
      <w:r w:rsidRPr="00F11C93">
        <w:rPr>
          <w:rFonts w:ascii="Times New Roman" w:hAnsi="Times New Roman" w:cs="Times New Roman"/>
          <w:b/>
          <w:sz w:val="28"/>
          <w:szCs w:val="28"/>
          <w:lang w:val="en-US"/>
        </w:rPr>
        <w:t>Vocabulary</w:t>
      </w: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Flour, sugar, water, baking and brewing, salt, mixed with yeast, alcoholic fermentation, bread, loaf, perfect loaf, baking, beer, strains of yeast, glucose, carbon dioxide, ethanol, energy, large holes, evaporate, form a crust, moist environment, dough, higher than 8-9%, cooking at </w:t>
      </w:r>
      <w:smartTag w:uri="urn:schemas-microsoft-com:office:smarttags" w:element="metricconverter">
        <w:smartTagPr>
          <w:attr w:name="ProductID" w:val="1800C"/>
        </w:smartTagPr>
        <w:r w:rsidRPr="00F11C93">
          <w:rPr>
            <w:rFonts w:ascii="Times New Roman" w:hAnsi="Times New Roman" w:cs="Times New Roman"/>
            <w:sz w:val="28"/>
            <w:szCs w:val="28"/>
            <w:lang w:val="en-US"/>
          </w:rPr>
          <w:t>180</w:t>
        </w:r>
        <w:r w:rsidRPr="00F11C93">
          <w:rPr>
            <w:rFonts w:ascii="Times New Roman" w:hAnsi="Times New Roman" w:cs="Times New Roman"/>
            <w:sz w:val="28"/>
            <w:szCs w:val="28"/>
            <w:vertAlign w:val="superscript"/>
            <w:lang w:val="en-US"/>
          </w:rPr>
          <w:t>0</w:t>
        </w:r>
        <w:r w:rsidRPr="00F11C93">
          <w:rPr>
            <w:rFonts w:ascii="Times New Roman" w:hAnsi="Times New Roman" w:cs="Times New Roman"/>
            <w:sz w:val="28"/>
            <w:szCs w:val="28"/>
            <w:lang w:val="en-US"/>
          </w:rPr>
          <w:t>C</w:t>
        </w:r>
      </w:smartTag>
      <w:r w:rsidRPr="00F11C93">
        <w:rPr>
          <w:rFonts w:ascii="Times New Roman" w:hAnsi="Times New Roman" w:cs="Times New Roman"/>
          <w:sz w:val="28"/>
          <w:szCs w:val="28"/>
          <w:lang w:val="en-US"/>
        </w:rPr>
        <w:t xml:space="preserve"> - baking, barley, hops, fermentation vat, enzymes, ground, colouring, distillation, fortification, </w:t>
      </w:r>
      <w:hyperlink r:id="rId108" w:tooltip="Bread machine" w:history="1">
        <w:r w:rsidRPr="00F11C93">
          <w:rPr>
            <w:rStyle w:val="a6"/>
            <w:rFonts w:ascii="Times New Roman" w:hAnsi="Times New Roman" w:cs="Times New Roman"/>
            <w:color w:val="auto"/>
            <w:sz w:val="28"/>
            <w:szCs w:val="28"/>
            <w:u w:val="none"/>
            <w:lang w:val="en-US"/>
          </w:rPr>
          <w:t>bread machine</w:t>
        </w:r>
      </w:hyperlink>
      <w:r w:rsidRPr="00F11C93">
        <w:rPr>
          <w:rFonts w:ascii="Times New Roman" w:hAnsi="Times New Roman" w:cs="Times New Roman"/>
          <w:sz w:val="28"/>
          <w:szCs w:val="28"/>
          <w:lang w:val="en-US"/>
        </w:rPr>
        <w:t xml:space="preserve">. </w:t>
      </w:r>
    </w:p>
    <w:p w:rsidR="00F11C93" w:rsidRPr="00F11C93" w:rsidRDefault="00F11C93" w:rsidP="00F11C93">
      <w:pPr>
        <w:rPr>
          <w:rFonts w:ascii="Times New Roman" w:hAnsi="Times New Roman" w:cs="Times New Roman"/>
          <w:b/>
          <w:sz w:val="28"/>
          <w:szCs w:val="28"/>
          <w:lang w:val="en-US"/>
        </w:rPr>
      </w:pPr>
      <w:r w:rsidRPr="00F11C93">
        <w:rPr>
          <w:rFonts w:ascii="Times New Roman" w:hAnsi="Times New Roman" w:cs="Times New Roman"/>
          <w:b/>
          <w:sz w:val="28"/>
          <w:szCs w:val="28"/>
          <w:lang w:val="kk-KZ"/>
        </w:rPr>
        <w:t xml:space="preserve">І. </w:t>
      </w:r>
      <w:r w:rsidRPr="00F11C93">
        <w:rPr>
          <w:rFonts w:ascii="Times New Roman" w:hAnsi="Times New Roman" w:cs="Times New Roman"/>
          <w:b/>
          <w:sz w:val="28"/>
          <w:szCs w:val="28"/>
          <w:lang w:val="en-US"/>
        </w:rPr>
        <w:t>Translate into Russian</w:t>
      </w:r>
    </w:p>
    <w:p w:rsidR="00F11C93" w:rsidRPr="00F11C93" w:rsidRDefault="00F11C93" w:rsidP="00F11C93">
      <w:pPr>
        <w:ind w:left="360"/>
        <w:rPr>
          <w:rFonts w:ascii="Times New Roman" w:hAnsi="Times New Roman" w:cs="Times New Roman"/>
          <w:sz w:val="28"/>
          <w:szCs w:val="28"/>
          <w:lang w:val="en-US"/>
        </w:rPr>
      </w:pPr>
      <w:r w:rsidRPr="00F11C93">
        <w:rPr>
          <w:rFonts w:ascii="Times New Roman" w:hAnsi="Times New Roman" w:cs="Times New Roman"/>
          <w:sz w:val="28"/>
          <w:szCs w:val="28"/>
          <w:lang w:val="en-US"/>
        </w:rPr>
        <w:t>1. Bread production</w:t>
      </w:r>
    </w:p>
    <w:p w:rsidR="00F11C93" w:rsidRPr="00F11C93" w:rsidRDefault="00F11C93" w:rsidP="00F11C93">
      <w:pPr>
        <w:ind w:left="360"/>
        <w:rPr>
          <w:rFonts w:ascii="Times New Roman" w:hAnsi="Times New Roman" w:cs="Times New Roman"/>
          <w:sz w:val="28"/>
          <w:szCs w:val="28"/>
          <w:lang w:val="en-US"/>
        </w:rPr>
      </w:pPr>
      <w:r w:rsidRPr="00F11C93">
        <w:rPr>
          <w:rFonts w:ascii="Times New Roman" w:hAnsi="Times New Roman" w:cs="Times New Roman"/>
          <w:sz w:val="28"/>
          <w:szCs w:val="28"/>
          <w:lang w:val="en-US"/>
        </w:rPr>
        <w:t>2. Yeast performs alcoholic fermentation.</w:t>
      </w:r>
    </w:p>
    <w:p w:rsidR="00F11C93" w:rsidRPr="00F11C93" w:rsidRDefault="00F11C93" w:rsidP="00F11C93">
      <w:pPr>
        <w:ind w:left="360"/>
        <w:rPr>
          <w:rFonts w:ascii="Times New Roman" w:hAnsi="Times New Roman" w:cs="Times New Roman"/>
          <w:sz w:val="28"/>
          <w:szCs w:val="28"/>
          <w:lang w:val="en-US"/>
        </w:rPr>
      </w:pPr>
      <w:r w:rsidRPr="00F11C93">
        <w:rPr>
          <w:rFonts w:ascii="Times New Roman" w:hAnsi="Times New Roman" w:cs="Times New Roman"/>
          <w:sz w:val="28"/>
          <w:szCs w:val="28"/>
          <w:lang w:val="en-US"/>
        </w:rPr>
        <w:t>3. If a loaf is not left to rise, it will be small and dense.</w:t>
      </w:r>
    </w:p>
    <w:p w:rsidR="00F11C93" w:rsidRPr="00F11C93" w:rsidRDefault="00F11C93" w:rsidP="00F11C93">
      <w:pPr>
        <w:ind w:left="360"/>
        <w:rPr>
          <w:rFonts w:ascii="Times New Roman" w:hAnsi="Times New Roman" w:cs="Times New Roman"/>
          <w:sz w:val="28"/>
          <w:szCs w:val="28"/>
          <w:lang w:val="en-US"/>
        </w:rPr>
      </w:pPr>
      <w:r w:rsidRPr="00F11C93">
        <w:rPr>
          <w:rFonts w:ascii="Times New Roman" w:hAnsi="Times New Roman" w:cs="Times New Roman"/>
          <w:sz w:val="28"/>
          <w:szCs w:val="28"/>
          <w:lang w:val="en-US"/>
        </w:rPr>
        <w:t>4. Flour, sugar, water and salt are mixed with yeast.</w:t>
      </w:r>
    </w:p>
    <w:p w:rsidR="00F11C93" w:rsidRPr="00F11C93" w:rsidRDefault="00F11C93" w:rsidP="00F11C93">
      <w:pPr>
        <w:rPr>
          <w:rFonts w:ascii="Times New Roman" w:hAnsi="Times New Roman" w:cs="Times New Roman"/>
          <w:b/>
          <w:sz w:val="28"/>
          <w:szCs w:val="28"/>
          <w:lang w:val="en-US"/>
        </w:rPr>
      </w:pPr>
      <w:r w:rsidRPr="00F11C93">
        <w:rPr>
          <w:rFonts w:ascii="Times New Roman" w:hAnsi="Times New Roman" w:cs="Times New Roman"/>
          <w:b/>
          <w:sz w:val="28"/>
          <w:szCs w:val="28"/>
          <w:lang w:val="en-US"/>
        </w:rPr>
        <w:t>II. Answer the questions.</w:t>
      </w:r>
    </w:p>
    <w:p w:rsidR="00F11C93" w:rsidRPr="00F11C93" w:rsidRDefault="00F11C93" w:rsidP="00F11C93">
      <w:pPr>
        <w:numPr>
          <w:ilvl w:val="0"/>
          <w:numId w:val="13"/>
        </w:numPr>
        <w:spacing w:after="0"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What is </w:t>
      </w:r>
      <w:proofErr w:type="gramStart"/>
      <w:r w:rsidRPr="00F11C93">
        <w:rPr>
          <w:rFonts w:ascii="Times New Roman" w:hAnsi="Times New Roman" w:cs="Times New Roman"/>
          <w:sz w:val="28"/>
          <w:szCs w:val="28"/>
          <w:lang w:val="en-US"/>
        </w:rPr>
        <w:t>an</w:t>
      </w:r>
      <w:proofErr w:type="gramEnd"/>
      <w:r w:rsidRPr="00F11C93">
        <w:rPr>
          <w:rFonts w:ascii="Times New Roman" w:hAnsi="Times New Roman" w:cs="Times New Roman"/>
          <w:sz w:val="28"/>
          <w:szCs w:val="28"/>
          <w:lang w:val="en-US"/>
        </w:rPr>
        <w:t xml:space="preserve"> yeasts?</w:t>
      </w:r>
    </w:p>
    <w:p w:rsidR="00F11C93" w:rsidRPr="00F11C93" w:rsidRDefault="00F11C93" w:rsidP="00F11C93">
      <w:pPr>
        <w:numPr>
          <w:ilvl w:val="0"/>
          <w:numId w:val="13"/>
        </w:numPr>
        <w:spacing w:after="0" w:line="240" w:lineRule="auto"/>
        <w:rPr>
          <w:rFonts w:ascii="Times New Roman" w:hAnsi="Times New Roman" w:cs="Times New Roman"/>
          <w:b/>
          <w:sz w:val="28"/>
          <w:szCs w:val="28"/>
          <w:lang w:val="en-US"/>
        </w:rPr>
      </w:pPr>
      <w:r w:rsidRPr="00F11C93">
        <w:rPr>
          <w:rFonts w:ascii="Times New Roman" w:hAnsi="Times New Roman" w:cs="Times New Roman"/>
          <w:sz w:val="28"/>
          <w:szCs w:val="28"/>
          <w:lang w:val="en-US"/>
        </w:rPr>
        <w:t>Suggest why bakers often add: 1) preservative and 2) whitener to their product.</w:t>
      </w:r>
      <w:r w:rsidRPr="00F11C93">
        <w:rPr>
          <w:rFonts w:ascii="Times New Roman" w:hAnsi="Times New Roman" w:cs="Times New Roman"/>
          <w:b/>
          <w:sz w:val="28"/>
          <w:szCs w:val="28"/>
          <w:lang w:val="en-US"/>
        </w:rPr>
        <w:t xml:space="preserve"> </w:t>
      </w:r>
    </w:p>
    <w:p w:rsidR="00616C30" w:rsidRPr="00616C30" w:rsidRDefault="00F11C93" w:rsidP="00616C30">
      <w:pPr>
        <w:spacing w:after="0" w:line="240" w:lineRule="auto"/>
        <w:contextualSpacing/>
        <w:rPr>
          <w:rFonts w:ascii="Times New Roman" w:hAnsi="Times New Roman" w:cs="Times New Roman"/>
          <w:sz w:val="28"/>
          <w:szCs w:val="28"/>
          <w:lang w:val="en-US"/>
        </w:rPr>
      </w:pPr>
      <w:r w:rsidRPr="00F11C93">
        <w:rPr>
          <w:rFonts w:ascii="Times New Roman" w:hAnsi="Times New Roman" w:cs="Times New Roman"/>
          <w:b/>
          <w:sz w:val="28"/>
          <w:szCs w:val="28"/>
          <w:lang w:val="en-US"/>
        </w:rPr>
        <w:lastRenderedPageBreak/>
        <w:t>III. Give the main idea of the text: say 1-2 sentences for each passage</w:t>
      </w:r>
      <w:r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cr/>
      </w:r>
      <w:r w:rsidRPr="00F11C93">
        <w:rPr>
          <w:rFonts w:ascii="Times New Roman" w:hAnsi="Times New Roman" w:cs="Times New Roman"/>
          <w:sz w:val="28"/>
          <w:szCs w:val="28"/>
          <w:lang w:val="en-US"/>
        </w:rPr>
        <w:cr/>
      </w:r>
      <w:proofErr w:type="gramStart"/>
      <w:r w:rsidR="00616C30" w:rsidRPr="00616C30">
        <w:rPr>
          <w:rFonts w:ascii="Times New Roman" w:hAnsi="Times New Roman" w:cs="Times New Roman"/>
          <w:b/>
          <w:sz w:val="28"/>
          <w:szCs w:val="28"/>
          <w:lang w:val="en-US"/>
        </w:rPr>
        <w:t>IY.</w:t>
      </w:r>
      <w:proofErr w:type="gramEnd"/>
      <w:r w:rsidR="00616C30" w:rsidRPr="00616C30">
        <w:rPr>
          <w:rFonts w:ascii="Times New Roman" w:hAnsi="Times New Roman" w:cs="Times New Roman"/>
          <w:b/>
          <w:sz w:val="28"/>
          <w:szCs w:val="28"/>
          <w:lang w:val="en-US"/>
        </w:rPr>
        <w:t xml:space="preserve"> </w:t>
      </w:r>
      <w:r w:rsidR="00616C30" w:rsidRPr="00616C30">
        <w:rPr>
          <w:rFonts w:ascii="Times New Roman" w:hAnsi="Times New Roman" w:cs="Times New Roman"/>
          <w:b/>
          <w:sz w:val="28"/>
          <w:szCs w:val="28"/>
          <w:lang w:val="en-US"/>
        </w:rPr>
        <w:t>Read this conversation. Translate it, paying attention to the explained in the following vocabulary phrases.</w:t>
      </w:r>
      <w:r w:rsidR="00616C30" w:rsidRPr="00616C30">
        <w:rPr>
          <w:rFonts w:ascii="Times New Roman" w:hAnsi="Times New Roman" w:cs="Times New Roman"/>
          <w:sz w:val="28"/>
          <w:szCs w:val="28"/>
          <w:lang w:val="en-US"/>
        </w:rPr>
        <w:t xml:space="preserve"> </w:t>
      </w:r>
    </w:p>
    <w:p w:rsidR="00616C30" w:rsidRP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A: Hey, you look great. Did you just get back from vacation?</w:t>
      </w:r>
    </w:p>
    <w:p w:rsidR="00616C30" w:rsidRP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 xml:space="preserve">B: No. Why? </w:t>
      </w:r>
    </w:p>
    <w:p w:rsidR="00616C30" w:rsidRP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 xml:space="preserve">A: What do you mean why? It’s the middle of winter and everyone else is as white as a ghost. You look like you’ve been lying on a beach somewhere. </w:t>
      </w:r>
    </w:p>
    <w:p w:rsidR="00616C30" w:rsidRP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B: Alright, I’ll tell you. But I don’t want to hear any of your negativity. I’ve been hitting the tanning salon once a week.</w:t>
      </w:r>
    </w:p>
    <w:p w:rsidR="00616C30" w:rsidRP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 xml:space="preserve"> A: I don’t see anything wrong with that. I’d actually like to try it. What’s it like? </w:t>
      </w:r>
    </w:p>
    <w:p w:rsid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 xml:space="preserve">B: The place I go you have to pay by the minute. It costs about 75 cents per minute and you really just need to go for one, twelve-minute session per week. You can get 20% off if you buy their $25 VIP card. </w:t>
      </w:r>
    </w:p>
    <w:p w:rsidR="00616C30" w:rsidRP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 xml:space="preserve">A: What do you think about the safety of them? </w:t>
      </w:r>
    </w:p>
    <w:p w:rsidR="00616C30" w:rsidRP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B: Many experts warn of the cancer causing risks of tanning. They say that overexposure to UVA 239 and UVB rays cause genetic mutations that lead to skin cancer. I try to play it fairly safe and make sure I don’t go too often. I also don’t go in for longer than 12 minutes.</w:t>
      </w:r>
    </w:p>
    <w:p w:rsidR="00616C30" w:rsidRP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 xml:space="preserve">A: That’s a good idea. How long do some people go? </w:t>
      </w:r>
    </w:p>
    <w:p w:rsidR="00616C30" w:rsidRP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B: Some people seem to get addicted to it. I’ve met several people who go 5 times a week and tan for 20 minutes per session. I’d personally be afraid to do that much, not only because of the cancer risk, but also because of the pre-mature aging of the skin.</w:t>
      </w:r>
    </w:p>
    <w:p w:rsidR="00616C30" w:rsidRP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 xml:space="preserve"> A: Are there any health benefits associated with tanning indoors? </w:t>
      </w:r>
    </w:p>
    <w:p w:rsidR="00F11C93" w:rsidRPr="00616C30" w:rsidRDefault="00616C30" w:rsidP="00616C30">
      <w:pPr>
        <w:spacing w:after="0" w:line="240" w:lineRule="auto"/>
        <w:contextualSpacing/>
        <w:rPr>
          <w:rFonts w:ascii="Times New Roman" w:hAnsi="Times New Roman" w:cs="Times New Roman"/>
          <w:sz w:val="28"/>
          <w:szCs w:val="28"/>
          <w:lang w:val="en-US"/>
        </w:rPr>
      </w:pPr>
      <w:r w:rsidRPr="00616C30">
        <w:rPr>
          <w:rFonts w:ascii="Times New Roman" w:hAnsi="Times New Roman" w:cs="Times New Roman"/>
          <w:sz w:val="28"/>
          <w:szCs w:val="28"/>
          <w:lang w:val="en-US"/>
        </w:rPr>
        <w:t>B: Your skin does absorb some vitamin D from the UVB rays, but many experts say that the risks outweigh the benefits.</w:t>
      </w:r>
    </w:p>
    <w:p w:rsidR="00616C30" w:rsidRDefault="00616C30" w:rsidP="00F11C93">
      <w:pPr>
        <w:ind w:left="360"/>
        <w:jc w:val="center"/>
        <w:rPr>
          <w:rFonts w:ascii="Times New Roman" w:hAnsi="Times New Roman" w:cs="Times New Roman"/>
          <w:b/>
          <w:sz w:val="28"/>
          <w:szCs w:val="28"/>
          <w:lang w:val="en-US"/>
        </w:rPr>
      </w:pPr>
    </w:p>
    <w:p w:rsidR="00616C30" w:rsidRDefault="00616C30" w:rsidP="00F11C93">
      <w:pPr>
        <w:ind w:left="360"/>
        <w:jc w:val="center"/>
        <w:rPr>
          <w:rFonts w:ascii="Times New Roman" w:hAnsi="Times New Roman" w:cs="Times New Roman"/>
          <w:b/>
          <w:sz w:val="28"/>
          <w:szCs w:val="28"/>
          <w:lang w:val="en-US"/>
        </w:rPr>
      </w:pPr>
    </w:p>
    <w:p w:rsidR="00F11C93" w:rsidRPr="00616C30" w:rsidRDefault="00F11C93" w:rsidP="00F11C93">
      <w:pPr>
        <w:ind w:left="360"/>
        <w:jc w:val="center"/>
        <w:rPr>
          <w:rFonts w:ascii="Times New Roman" w:hAnsi="Times New Roman" w:cs="Times New Roman"/>
          <w:b/>
          <w:sz w:val="28"/>
          <w:szCs w:val="28"/>
          <w:lang w:val="en-US"/>
        </w:rPr>
      </w:pPr>
      <w:r w:rsidRPr="00616C30">
        <w:rPr>
          <w:rFonts w:ascii="Times New Roman" w:hAnsi="Times New Roman" w:cs="Times New Roman"/>
          <w:b/>
          <w:sz w:val="28"/>
          <w:szCs w:val="28"/>
          <w:lang w:val="kk-KZ"/>
        </w:rPr>
        <w:t xml:space="preserve">№ 8 </w:t>
      </w:r>
      <w:r w:rsidRPr="00616C30">
        <w:rPr>
          <w:rFonts w:ascii="Times New Roman" w:hAnsi="Times New Roman" w:cs="Times New Roman"/>
          <w:b/>
          <w:sz w:val="28"/>
          <w:szCs w:val="28"/>
          <w:lang w:val="en-US"/>
        </w:rPr>
        <w:t>Practical lesson</w:t>
      </w:r>
    </w:p>
    <w:p w:rsidR="00F11C93" w:rsidRPr="00616C30" w:rsidRDefault="00F11C93" w:rsidP="00F11C93">
      <w:pPr>
        <w:jc w:val="center"/>
        <w:rPr>
          <w:rFonts w:ascii="Times New Roman" w:hAnsi="Times New Roman" w:cs="Times New Roman"/>
          <w:b/>
          <w:sz w:val="28"/>
          <w:szCs w:val="28"/>
          <w:lang w:val="en-US"/>
        </w:rPr>
      </w:pPr>
      <w:r w:rsidRPr="00616C30">
        <w:rPr>
          <w:rFonts w:ascii="Times New Roman" w:hAnsi="Times New Roman" w:cs="Times New Roman"/>
          <w:b/>
          <w:sz w:val="28"/>
          <w:szCs w:val="28"/>
          <w:lang w:val="en-US"/>
        </w:rPr>
        <w:t>Food from microorganisms</w:t>
      </w:r>
    </w:p>
    <w:p w:rsidR="00F11C93" w:rsidRPr="0060393C" w:rsidRDefault="00F11C93" w:rsidP="0060393C">
      <w:pPr>
        <w:pStyle w:val="a5"/>
        <w:spacing w:before="0" w:beforeAutospacing="0" w:after="0" w:afterAutospacing="0"/>
        <w:ind w:firstLine="709"/>
        <w:contextualSpacing/>
        <w:jc w:val="both"/>
        <w:rPr>
          <w:sz w:val="28"/>
          <w:szCs w:val="28"/>
          <w:lang w:val="en-US"/>
        </w:rPr>
      </w:pPr>
      <w:r w:rsidRPr="00F11C93">
        <w:rPr>
          <w:b/>
          <w:bCs/>
          <w:sz w:val="28"/>
          <w:szCs w:val="28"/>
          <w:lang w:val="en-US"/>
        </w:rPr>
        <w:t>Food microbiology</w:t>
      </w:r>
      <w:r w:rsidRPr="00F11C93">
        <w:rPr>
          <w:sz w:val="28"/>
          <w:szCs w:val="28"/>
          <w:lang w:val="en-US"/>
        </w:rPr>
        <w:t xml:space="preserve"> is the study of the </w:t>
      </w:r>
      <w:hyperlink r:id="rId109" w:tooltip="Microorganisms" w:history="1">
        <w:r w:rsidRPr="00F11C93">
          <w:rPr>
            <w:rStyle w:val="a6"/>
            <w:color w:val="auto"/>
            <w:sz w:val="28"/>
            <w:szCs w:val="28"/>
            <w:u w:val="none"/>
            <w:lang w:val="en-US"/>
          </w:rPr>
          <w:t>microorganisms</w:t>
        </w:r>
      </w:hyperlink>
      <w:r w:rsidRPr="00F11C93">
        <w:rPr>
          <w:sz w:val="28"/>
          <w:szCs w:val="28"/>
          <w:lang w:val="en-US"/>
        </w:rPr>
        <w:t xml:space="preserve"> that inhabit, create, or contaminate </w:t>
      </w:r>
      <w:hyperlink r:id="rId110" w:tooltip="Food" w:history="1">
        <w:r w:rsidRPr="00F11C93">
          <w:rPr>
            <w:rStyle w:val="a6"/>
            <w:color w:val="auto"/>
            <w:sz w:val="28"/>
            <w:szCs w:val="28"/>
            <w:u w:val="none"/>
            <w:lang w:val="en-US"/>
          </w:rPr>
          <w:t>food</w:t>
        </w:r>
      </w:hyperlink>
      <w:r w:rsidRPr="00F11C93">
        <w:rPr>
          <w:sz w:val="28"/>
          <w:szCs w:val="28"/>
          <w:lang w:val="en-US"/>
        </w:rPr>
        <w:t xml:space="preserve">. Of major importance is the study of </w:t>
      </w:r>
      <w:hyperlink r:id="rId111" w:tooltip="Microorganism" w:history="1">
        <w:r w:rsidRPr="00F11C93">
          <w:rPr>
            <w:rStyle w:val="a6"/>
            <w:color w:val="auto"/>
            <w:sz w:val="28"/>
            <w:szCs w:val="28"/>
            <w:u w:val="none"/>
            <w:lang w:val="en-US"/>
          </w:rPr>
          <w:t>microorganisms</w:t>
        </w:r>
      </w:hyperlink>
      <w:r w:rsidRPr="00F11C93">
        <w:rPr>
          <w:sz w:val="28"/>
          <w:szCs w:val="28"/>
          <w:lang w:val="en-US"/>
        </w:rPr>
        <w:t xml:space="preserve"> causing food spoilage. </w:t>
      </w:r>
      <w:proofErr w:type="gramStart"/>
      <w:r w:rsidRPr="00F11C93">
        <w:rPr>
          <w:sz w:val="28"/>
          <w:szCs w:val="28"/>
          <w:lang w:val="en-US"/>
        </w:rPr>
        <w:t xml:space="preserve">However "good" bacteria such as </w:t>
      </w:r>
      <w:hyperlink r:id="rId112" w:tooltip="Probiotics" w:history="1">
        <w:r w:rsidRPr="00F11C93">
          <w:rPr>
            <w:rStyle w:val="a6"/>
            <w:color w:val="auto"/>
            <w:sz w:val="28"/>
            <w:szCs w:val="28"/>
            <w:u w:val="none"/>
            <w:lang w:val="en-US"/>
          </w:rPr>
          <w:t>probiotics</w:t>
        </w:r>
      </w:hyperlink>
      <w:r w:rsidRPr="00F11C93">
        <w:rPr>
          <w:sz w:val="28"/>
          <w:szCs w:val="28"/>
          <w:lang w:val="en-US"/>
        </w:rPr>
        <w:t xml:space="preserve"> are becoming increasingly important in food science.</w:t>
      </w:r>
      <w:proofErr w:type="gramEnd"/>
      <w:r w:rsidRPr="00F11C93">
        <w:rPr>
          <w:sz w:val="28"/>
          <w:szCs w:val="28"/>
          <w:lang w:val="en-US"/>
        </w:rPr>
        <w:t xml:space="preserve"> In addition, microorganisms are essential for the production of foods such as cheese, yoghurt, other fermented foods, bread, beer and wine.</w:t>
      </w:r>
      <w:hyperlink r:id="rId113" w:tooltip="Fermentation (biochemistry)" w:history="1">
        <w:r w:rsidRPr="00F11C93">
          <w:rPr>
            <w:rStyle w:val="a6"/>
            <w:color w:val="auto"/>
            <w:sz w:val="28"/>
            <w:szCs w:val="28"/>
            <w:u w:val="none"/>
            <w:lang w:val="en-US"/>
          </w:rPr>
          <w:t>Fermentation</w:t>
        </w:r>
      </w:hyperlink>
      <w:r w:rsidRPr="00F11C93">
        <w:rPr>
          <w:sz w:val="28"/>
          <w:szCs w:val="28"/>
          <w:lang w:val="en-US"/>
        </w:rPr>
        <w:t xml:space="preserve"> is one way microorganisms can change a food. </w:t>
      </w:r>
      <w:hyperlink r:id="rId114" w:tooltip="Yeast" w:history="1">
        <w:r w:rsidRPr="00F11C93">
          <w:rPr>
            <w:rStyle w:val="a6"/>
            <w:color w:val="auto"/>
            <w:sz w:val="28"/>
            <w:szCs w:val="28"/>
            <w:u w:val="none"/>
            <w:lang w:val="en-US"/>
          </w:rPr>
          <w:t>Yeast</w:t>
        </w:r>
      </w:hyperlink>
      <w:r w:rsidRPr="00F11C93">
        <w:rPr>
          <w:sz w:val="28"/>
          <w:szCs w:val="28"/>
          <w:lang w:val="en-US"/>
        </w:rPr>
        <w:t xml:space="preserve">, especially </w:t>
      </w:r>
      <w:hyperlink r:id="rId115" w:tooltip="Saccharomyces cerevisiae" w:history="1">
        <w:r w:rsidRPr="00F11C93">
          <w:rPr>
            <w:rStyle w:val="a6"/>
            <w:i/>
            <w:iCs/>
            <w:color w:val="auto"/>
            <w:sz w:val="28"/>
            <w:szCs w:val="28"/>
            <w:u w:val="none"/>
            <w:lang w:val="en-US"/>
          </w:rPr>
          <w:t>S. cerevisiae</w:t>
        </w:r>
      </w:hyperlink>
      <w:r w:rsidRPr="00F11C93">
        <w:rPr>
          <w:sz w:val="28"/>
          <w:szCs w:val="28"/>
          <w:lang w:val="en-US"/>
        </w:rPr>
        <w:t xml:space="preserve">, is used to leaven </w:t>
      </w:r>
      <w:hyperlink r:id="rId116" w:tooltip="Bread" w:history="1">
        <w:r w:rsidRPr="00F11C93">
          <w:rPr>
            <w:rStyle w:val="a6"/>
            <w:color w:val="auto"/>
            <w:sz w:val="28"/>
            <w:szCs w:val="28"/>
            <w:u w:val="none"/>
            <w:lang w:val="en-US"/>
          </w:rPr>
          <w:t>bread</w:t>
        </w:r>
      </w:hyperlink>
      <w:r w:rsidRPr="00F11C93">
        <w:rPr>
          <w:sz w:val="28"/>
          <w:szCs w:val="28"/>
          <w:lang w:val="en-US"/>
        </w:rPr>
        <w:t xml:space="preserve">, </w:t>
      </w:r>
      <w:hyperlink r:id="rId117" w:tooltip="Brewing" w:history="1">
        <w:r w:rsidRPr="00F11C93">
          <w:rPr>
            <w:rStyle w:val="a6"/>
            <w:color w:val="auto"/>
            <w:sz w:val="28"/>
            <w:szCs w:val="28"/>
            <w:u w:val="none"/>
            <w:lang w:val="en-US"/>
          </w:rPr>
          <w:t>brew</w:t>
        </w:r>
      </w:hyperlink>
      <w:r w:rsidRPr="00F11C93">
        <w:rPr>
          <w:sz w:val="28"/>
          <w:szCs w:val="28"/>
          <w:lang w:val="en-US"/>
        </w:rPr>
        <w:t xml:space="preserve"> </w:t>
      </w:r>
      <w:hyperlink r:id="rId118" w:tooltip="Beer" w:history="1">
        <w:r w:rsidRPr="00F11C93">
          <w:rPr>
            <w:rStyle w:val="a6"/>
            <w:color w:val="auto"/>
            <w:sz w:val="28"/>
            <w:szCs w:val="28"/>
            <w:u w:val="none"/>
            <w:lang w:val="en-US"/>
          </w:rPr>
          <w:t>beer</w:t>
        </w:r>
      </w:hyperlink>
      <w:r w:rsidRPr="00F11C93">
        <w:rPr>
          <w:sz w:val="28"/>
          <w:szCs w:val="28"/>
          <w:lang w:val="en-US"/>
        </w:rPr>
        <w:t xml:space="preserve"> and make </w:t>
      </w:r>
      <w:hyperlink r:id="rId119" w:tooltip="Wine" w:history="1">
        <w:r w:rsidRPr="00F11C93">
          <w:rPr>
            <w:rStyle w:val="a6"/>
            <w:color w:val="auto"/>
            <w:sz w:val="28"/>
            <w:szCs w:val="28"/>
            <w:u w:val="none"/>
            <w:lang w:val="en-US"/>
          </w:rPr>
          <w:t>wine</w:t>
        </w:r>
      </w:hyperlink>
      <w:r w:rsidRPr="00F11C93">
        <w:rPr>
          <w:sz w:val="28"/>
          <w:szCs w:val="28"/>
          <w:lang w:val="en-US"/>
        </w:rPr>
        <w:t xml:space="preserve">. Certain </w:t>
      </w:r>
      <w:hyperlink r:id="rId120" w:tooltip="Bacteria" w:history="1">
        <w:r w:rsidRPr="00F11C93">
          <w:rPr>
            <w:rStyle w:val="a6"/>
            <w:color w:val="auto"/>
            <w:sz w:val="28"/>
            <w:szCs w:val="28"/>
            <w:u w:val="none"/>
            <w:lang w:val="en-US"/>
          </w:rPr>
          <w:t>bacteria</w:t>
        </w:r>
      </w:hyperlink>
      <w:r w:rsidRPr="00F11C93">
        <w:rPr>
          <w:sz w:val="28"/>
          <w:szCs w:val="28"/>
          <w:lang w:val="en-US"/>
        </w:rPr>
        <w:t xml:space="preserve">, including </w:t>
      </w:r>
      <w:hyperlink r:id="rId121" w:tooltip="Lactic acid bacteria" w:history="1">
        <w:r w:rsidRPr="00F11C93">
          <w:rPr>
            <w:rStyle w:val="a6"/>
            <w:color w:val="auto"/>
            <w:sz w:val="28"/>
            <w:szCs w:val="28"/>
            <w:u w:val="none"/>
            <w:lang w:val="en-US"/>
          </w:rPr>
          <w:t>lactic acid bacteria</w:t>
        </w:r>
      </w:hyperlink>
      <w:r w:rsidRPr="00F11C93">
        <w:rPr>
          <w:sz w:val="28"/>
          <w:szCs w:val="28"/>
          <w:lang w:val="en-US"/>
        </w:rPr>
        <w:t xml:space="preserve">, are used to make </w:t>
      </w:r>
      <w:hyperlink r:id="rId122" w:tooltip="Yogurt" w:history="1">
        <w:r w:rsidRPr="00F11C93">
          <w:rPr>
            <w:rStyle w:val="a6"/>
            <w:color w:val="auto"/>
            <w:sz w:val="28"/>
            <w:szCs w:val="28"/>
            <w:u w:val="none"/>
            <w:lang w:val="en-US"/>
          </w:rPr>
          <w:t>yogurt</w:t>
        </w:r>
      </w:hyperlink>
      <w:r w:rsidRPr="00F11C93">
        <w:rPr>
          <w:sz w:val="28"/>
          <w:szCs w:val="28"/>
          <w:lang w:val="en-US"/>
        </w:rPr>
        <w:t xml:space="preserve">, </w:t>
      </w:r>
      <w:hyperlink r:id="rId123" w:tooltip="Cheese" w:history="1">
        <w:r w:rsidRPr="00F11C93">
          <w:rPr>
            <w:rStyle w:val="a6"/>
            <w:color w:val="auto"/>
            <w:sz w:val="28"/>
            <w:szCs w:val="28"/>
            <w:u w:val="none"/>
            <w:lang w:val="en-US"/>
          </w:rPr>
          <w:t>cheese</w:t>
        </w:r>
      </w:hyperlink>
      <w:r w:rsidRPr="00F11C93">
        <w:rPr>
          <w:sz w:val="28"/>
          <w:szCs w:val="28"/>
          <w:lang w:val="en-US"/>
        </w:rPr>
        <w:t xml:space="preserve">, </w:t>
      </w:r>
      <w:hyperlink r:id="rId124" w:tooltip="Hot sauce" w:history="1">
        <w:r w:rsidRPr="00F11C93">
          <w:rPr>
            <w:rStyle w:val="a6"/>
            <w:color w:val="auto"/>
            <w:sz w:val="28"/>
            <w:szCs w:val="28"/>
            <w:u w:val="none"/>
            <w:lang w:val="en-US"/>
          </w:rPr>
          <w:t>hot sauce</w:t>
        </w:r>
      </w:hyperlink>
      <w:r w:rsidRPr="00F11C93">
        <w:rPr>
          <w:sz w:val="28"/>
          <w:szCs w:val="28"/>
          <w:lang w:val="en-US"/>
        </w:rPr>
        <w:t xml:space="preserve">, </w:t>
      </w:r>
      <w:hyperlink r:id="rId125" w:tooltip="Pickled cucumber" w:history="1">
        <w:r w:rsidRPr="00F11C93">
          <w:rPr>
            <w:rStyle w:val="a6"/>
            <w:color w:val="auto"/>
            <w:sz w:val="28"/>
            <w:szCs w:val="28"/>
            <w:u w:val="none"/>
            <w:lang w:val="en-US"/>
          </w:rPr>
          <w:t>pickles</w:t>
        </w:r>
      </w:hyperlink>
      <w:r w:rsidRPr="00F11C93">
        <w:rPr>
          <w:sz w:val="28"/>
          <w:szCs w:val="28"/>
          <w:lang w:val="en-US"/>
        </w:rPr>
        <w:t xml:space="preserve"> and dishes such as </w:t>
      </w:r>
      <w:hyperlink r:id="rId126" w:tooltip="Kimchi" w:history="1">
        <w:r w:rsidRPr="00F11C93">
          <w:rPr>
            <w:rStyle w:val="a6"/>
            <w:color w:val="auto"/>
            <w:sz w:val="28"/>
            <w:szCs w:val="28"/>
            <w:u w:val="none"/>
            <w:lang w:val="en-US"/>
          </w:rPr>
          <w:t>kimchi</w:t>
        </w:r>
      </w:hyperlink>
      <w:r w:rsidRPr="00F11C93">
        <w:rPr>
          <w:sz w:val="28"/>
          <w:szCs w:val="28"/>
          <w:lang w:val="en-US"/>
        </w:rPr>
        <w:t xml:space="preserve">. A common effect of these fermentations is that the food product is less hospitable to other </w:t>
      </w:r>
      <w:hyperlink r:id="rId127" w:tooltip="Microorganisms" w:history="1">
        <w:r w:rsidRPr="00F11C93">
          <w:rPr>
            <w:rStyle w:val="a6"/>
            <w:color w:val="auto"/>
            <w:sz w:val="28"/>
            <w:szCs w:val="28"/>
            <w:u w:val="none"/>
            <w:lang w:val="en-US"/>
          </w:rPr>
          <w:t>microorganisms</w:t>
        </w:r>
      </w:hyperlink>
      <w:r w:rsidRPr="00F11C93">
        <w:rPr>
          <w:sz w:val="28"/>
          <w:szCs w:val="28"/>
          <w:lang w:val="en-US"/>
        </w:rPr>
        <w:t xml:space="preserve">, including </w:t>
      </w:r>
      <w:hyperlink r:id="rId128" w:tooltip="Pathogens" w:history="1">
        <w:r w:rsidRPr="00F11C93">
          <w:rPr>
            <w:rStyle w:val="a6"/>
            <w:color w:val="auto"/>
            <w:sz w:val="28"/>
            <w:szCs w:val="28"/>
            <w:u w:val="none"/>
            <w:lang w:val="en-US"/>
          </w:rPr>
          <w:t>pathogens</w:t>
        </w:r>
      </w:hyperlink>
      <w:r w:rsidRPr="00F11C93">
        <w:rPr>
          <w:sz w:val="28"/>
          <w:szCs w:val="28"/>
          <w:lang w:val="en-US"/>
        </w:rPr>
        <w:t xml:space="preserve"> and </w:t>
      </w:r>
      <w:hyperlink r:id="rId129" w:tooltip="Spoilage" w:history="1">
        <w:r w:rsidRPr="00F11C93">
          <w:rPr>
            <w:rStyle w:val="a6"/>
            <w:color w:val="auto"/>
            <w:sz w:val="28"/>
            <w:szCs w:val="28"/>
            <w:u w:val="none"/>
            <w:lang w:val="en-US"/>
          </w:rPr>
          <w:t>spoilage</w:t>
        </w:r>
      </w:hyperlink>
      <w:r w:rsidRPr="00F11C93">
        <w:rPr>
          <w:sz w:val="28"/>
          <w:szCs w:val="28"/>
          <w:lang w:val="en-US"/>
        </w:rPr>
        <w:t xml:space="preserve">-causing microorganisms, thus extending the food's </w:t>
      </w:r>
      <w:hyperlink r:id="rId130" w:tooltip="Shelf-life" w:history="1">
        <w:r w:rsidRPr="00F11C93">
          <w:rPr>
            <w:rStyle w:val="a6"/>
            <w:color w:val="auto"/>
            <w:sz w:val="28"/>
            <w:szCs w:val="28"/>
            <w:u w:val="none"/>
            <w:lang w:val="en-US"/>
          </w:rPr>
          <w:t>shelf-life</w:t>
        </w:r>
      </w:hyperlink>
      <w:r w:rsidRPr="00F11C93">
        <w:rPr>
          <w:sz w:val="28"/>
          <w:szCs w:val="28"/>
          <w:lang w:val="en-US"/>
        </w:rPr>
        <w:t>.</w:t>
      </w:r>
      <w:r w:rsidRPr="00F11C93">
        <w:rPr>
          <w:sz w:val="28"/>
          <w:szCs w:val="28"/>
          <w:lang w:val="en-US"/>
        </w:rPr>
        <w:tab/>
      </w:r>
      <w:r w:rsidRPr="00F11C93">
        <w:rPr>
          <w:sz w:val="28"/>
          <w:szCs w:val="28"/>
          <w:lang w:val="en-US"/>
        </w:rPr>
        <w:tab/>
      </w:r>
      <w:r w:rsidRPr="00F11C93">
        <w:rPr>
          <w:sz w:val="28"/>
          <w:szCs w:val="28"/>
          <w:lang w:val="en-US"/>
        </w:rPr>
        <w:lastRenderedPageBreak/>
        <w:tab/>
        <w:t>Food fermentations are ancient technologies that harness microorganisms and their enzymes to improve the human diet. Fermented foods keep better, have enhanced flavours, textures and aromas, and may also possess certain health benefits including superior digestibility. For vegetarians, fermented foods serve as palatable, protein-rich meat substitutes.</w:t>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t xml:space="preserve">Some </w:t>
      </w:r>
      <w:hyperlink r:id="rId131" w:tooltip="Cheese" w:history="1">
        <w:r w:rsidRPr="00F11C93">
          <w:rPr>
            <w:rStyle w:val="a6"/>
            <w:color w:val="auto"/>
            <w:sz w:val="28"/>
            <w:szCs w:val="28"/>
            <w:u w:val="none"/>
            <w:lang w:val="en-US"/>
          </w:rPr>
          <w:t>cheese</w:t>
        </w:r>
      </w:hyperlink>
      <w:r w:rsidRPr="00F11C93">
        <w:rPr>
          <w:sz w:val="28"/>
          <w:szCs w:val="28"/>
          <w:lang w:val="en-US"/>
        </w:rPr>
        <w:t xml:space="preserve"> varieties also require </w:t>
      </w:r>
      <w:hyperlink r:id="rId132" w:tooltip="Mold" w:history="1">
        <w:r w:rsidRPr="00F11C93">
          <w:rPr>
            <w:rStyle w:val="a6"/>
            <w:color w:val="auto"/>
            <w:sz w:val="28"/>
            <w:szCs w:val="28"/>
            <w:u w:val="none"/>
            <w:lang w:val="en-US"/>
          </w:rPr>
          <w:t>mold</w:t>
        </w:r>
      </w:hyperlink>
      <w:r w:rsidRPr="00F11C93">
        <w:rPr>
          <w:sz w:val="28"/>
          <w:szCs w:val="28"/>
          <w:lang w:val="en-US"/>
        </w:rPr>
        <w:t xml:space="preserve"> </w:t>
      </w:r>
      <w:hyperlink r:id="rId133" w:tooltip="Microorganisms" w:history="1">
        <w:r w:rsidRPr="00F11C93">
          <w:rPr>
            <w:rStyle w:val="a6"/>
            <w:color w:val="auto"/>
            <w:sz w:val="28"/>
            <w:szCs w:val="28"/>
            <w:u w:val="none"/>
            <w:lang w:val="en-US"/>
          </w:rPr>
          <w:t>microorganisms</w:t>
        </w:r>
      </w:hyperlink>
      <w:r w:rsidRPr="00F11C93">
        <w:rPr>
          <w:sz w:val="28"/>
          <w:szCs w:val="28"/>
          <w:lang w:val="en-US"/>
        </w:rPr>
        <w:t xml:space="preserve"> to ripen and develop their characteristic </w:t>
      </w:r>
      <w:hyperlink r:id="rId134" w:tooltip="Flavor" w:history="1">
        <w:r w:rsidRPr="00F11C93">
          <w:rPr>
            <w:rStyle w:val="a6"/>
            <w:color w:val="auto"/>
            <w:sz w:val="28"/>
            <w:szCs w:val="28"/>
            <w:u w:val="none"/>
            <w:lang w:val="en-US"/>
          </w:rPr>
          <w:t>flavors</w:t>
        </w:r>
      </w:hyperlink>
      <w:r w:rsidRPr="00F11C93">
        <w:rPr>
          <w:sz w:val="28"/>
          <w:szCs w:val="28"/>
          <w:lang w:val="en-US"/>
        </w:rPr>
        <w:t>.</w:t>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t xml:space="preserve">Asian cuisines rely on a large repertoire of fermented foods. In particular, </w:t>
      </w:r>
      <w:hyperlink r:id="rId135" w:tooltip="Aspergillus" w:history="1">
        <w:r w:rsidRPr="00F11C93">
          <w:rPr>
            <w:rStyle w:val="a6"/>
            <w:i/>
            <w:iCs/>
            <w:color w:val="auto"/>
            <w:sz w:val="28"/>
            <w:szCs w:val="28"/>
            <w:u w:val="none"/>
            <w:lang w:val="en-US"/>
          </w:rPr>
          <w:t>Aspergillus</w:t>
        </w:r>
      </w:hyperlink>
      <w:r w:rsidRPr="00F11C93">
        <w:rPr>
          <w:i/>
          <w:iCs/>
          <w:sz w:val="28"/>
          <w:szCs w:val="28"/>
          <w:lang w:val="en-US"/>
        </w:rPr>
        <w:t xml:space="preserve"> oryzae</w:t>
      </w:r>
      <w:r w:rsidRPr="00F11C93">
        <w:rPr>
          <w:sz w:val="28"/>
          <w:szCs w:val="28"/>
          <w:lang w:val="en-US"/>
        </w:rPr>
        <w:t xml:space="preserve"> and </w:t>
      </w:r>
      <w:r w:rsidRPr="00F11C93">
        <w:rPr>
          <w:i/>
          <w:iCs/>
          <w:sz w:val="28"/>
          <w:szCs w:val="28"/>
          <w:lang w:val="en-US"/>
        </w:rPr>
        <w:t>A. sojae</w:t>
      </w:r>
      <w:r w:rsidRPr="00F11C93">
        <w:rPr>
          <w:sz w:val="28"/>
          <w:szCs w:val="28"/>
          <w:lang w:val="en-US"/>
        </w:rPr>
        <w:t xml:space="preserve">, sometimes called koji </w:t>
      </w:r>
      <w:hyperlink r:id="rId136" w:tooltip="Mould" w:history="1">
        <w:r w:rsidRPr="00F11C93">
          <w:rPr>
            <w:rStyle w:val="a6"/>
            <w:color w:val="auto"/>
            <w:sz w:val="28"/>
            <w:szCs w:val="28"/>
            <w:u w:val="none"/>
            <w:lang w:val="en-US"/>
          </w:rPr>
          <w:t>moulds</w:t>
        </w:r>
      </w:hyperlink>
      <w:r w:rsidRPr="00F11C93">
        <w:rPr>
          <w:sz w:val="28"/>
          <w:szCs w:val="28"/>
          <w:lang w:val="en-US"/>
        </w:rPr>
        <w:t xml:space="preserve">, are employed in many ways. Their hydrolytic enzymes suit them for growth on starch and other carbohydrate-rich substrates. In the koji process, fungal enzymes perform the same function as the malting enzymes used in the beer fermentations of western cultures. The koji moulds release amylases that break down rice starch, which in turn can be fermented to make </w:t>
      </w:r>
      <w:hyperlink r:id="rId137" w:tooltip="Rice wine" w:history="1">
        <w:r w:rsidRPr="00F11C93">
          <w:rPr>
            <w:rStyle w:val="a6"/>
            <w:color w:val="auto"/>
            <w:sz w:val="28"/>
            <w:szCs w:val="28"/>
            <w:u w:val="none"/>
            <w:lang w:val="en-US"/>
          </w:rPr>
          <w:t>rice wine</w:t>
        </w:r>
      </w:hyperlink>
      <w:r w:rsidRPr="00F11C93">
        <w:rPr>
          <w:sz w:val="28"/>
          <w:szCs w:val="28"/>
          <w:lang w:val="en-US"/>
        </w:rPr>
        <w:t xml:space="preserve">. Fermented rice beverages have numerous local variations and names depending on country and region. Rice wine is called </w:t>
      </w:r>
      <w:r w:rsidRPr="00F11C93">
        <w:rPr>
          <w:i/>
          <w:iCs/>
          <w:sz w:val="28"/>
          <w:szCs w:val="28"/>
          <w:lang w:val="en-US"/>
        </w:rPr>
        <w:t>shaoshing</w:t>
      </w:r>
      <w:r w:rsidRPr="00F11C93">
        <w:rPr>
          <w:sz w:val="28"/>
          <w:szCs w:val="28"/>
          <w:lang w:val="en-US"/>
        </w:rPr>
        <w:t xml:space="preserve"> in parts of China, </w:t>
      </w:r>
      <w:hyperlink r:id="rId138" w:tooltip="Sake" w:history="1">
        <w:r w:rsidRPr="00F11C93">
          <w:rPr>
            <w:rStyle w:val="a6"/>
            <w:i/>
            <w:iCs/>
            <w:color w:val="auto"/>
            <w:sz w:val="28"/>
            <w:szCs w:val="28"/>
            <w:u w:val="none"/>
            <w:lang w:val="en-US"/>
          </w:rPr>
          <w:t>sake</w:t>
        </w:r>
      </w:hyperlink>
      <w:r w:rsidRPr="00F11C93">
        <w:rPr>
          <w:sz w:val="28"/>
          <w:szCs w:val="28"/>
          <w:lang w:val="en-US"/>
        </w:rPr>
        <w:t xml:space="preserve"> in Japan, </w:t>
      </w:r>
      <w:r w:rsidRPr="00F11C93">
        <w:rPr>
          <w:i/>
          <w:iCs/>
          <w:sz w:val="28"/>
          <w:szCs w:val="28"/>
          <w:lang w:val="en-US"/>
        </w:rPr>
        <w:t>takj</w:t>
      </w:r>
      <w:r w:rsidRPr="00F11C93">
        <w:rPr>
          <w:sz w:val="28"/>
          <w:szCs w:val="28"/>
          <w:lang w:val="en-US"/>
        </w:rPr>
        <w:t xml:space="preserve"> or </w:t>
      </w:r>
      <w:r w:rsidRPr="00F11C93">
        <w:rPr>
          <w:i/>
          <w:iCs/>
          <w:sz w:val="28"/>
          <w:szCs w:val="28"/>
          <w:lang w:val="en-US"/>
        </w:rPr>
        <w:t>yakju</w:t>
      </w:r>
      <w:r w:rsidRPr="00F11C93">
        <w:rPr>
          <w:sz w:val="28"/>
          <w:szCs w:val="28"/>
          <w:lang w:val="en-US"/>
        </w:rPr>
        <w:t xml:space="preserve"> in Korea, as well as by many other names across Asia. The koji moulds are also effective in a variety of legume fermentations of which miso and soy sauce are best known. Miso is a mixture of </w:t>
      </w:r>
      <w:r w:rsidRPr="0060393C">
        <w:rPr>
          <w:sz w:val="28"/>
          <w:szCs w:val="28"/>
          <w:lang w:val="en-US"/>
        </w:rPr>
        <w:t xml:space="preserve">soybeans and cereals usually used to flavour soups. Soy sauce is a flavourful, salty liquid sauce made from soybeans that have been fermented by koji moulds, yeasts, as well as several halophilic bacteria. Other names for soy sauce include jiangyou (China), </w:t>
      </w:r>
      <w:r w:rsidRPr="0060393C">
        <w:rPr>
          <w:i/>
          <w:iCs/>
          <w:sz w:val="28"/>
          <w:szCs w:val="28"/>
          <w:lang w:val="en-US"/>
        </w:rPr>
        <w:t>makjang</w:t>
      </w:r>
      <w:r w:rsidRPr="0060393C">
        <w:rPr>
          <w:sz w:val="28"/>
          <w:szCs w:val="28"/>
          <w:lang w:val="en-US"/>
        </w:rPr>
        <w:t xml:space="preserve"> and </w:t>
      </w:r>
      <w:r w:rsidRPr="0060393C">
        <w:rPr>
          <w:i/>
          <w:iCs/>
          <w:sz w:val="28"/>
          <w:szCs w:val="28"/>
          <w:lang w:val="en-US"/>
        </w:rPr>
        <w:t>kanjang</w:t>
      </w:r>
      <w:r w:rsidRPr="0060393C">
        <w:rPr>
          <w:sz w:val="28"/>
          <w:szCs w:val="28"/>
          <w:lang w:val="en-US"/>
        </w:rPr>
        <w:t xml:space="preserve"> (Korea), </w:t>
      </w:r>
      <w:r w:rsidRPr="0060393C">
        <w:rPr>
          <w:i/>
          <w:iCs/>
          <w:sz w:val="28"/>
          <w:szCs w:val="28"/>
          <w:lang w:val="en-US"/>
        </w:rPr>
        <w:t>toyo</w:t>
      </w:r>
      <w:r w:rsidRPr="0060393C">
        <w:rPr>
          <w:sz w:val="28"/>
          <w:szCs w:val="28"/>
          <w:lang w:val="en-US"/>
        </w:rPr>
        <w:t xml:space="preserve"> (Philippines) and </w:t>
      </w:r>
      <w:r w:rsidRPr="0060393C">
        <w:rPr>
          <w:i/>
          <w:iCs/>
          <w:sz w:val="28"/>
          <w:szCs w:val="28"/>
          <w:lang w:val="en-US"/>
        </w:rPr>
        <w:t>siiu</w:t>
      </w:r>
      <w:r w:rsidRPr="0060393C">
        <w:rPr>
          <w:sz w:val="28"/>
          <w:szCs w:val="28"/>
          <w:lang w:val="en-US"/>
        </w:rPr>
        <w:t xml:space="preserve"> (Thailand).</w:t>
      </w:r>
    </w:p>
    <w:p w:rsidR="0060393C" w:rsidRPr="0060393C" w:rsidRDefault="0060393C" w:rsidP="0060393C">
      <w:pPr>
        <w:pStyle w:val="a5"/>
        <w:spacing w:before="0" w:beforeAutospacing="0" w:after="0" w:afterAutospacing="0"/>
        <w:ind w:firstLine="709"/>
        <w:contextualSpacing/>
        <w:jc w:val="both"/>
        <w:rPr>
          <w:sz w:val="28"/>
          <w:szCs w:val="28"/>
          <w:lang w:val="en-US"/>
        </w:rPr>
      </w:pPr>
      <w:r w:rsidRPr="0060393C">
        <w:rPr>
          <w:sz w:val="28"/>
          <w:szCs w:val="28"/>
          <w:lang w:val="en-US"/>
        </w:rPr>
        <w:t>Microbiology is researched actively. Many microbes are responsible for beneficial processes such as industrial fermentation, antibiotic production and others. Bacteria can be used for the industrial production of amino acids. Corynebacteriumglutamicum is one of the most important bacterial species with an annual production of more than two million tons of amino acids. A variety of biopolymers, such as polysaccharides, polyesters, and polyamides, are produced by microorganisms. Microorganisms are used for the biotechnological production of biopolymers with tailored properties suitable for high-value medical application such as tissue engineering and drug delivery. Microorganisms are beneficial for microbial biodegradation of domestic, agricultural and industrial wastes. The ability of each microorganism to degrade toxic waste depends on the nature of each contaminant. There are also various claims concerning the contributions to human and animal health by consuming probiotics (bacteria potentially beneficial to the digestive system) and/or prebiotics (substances consumed to promote the growth of probiotic microorganisms). Recent research has suggested that microorganisms could be useful in the treatment of cancer.</w:t>
      </w:r>
    </w:p>
    <w:p w:rsidR="0060393C" w:rsidRDefault="0060393C" w:rsidP="0060393C">
      <w:pPr>
        <w:ind w:firstLine="708"/>
        <w:jc w:val="both"/>
        <w:rPr>
          <w:rFonts w:ascii="Times New Roman" w:hAnsi="Times New Roman" w:cs="Times New Roman"/>
          <w:b/>
          <w:sz w:val="28"/>
          <w:szCs w:val="28"/>
          <w:lang w:val="en-US"/>
        </w:rPr>
      </w:pPr>
    </w:p>
    <w:p w:rsidR="00F11C93" w:rsidRPr="00F11C93" w:rsidRDefault="00F11C93" w:rsidP="00550412">
      <w:pPr>
        <w:jc w:val="both"/>
        <w:rPr>
          <w:rFonts w:ascii="Times New Roman" w:hAnsi="Times New Roman" w:cs="Times New Roman"/>
          <w:b/>
          <w:sz w:val="28"/>
          <w:szCs w:val="28"/>
          <w:lang w:val="en-US"/>
        </w:rPr>
      </w:pPr>
      <w:r w:rsidRPr="00F11C93">
        <w:rPr>
          <w:rFonts w:ascii="Times New Roman" w:hAnsi="Times New Roman" w:cs="Times New Roman"/>
          <w:b/>
          <w:sz w:val="28"/>
          <w:szCs w:val="28"/>
          <w:lang w:val="en-US"/>
        </w:rPr>
        <w:t>Vocabulary</w:t>
      </w:r>
    </w:p>
    <w:p w:rsidR="00F11C93" w:rsidRPr="0060393C" w:rsidRDefault="0000226B" w:rsidP="00F11C93">
      <w:pPr>
        <w:jc w:val="both"/>
        <w:rPr>
          <w:rFonts w:ascii="Times New Roman" w:hAnsi="Times New Roman" w:cs="Times New Roman"/>
          <w:sz w:val="28"/>
          <w:szCs w:val="28"/>
          <w:lang w:val="en-US"/>
        </w:rPr>
      </w:pPr>
      <w:hyperlink r:id="rId139" w:tooltip="Cheese" w:history="1">
        <w:r w:rsidR="00F11C93" w:rsidRPr="00F11C93">
          <w:rPr>
            <w:rStyle w:val="a6"/>
            <w:rFonts w:ascii="Times New Roman" w:hAnsi="Times New Roman" w:cs="Times New Roman"/>
            <w:color w:val="auto"/>
            <w:sz w:val="28"/>
            <w:szCs w:val="28"/>
            <w:u w:val="none"/>
            <w:lang w:val="en-US"/>
          </w:rPr>
          <w:t>cheese</w:t>
        </w:r>
      </w:hyperlink>
      <w:r w:rsidR="00F11C93" w:rsidRPr="00F11C93">
        <w:rPr>
          <w:rFonts w:ascii="Times New Roman" w:hAnsi="Times New Roman" w:cs="Times New Roman"/>
          <w:sz w:val="28"/>
          <w:szCs w:val="28"/>
          <w:lang w:val="en-US"/>
        </w:rPr>
        <w:t xml:space="preserve">, </w:t>
      </w:r>
      <w:hyperlink r:id="rId140" w:tooltip="Mold" w:history="1">
        <w:r w:rsidR="00F11C93" w:rsidRPr="00F11C93">
          <w:rPr>
            <w:rStyle w:val="a6"/>
            <w:rFonts w:ascii="Times New Roman" w:hAnsi="Times New Roman" w:cs="Times New Roman"/>
            <w:color w:val="auto"/>
            <w:sz w:val="28"/>
            <w:szCs w:val="28"/>
            <w:u w:val="none"/>
            <w:lang w:val="en-US"/>
          </w:rPr>
          <w:t>mold</w:t>
        </w:r>
      </w:hyperlink>
      <w:r w:rsidR="00F11C93" w:rsidRPr="00F11C93">
        <w:rPr>
          <w:rFonts w:ascii="Times New Roman" w:hAnsi="Times New Roman" w:cs="Times New Roman"/>
          <w:sz w:val="28"/>
          <w:szCs w:val="28"/>
          <w:lang w:val="en-US"/>
        </w:rPr>
        <w:t xml:space="preserve"> </w:t>
      </w:r>
      <w:hyperlink r:id="rId141" w:tooltip="Microorganisms" w:history="1">
        <w:r w:rsidR="00F11C93" w:rsidRPr="00F11C93">
          <w:rPr>
            <w:rStyle w:val="a6"/>
            <w:rFonts w:ascii="Times New Roman" w:hAnsi="Times New Roman" w:cs="Times New Roman"/>
            <w:color w:val="auto"/>
            <w:sz w:val="28"/>
            <w:szCs w:val="28"/>
            <w:u w:val="none"/>
            <w:lang w:val="en-US"/>
          </w:rPr>
          <w:t>microorganisms</w:t>
        </w:r>
      </w:hyperlink>
      <w:r w:rsidR="00F11C93" w:rsidRPr="00F11C93">
        <w:rPr>
          <w:rFonts w:ascii="Times New Roman" w:hAnsi="Times New Roman" w:cs="Times New Roman"/>
          <w:sz w:val="28"/>
          <w:szCs w:val="28"/>
          <w:lang w:val="en-US"/>
        </w:rPr>
        <w:t xml:space="preserve">, </w:t>
      </w:r>
      <w:hyperlink r:id="rId142" w:tooltip="Flavor" w:history="1">
        <w:r w:rsidR="00F11C93" w:rsidRPr="00F11C93">
          <w:rPr>
            <w:rStyle w:val="a6"/>
            <w:rFonts w:ascii="Times New Roman" w:hAnsi="Times New Roman" w:cs="Times New Roman"/>
            <w:color w:val="auto"/>
            <w:sz w:val="28"/>
            <w:szCs w:val="28"/>
            <w:u w:val="none"/>
            <w:lang w:val="en-US"/>
          </w:rPr>
          <w:t>flavors</w:t>
        </w:r>
      </w:hyperlink>
      <w:r w:rsidR="00F11C93" w:rsidRPr="00F11C93">
        <w:rPr>
          <w:rFonts w:ascii="Times New Roman" w:hAnsi="Times New Roman" w:cs="Times New Roman"/>
          <w:sz w:val="28"/>
          <w:szCs w:val="28"/>
          <w:lang w:val="en-US"/>
        </w:rPr>
        <w:t xml:space="preserve">, </w:t>
      </w:r>
      <w:hyperlink r:id="rId143" w:tooltip="Rice wine" w:history="1">
        <w:r w:rsidR="00F11C93" w:rsidRPr="00F11C93">
          <w:rPr>
            <w:rStyle w:val="a6"/>
            <w:rFonts w:ascii="Times New Roman" w:hAnsi="Times New Roman" w:cs="Times New Roman"/>
            <w:color w:val="auto"/>
            <w:sz w:val="28"/>
            <w:szCs w:val="28"/>
            <w:u w:val="none"/>
            <w:lang w:val="en-US"/>
          </w:rPr>
          <w:t>rice wine</w:t>
        </w:r>
      </w:hyperlink>
      <w:r w:rsidR="00F11C93" w:rsidRPr="00F11C93">
        <w:rPr>
          <w:rFonts w:ascii="Times New Roman" w:hAnsi="Times New Roman" w:cs="Times New Roman"/>
          <w:sz w:val="28"/>
          <w:szCs w:val="28"/>
          <w:lang w:val="en-US"/>
        </w:rPr>
        <w:t xml:space="preserve">, </w:t>
      </w:r>
      <w:hyperlink r:id="rId144" w:tooltip="Lactic acid bacteria" w:history="1">
        <w:r w:rsidR="00F11C93" w:rsidRPr="00F11C93">
          <w:rPr>
            <w:rStyle w:val="a6"/>
            <w:rFonts w:ascii="Times New Roman" w:hAnsi="Times New Roman" w:cs="Times New Roman"/>
            <w:color w:val="auto"/>
            <w:sz w:val="28"/>
            <w:szCs w:val="28"/>
            <w:u w:val="none"/>
            <w:lang w:val="en-US"/>
          </w:rPr>
          <w:t>lactic acid bacteria</w:t>
        </w:r>
      </w:hyperlink>
      <w:r w:rsidR="00F11C93" w:rsidRPr="00F11C93">
        <w:rPr>
          <w:rFonts w:ascii="Times New Roman" w:hAnsi="Times New Roman" w:cs="Times New Roman"/>
          <w:sz w:val="28"/>
          <w:szCs w:val="28"/>
          <w:lang w:val="en-US"/>
        </w:rPr>
        <w:t xml:space="preserve">, </w:t>
      </w:r>
      <w:hyperlink r:id="rId145" w:tooltip="Yogurt" w:history="1">
        <w:r w:rsidR="00F11C93" w:rsidRPr="00F11C93">
          <w:rPr>
            <w:rStyle w:val="a6"/>
            <w:rFonts w:ascii="Times New Roman" w:hAnsi="Times New Roman" w:cs="Times New Roman"/>
            <w:color w:val="auto"/>
            <w:sz w:val="28"/>
            <w:szCs w:val="28"/>
            <w:u w:val="none"/>
            <w:lang w:val="en-US"/>
          </w:rPr>
          <w:t>yogurt</w:t>
        </w:r>
      </w:hyperlink>
      <w:r w:rsidR="00F11C93" w:rsidRPr="00F11C93">
        <w:rPr>
          <w:rFonts w:ascii="Times New Roman" w:hAnsi="Times New Roman" w:cs="Times New Roman"/>
          <w:sz w:val="28"/>
          <w:szCs w:val="28"/>
          <w:lang w:val="en-US"/>
        </w:rPr>
        <w:t xml:space="preserve">, </w:t>
      </w:r>
      <w:hyperlink r:id="rId146" w:tooltip="Cheese" w:history="1">
        <w:r w:rsidR="00F11C93" w:rsidRPr="00F11C93">
          <w:rPr>
            <w:rStyle w:val="a6"/>
            <w:rFonts w:ascii="Times New Roman" w:hAnsi="Times New Roman" w:cs="Times New Roman"/>
            <w:color w:val="auto"/>
            <w:sz w:val="28"/>
            <w:szCs w:val="28"/>
            <w:u w:val="none"/>
            <w:lang w:val="en-US"/>
          </w:rPr>
          <w:t>cheese</w:t>
        </w:r>
      </w:hyperlink>
      <w:r w:rsidR="00F11C93" w:rsidRPr="00F11C93">
        <w:rPr>
          <w:rFonts w:ascii="Times New Roman" w:hAnsi="Times New Roman" w:cs="Times New Roman"/>
          <w:sz w:val="28"/>
          <w:szCs w:val="28"/>
          <w:lang w:val="en-US"/>
        </w:rPr>
        <w:t xml:space="preserve">, </w:t>
      </w:r>
      <w:hyperlink r:id="rId147" w:tooltip="Hot sauce" w:history="1">
        <w:r w:rsidR="00F11C93" w:rsidRPr="00F11C93">
          <w:rPr>
            <w:rStyle w:val="a6"/>
            <w:rFonts w:ascii="Times New Roman" w:hAnsi="Times New Roman" w:cs="Times New Roman"/>
            <w:color w:val="auto"/>
            <w:sz w:val="28"/>
            <w:szCs w:val="28"/>
            <w:u w:val="none"/>
            <w:lang w:val="en-US"/>
          </w:rPr>
          <w:t>hot sauce</w:t>
        </w:r>
      </w:hyperlink>
      <w:r w:rsidR="00F11C93" w:rsidRPr="00F11C93">
        <w:rPr>
          <w:rFonts w:ascii="Times New Roman" w:hAnsi="Times New Roman" w:cs="Times New Roman"/>
          <w:sz w:val="28"/>
          <w:szCs w:val="28"/>
          <w:lang w:val="en-US"/>
        </w:rPr>
        <w:t xml:space="preserve">, </w:t>
      </w:r>
      <w:hyperlink r:id="rId148" w:tooltip="Pickled cucumber" w:history="1">
        <w:r w:rsidR="00F11C93" w:rsidRPr="00F11C93">
          <w:rPr>
            <w:rStyle w:val="a6"/>
            <w:rFonts w:ascii="Times New Roman" w:hAnsi="Times New Roman" w:cs="Times New Roman"/>
            <w:color w:val="auto"/>
            <w:sz w:val="28"/>
            <w:szCs w:val="28"/>
            <w:u w:val="none"/>
            <w:lang w:val="en-US"/>
          </w:rPr>
          <w:t>pickles</w:t>
        </w:r>
      </w:hyperlink>
      <w:r w:rsidR="00F11C93" w:rsidRPr="00F11C93">
        <w:rPr>
          <w:rFonts w:ascii="Times New Roman" w:hAnsi="Times New Roman" w:cs="Times New Roman"/>
          <w:sz w:val="28"/>
          <w:szCs w:val="28"/>
          <w:lang w:val="en-US"/>
        </w:rPr>
        <w:t xml:space="preserve">, </w:t>
      </w:r>
      <w:hyperlink r:id="rId149" w:tooltip="Probiotics" w:history="1">
        <w:r w:rsidR="00F11C93" w:rsidRPr="00F11C93">
          <w:rPr>
            <w:rStyle w:val="a6"/>
            <w:rFonts w:ascii="Times New Roman" w:hAnsi="Times New Roman" w:cs="Times New Roman"/>
            <w:color w:val="auto"/>
            <w:sz w:val="28"/>
            <w:szCs w:val="28"/>
            <w:u w:val="none"/>
            <w:lang w:val="en-US"/>
          </w:rPr>
          <w:t>probiotics</w:t>
        </w:r>
      </w:hyperlink>
      <w:r w:rsidR="00F11C93" w:rsidRPr="00F11C93">
        <w:rPr>
          <w:rFonts w:ascii="Times New Roman" w:hAnsi="Times New Roman" w:cs="Times New Roman"/>
          <w:sz w:val="28"/>
          <w:szCs w:val="28"/>
          <w:lang w:val="en-US"/>
        </w:rPr>
        <w:t>, soy sauce, malting enzymes, carbohydrate-</w:t>
      </w:r>
      <w:r w:rsidR="00F11C93" w:rsidRPr="00F11C93">
        <w:rPr>
          <w:rFonts w:ascii="Times New Roman" w:hAnsi="Times New Roman" w:cs="Times New Roman"/>
          <w:sz w:val="28"/>
          <w:szCs w:val="28"/>
          <w:lang w:val="en-US"/>
        </w:rPr>
        <w:lastRenderedPageBreak/>
        <w:t>rich substrates, human diet, st</w:t>
      </w:r>
      <w:r w:rsidR="0060393C">
        <w:rPr>
          <w:rFonts w:ascii="Times New Roman" w:hAnsi="Times New Roman" w:cs="Times New Roman"/>
          <w:sz w:val="28"/>
          <w:szCs w:val="28"/>
          <w:lang w:val="en-US"/>
        </w:rPr>
        <w:t>arch, ri</w:t>
      </w:r>
      <w:r w:rsidR="0060393C" w:rsidRPr="00550412">
        <w:rPr>
          <w:rFonts w:ascii="Times New Roman" w:hAnsi="Times New Roman" w:cs="Times New Roman"/>
          <w:sz w:val="28"/>
          <w:szCs w:val="28"/>
          <w:lang w:val="en-US"/>
        </w:rPr>
        <w:t xml:space="preserve">ce, </w:t>
      </w:r>
      <w:r w:rsidR="0060393C" w:rsidRPr="00550412">
        <w:rPr>
          <w:rFonts w:ascii="Times New Roman" w:hAnsi="Times New Roman" w:cs="Times New Roman"/>
          <w:sz w:val="28"/>
          <w:szCs w:val="28"/>
          <w:lang w:val="en-US"/>
        </w:rPr>
        <w:t>agar plate amino acids antibiotic biochemical test biodegradation biopolymers class (v) contaminant degrade (v) depend on (v) drug delivery dye enzymes eukaryotes growth conditions include (v) interact (v) light microscope microbial microorganism pathogenic petri dish prebiotics probiotics prokaryotes protists running test stain tissue engineering toxic waste virus</w:t>
      </w:r>
      <w:r w:rsidR="00550412" w:rsidRPr="00550412">
        <w:rPr>
          <w:rFonts w:ascii="Times New Roman" w:hAnsi="Times New Roman" w:cs="Times New Roman"/>
          <w:sz w:val="28"/>
          <w:szCs w:val="28"/>
          <w:lang w:val="en-US"/>
        </w:rPr>
        <w:t>.</w:t>
      </w:r>
    </w:p>
    <w:p w:rsidR="00F11C93" w:rsidRPr="00F11C93" w:rsidRDefault="00F11C93" w:rsidP="00F11C93">
      <w:pPr>
        <w:ind w:left="360"/>
        <w:jc w:val="both"/>
        <w:rPr>
          <w:rFonts w:ascii="Times New Roman" w:hAnsi="Times New Roman" w:cs="Times New Roman"/>
          <w:b/>
          <w:sz w:val="28"/>
          <w:szCs w:val="28"/>
          <w:lang w:val="en-US"/>
        </w:rPr>
      </w:pPr>
      <w:r w:rsidRPr="00F11C93">
        <w:rPr>
          <w:rFonts w:ascii="Times New Roman" w:hAnsi="Times New Roman" w:cs="Times New Roman"/>
          <w:b/>
          <w:sz w:val="28"/>
          <w:szCs w:val="28"/>
          <w:lang w:val="kk-KZ"/>
        </w:rPr>
        <w:t xml:space="preserve">І. </w:t>
      </w:r>
      <w:r w:rsidRPr="00F11C93">
        <w:rPr>
          <w:rFonts w:ascii="Times New Roman" w:hAnsi="Times New Roman" w:cs="Times New Roman"/>
          <w:b/>
          <w:sz w:val="28"/>
          <w:szCs w:val="28"/>
          <w:lang w:val="en-US"/>
        </w:rPr>
        <w:t>Translate into English</w:t>
      </w: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1. </w:t>
      </w:r>
      <w:r w:rsidRPr="00F11C93">
        <w:rPr>
          <w:rFonts w:ascii="Times New Roman" w:hAnsi="Times New Roman" w:cs="Times New Roman"/>
          <w:sz w:val="28"/>
          <w:szCs w:val="28"/>
        </w:rPr>
        <w:t>Пищевая</w:t>
      </w:r>
      <w:r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rPr>
        <w:t>микробиология</w:t>
      </w:r>
    </w:p>
    <w:p w:rsidR="00F11C93" w:rsidRPr="00F11C93" w:rsidRDefault="00F11C93" w:rsidP="00F11C93">
      <w:pPr>
        <w:jc w:val="both"/>
        <w:rPr>
          <w:rFonts w:ascii="Times New Roman" w:hAnsi="Times New Roman" w:cs="Times New Roman"/>
          <w:sz w:val="28"/>
          <w:szCs w:val="28"/>
          <w:lang w:val="kk-KZ"/>
        </w:rPr>
      </w:pPr>
      <w:r w:rsidRPr="00F11C93">
        <w:rPr>
          <w:rFonts w:ascii="Times New Roman" w:hAnsi="Times New Roman" w:cs="Times New Roman"/>
          <w:sz w:val="28"/>
          <w:szCs w:val="28"/>
          <w:lang w:val="kk-KZ"/>
        </w:rPr>
        <w:t>2. Вегетерианцы не едят мясо.</w:t>
      </w:r>
    </w:p>
    <w:p w:rsidR="00F11C93" w:rsidRPr="00F11C93" w:rsidRDefault="00F11C93" w:rsidP="00F11C93">
      <w:pPr>
        <w:jc w:val="both"/>
        <w:rPr>
          <w:rFonts w:ascii="Times New Roman" w:hAnsi="Times New Roman" w:cs="Times New Roman"/>
          <w:sz w:val="28"/>
          <w:szCs w:val="28"/>
          <w:lang w:val="kk-KZ"/>
        </w:rPr>
      </w:pPr>
      <w:r w:rsidRPr="00F11C93">
        <w:rPr>
          <w:rFonts w:ascii="Times New Roman" w:hAnsi="Times New Roman" w:cs="Times New Roman"/>
          <w:sz w:val="28"/>
          <w:szCs w:val="28"/>
          <w:lang w:val="kk-KZ"/>
        </w:rPr>
        <w:t>3. Другие названия соевого соуса.</w:t>
      </w:r>
    </w:p>
    <w:p w:rsidR="00550412" w:rsidRPr="00550412" w:rsidRDefault="00F11C93" w:rsidP="00F11C93">
      <w:pPr>
        <w:jc w:val="both"/>
        <w:rPr>
          <w:rFonts w:ascii="Times New Roman" w:hAnsi="Times New Roman" w:cs="Times New Roman"/>
          <w:sz w:val="28"/>
          <w:szCs w:val="28"/>
        </w:rPr>
      </w:pPr>
      <w:r w:rsidRPr="00F11C93">
        <w:rPr>
          <w:rFonts w:ascii="Times New Roman" w:hAnsi="Times New Roman" w:cs="Times New Roman"/>
          <w:sz w:val="28"/>
          <w:szCs w:val="28"/>
          <w:lang w:val="kk-KZ"/>
        </w:rPr>
        <w:t>4. Важно изучать микроорганизм</w:t>
      </w:r>
      <w:r w:rsidR="00550412">
        <w:rPr>
          <w:rFonts w:ascii="Times New Roman" w:hAnsi="Times New Roman" w:cs="Times New Roman"/>
          <w:sz w:val="28"/>
          <w:szCs w:val="28"/>
          <w:lang w:val="kk-KZ"/>
        </w:rPr>
        <w:t>ы вызывающие пищевое отравление</w:t>
      </w:r>
    </w:p>
    <w:p w:rsidR="00550412" w:rsidRPr="00550412" w:rsidRDefault="00F11C93" w:rsidP="00F11C93">
      <w:pPr>
        <w:jc w:val="both"/>
        <w:rPr>
          <w:rFonts w:ascii="Times New Roman" w:hAnsi="Times New Roman" w:cs="Times New Roman"/>
          <w:sz w:val="28"/>
          <w:szCs w:val="28"/>
          <w:lang w:val="kk-KZ"/>
        </w:rPr>
      </w:pPr>
      <w:r w:rsidRPr="00F11C93">
        <w:rPr>
          <w:rFonts w:ascii="Times New Roman" w:hAnsi="Times New Roman" w:cs="Times New Roman"/>
          <w:b/>
          <w:sz w:val="28"/>
          <w:szCs w:val="28"/>
          <w:lang w:val="en-US"/>
        </w:rPr>
        <w:t>II. Give the main idea of the text: say 1-2 sentences for each passage</w:t>
      </w:r>
      <w:r w:rsidR="00550412">
        <w:rPr>
          <w:rFonts w:ascii="Times New Roman" w:hAnsi="Times New Roman" w:cs="Times New Roman"/>
          <w:sz w:val="28"/>
          <w:szCs w:val="28"/>
          <w:lang w:val="en-US"/>
        </w:rPr>
        <w:t>.</w:t>
      </w:r>
    </w:p>
    <w:p w:rsidR="00F11C93" w:rsidRPr="00550412" w:rsidRDefault="00550412" w:rsidP="00F11C93">
      <w:pPr>
        <w:jc w:val="both"/>
        <w:rPr>
          <w:rFonts w:ascii="Times New Roman" w:hAnsi="Times New Roman" w:cs="Times New Roman"/>
          <w:b/>
          <w:sz w:val="28"/>
          <w:szCs w:val="28"/>
          <w:lang w:val="en-US"/>
        </w:rPr>
      </w:pPr>
      <w:r w:rsidRPr="00550412">
        <w:rPr>
          <w:rFonts w:ascii="Times New Roman" w:hAnsi="Times New Roman" w:cs="Times New Roman"/>
          <w:b/>
          <w:sz w:val="28"/>
          <w:szCs w:val="28"/>
          <w:lang w:val="en-US"/>
        </w:rPr>
        <w:t xml:space="preserve">III. </w:t>
      </w:r>
      <w:r w:rsidRPr="00550412">
        <w:rPr>
          <w:rFonts w:ascii="Times New Roman" w:hAnsi="Times New Roman" w:cs="Times New Roman"/>
          <w:b/>
          <w:sz w:val="28"/>
          <w:szCs w:val="28"/>
          <w:lang w:val="en-US"/>
        </w:rPr>
        <w:t>Find the appropriate definitions to the following words:</w:t>
      </w:r>
    </w:p>
    <w:p w:rsidR="00550412" w:rsidRDefault="00550412" w:rsidP="00F11C93">
      <w:pPr>
        <w:jc w:val="both"/>
        <w:rPr>
          <w:lang w:val="en-US"/>
        </w:rPr>
      </w:pPr>
      <w:r>
        <w:rPr>
          <w:noProof/>
          <w:lang w:eastAsia="ru-RU"/>
        </w:rPr>
        <w:drawing>
          <wp:inline distT="0" distB="0" distL="0" distR="0" wp14:anchorId="28AB16E9" wp14:editId="11DA25E6">
            <wp:extent cx="5303520" cy="507843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35344" t="26583" r="31447" b="15611"/>
                    <a:stretch/>
                  </pic:blipFill>
                  <pic:spPr bwMode="auto">
                    <a:xfrm>
                      <a:off x="0" y="0"/>
                      <a:ext cx="5312378" cy="5086919"/>
                    </a:xfrm>
                    <a:prstGeom prst="rect">
                      <a:avLst/>
                    </a:prstGeom>
                    <a:ln>
                      <a:noFill/>
                    </a:ln>
                    <a:extLst>
                      <a:ext uri="{53640926-AAD7-44D8-BBD7-CCE9431645EC}">
                        <a14:shadowObscured xmlns:a14="http://schemas.microsoft.com/office/drawing/2010/main"/>
                      </a:ext>
                    </a:extLst>
                  </pic:spPr>
                </pic:pic>
              </a:graphicData>
            </a:graphic>
          </wp:inline>
        </w:drawing>
      </w:r>
    </w:p>
    <w:p w:rsidR="00F11C93" w:rsidRPr="00550412" w:rsidRDefault="00F11C93" w:rsidP="00550412">
      <w:pPr>
        <w:ind w:left="360"/>
        <w:jc w:val="center"/>
        <w:rPr>
          <w:rFonts w:ascii="Times New Roman" w:hAnsi="Times New Roman" w:cs="Times New Roman"/>
          <w:b/>
          <w:sz w:val="28"/>
          <w:szCs w:val="28"/>
          <w:lang w:val="en-US"/>
        </w:rPr>
      </w:pPr>
      <w:r w:rsidRPr="00550412">
        <w:rPr>
          <w:rFonts w:ascii="Times New Roman" w:hAnsi="Times New Roman" w:cs="Times New Roman"/>
          <w:b/>
          <w:sz w:val="28"/>
          <w:szCs w:val="28"/>
          <w:lang w:val="kk-KZ"/>
        </w:rPr>
        <w:lastRenderedPageBreak/>
        <w:t xml:space="preserve">№ 9 </w:t>
      </w:r>
      <w:r w:rsidRPr="00550412">
        <w:rPr>
          <w:rFonts w:ascii="Times New Roman" w:hAnsi="Times New Roman" w:cs="Times New Roman"/>
          <w:b/>
          <w:sz w:val="28"/>
          <w:szCs w:val="28"/>
          <w:lang w:val="en-US"/>
        </w:rPr>
        <w:t>Practical lesson</w:t>
      </w:r>
    </w:p>
    <w:p w:rsidR="00F11C93" w:rsidRPr="00550412" w:rsidRDefault="00F11C93" w:rsidP="00550412">
      <w:pPr>
        <w:pStyle w:val="2"/>
        <w:jc w:val="center"/>
        <w:rPr>
          <w:rFonts w:ascii="Times New Roman" w:hAnsi="Times New Roman" w:cs="Times New Roman"/>
          <w:i w:val="0"/>
          <w:lang w:val="en-US"/>
        </w:rPr>
      </w:pPr>
      <w:r w:rsidRPr="00550412">
        <w:rPr>
          <w:rFonts w:ascii="Times New Roman" w:hAnsi="Times New Roman" w:cs="Times New Roman"/>
          <w:i w:val="0"/>
          <w:lang w:val="en-US"/>
        </w:rPr>
        <w:t>New biodiesel plant, sign of what’s to come</w:t>
      </w:r>
    </w:p>
    <w:p w:rsidR="00F11C93" w:rsidRPr="00F11C93" w:rsidRDefault="00F11C93" w:rsidP="00F11C93">
      <w:pPr>
        <w:pStyle w:val="2"/>
        <w:jc w:val="both"/>
        <w:rPr>
          <w:rFonts w:ascii="Times New Roman" w:hAnsi="Times New Roman" w:cs="Times New Roman"/>
          <w:b w:val="0"/>
          <w:i w:val="0"/>
          <w:lang w:val="en-US"/>
        </w:rPr>
      </w:pPr>
      <w:r w:rsidRPr="00F11C93">
        <w:rPr>
          <w:rFonts w:ascii="Times New Roman" w:hAnsi="Times New Roman" w:cs="Times New Roman"/>
          <w:b w:val="0"/>
          <w:i w:val="0"/>
          <w:lang w:val="kk-KZ"/>
        </w:rPr>
        <w:t xml:space="preserve"> </w:t>
      </w:r>
      <w:r w:rsidRPr="00F11C93">
        <w:rPr>
          <w:rFonts w:ascii="Times New Roman" w:hAnsi="Times New Roman" w:cs="Times New Roman"/>
          <w:b w:val="0"/>
          <w:i w:val="0"/>
          <w:lang w:val="en-US"/>
        </w:rPr>
        <w:tab/>
        <w:t xml:space="preserve">A </w:t>
      </w:r>
      <w:r w:rsidRPr="00F11C93">
        <w:rPr>
          <w:rFonts w:ascii="Times New Roman" w:hAnsi="Times New Roman" w:cs="Times New Roman"/>
          <w:b w:val="0"/>
          <w:bCs w:val="0"/>
          <w:i w:val="0"/>
          <w:lang w:val="en-US"/>
        </w:rPr>
        <w:t>bioreactor</w:t>
      </w:r>
      <w:r w:rsidRPr="00F11C93">
        <w:rPr>
          <w:rFonts w:ascii="Times New Roman" w:hAnsi="Times New Roman" w:cs="Times New Roman"/>
          <w:b w:val="0"/>
          <w:i w:val="0"/>
          <w:lang w:val="en-US"/>
        </w:rPr>
        <w:t xml:space="preserve"> may refer to any device or system that supports a biologically active environment. In one case, a bioreactor is a vessel in which a </w:t>
      </w:r>
      <w:hyperlink r:id="rId151" w:tooltip="Chemical reaction" w:history="1">
        <w:r w:rsidRPr="00F11C93">
          <w:rPr>
            <w:rStyle w:val="a6"/>
            <w:rFonts w:ascii="Times New Roman" w:hAnsi="Times New Roman" w:cs="Times New Roman"/>
            <w:b w:val="0"/>
            <w:i w:val="0"/>
            <w:color w:val="auto"/>
            <w:u w:val="none"/>
            <w:lang w:val="en-US"/>
          </w:rPr>
          <w:t>chemical process</w:t>
        </w:r>
      </w:hyperlink>
      <w:r w:rsidRPr="00F11C93">
        <w:rPr>
          <w:rFonts w:ascii="Times New Roman" w:hAnsi="Times New Roman" w:cs="Times New Roman"/>
          <w:b w:val="0"/>
          <w:i w:val="0"/>
          <w:lang w:val="en-US"/>
        </w:rPr>
        <w:t xml:space="preserve"> is carried out which involves </w:t>
      </w:r>
      <w:hyperlink r:id="rId152" w:tooltip="Organism" w:history="1">
        <w:r w:rsidRPr="00F11C93">
          <w:rPr>
            <w:rStyle w:val="a6"/>
            <w:rFonts w:ascii="Times New Roman" w:hAnsi="Times New Roman" w:cs="Times New Roman"/>
            <w:b w:val="0"/>
            <w:i w:val="0"/>
            <w:color w:val="auto"/>
            <w:u w:val="none"/>
            <w:lang w:val="en-US"/>
          </w:rPr>
          <w:t>organisms</w:t>
        </w:r>
      </w:hyperlink>
      <w:r w:rsidRPr="00F11C93">
        <w:rPr>
          <w:rFonts w:ascii="Times New Roman" w:hAnsi="Times New Roman" w:cs="Times New Roman"/>
          <w:b w:val="0"/>
          <w:i w:val="0"/>
          <w:lang w:val="en-US"/>
        </w:rPr>
        <w:t xml:space="preserve"> or </w:t>
      </w:r>
      <w:hyperlink r:id="rId153" w:tooltip="Biochemistry" w:history="1">
        <w:r w:rsidRPr="00F11C93">
          <w:rPr>
            <w:rStyle w:val="a6"/>
            <w:rFonts w:ascii="Times New Roman" w:hAnsi="Times New Roman" w:cs="Times New Roman"/>
            <w:b w:val="0"/>
            <w:i w:val="0"/>
            <w:color w:val="auto"/>
            <w:u w:val="none"/>
            <w:lang w:val="en-US"/>
          </w:rPr>
          <w:t>biochemically</w:t>
        </w:r>
      </w:hyperlink>
      <w:r w:rsidRPr="00F11C93">
        <w:rPr>
          <w:rFonts w:ascii="Times New Roman" w:hAnsi="Times New Roman" w:cs="Times New Roman"/>
          <w:b w:val="0"/>
          <w:i w:val="0"/>
          <w:lang w:val="en-US"/>
        </w:rPr>
        <w:t xml:space="preserve"> active </w:t>
      </w:r>
      <w:hyperlink r:id="rId154" w:tooltip="Chemical substance" w:history="1">
        <w:r w:rsidRPr="00F11C93">
          <w:rPr>
            <w:rStyle w:val="a6"/>
            <w:rFonts w:ascii="Times New Roman" w:hAnsi="Times New Roman" w:cs="Times New Roman"/>
            <w:b w:val="0"/>
            <w:i w:val="0"/>
            <w:color w:val="auto"/>
            <w:u w:val="none"/>
            <w:lang w:val="en-US"/>
          </w:rPr>
          <w:t>substances</w:t>
        </w:r>
      </w:hyperlink>
      <w:r w:rsidRPr="00F11C93">
        <w:rPr>
          <w:rFonts w:ascii="Times New Roman" w:hAnsi="Times New Roman" w:cs="Times New Roman"/>
          <w:b w:val="0"/>
          <w:i w:val="0"/>
          <w:lang w:val="en-US"/>
        </w:rPr>
        <w:t xml:space="preserve"> derived from such organisms. This process can either be </w:t>
      </w:r>
      <w:hyperlink r:id="rId155" w:tooltip="Aerobic organism" w:history="1">
        <w:r w:rsidRPr="00F11C93">
          <w:rPr>
            <w:rStyle w:val="a6"/>
            <w:rFonts w:ascii="Times New Roman" w:hAnsi="Times New Roman" w:cs="Times New Roman"/>
            <w:b w:val="0"/>
            <w:i w:val="0"/>
            <w:color w:val="auto"/>
            <w:u w:val="none"/>
            <w:lang w:val="en-US"/>
          </w:rPr>
          <w:t>aerobic</w:t>
        </w:r>
      </w:hyperlink>
      <w:r w:rsidRPr="00F11C93">
        <w:rPr>
          <w:rFonts w:ascii="Times New Roman" w:hAnsi="Times New Roman" w:cs="Times New Roman"/>
          <w:b w:val="0"/>
          <w:i w:val="0"/>
          <w:lang w:val="en-US"/>
        </w:rPr>
        <w:t xml:space="preserve"> or </w:t>
      </w:r>
      <w:hyperlink r:id="rId156" w:tooltip="Anaerobic organism" w:history="1">
        <w:r w:rsidRPr="00F11C93">
          <w:rPr>
            <w:rStyle w:val="a6"/>
            <w:rFonts w:ascii="Times New Roman" w:hAnsi="Times New Roman" w:cs="Times New Roman"/>
            <w:b w:val="0"/>
            <w:i w:val="0"/>
            <w:color w:val="auto"/>
            <w:u w:val="none"/>
            <w:lang w:val="en-US"/>
          </w:rPr>
          <w:t>anaerobic</w:t>
        </w:r>
      </w:hyperlink>
      <w:r w:rsidRPr="00F11C93">
        <w:rPr>
          <w:rFonts w:ascii="Times New Roman" w:hAnsi="Times New Roman" w:cs="Times New Roman"/>
          <w:b w:val="0"/>
          <w:i w:val="0"/>
          <w:lang w:val="en-US"/>
        </w:rPr>
        <w:t xml:space="preserve">. These bioreactors are commonly cylindrical, ranging in size from liters to cubic meters, and are often made of </w:t>
      </w:r>
      <w:hyperlink r:id="rId157" w:tooltip="Stainless steel" w:history="1">
        <w:r w:rsidRPr="00F11C93">
          <w:rPr>
            <w:rStyle w:val="a6"/>
            <w:rFonts w:ascii="Times New Roman" w:hAnsi="Times New Roman" w:cs="Times New Roman"/>
            <w:b w:val="0"/>
            <w:i w:val="0"/>
            <w:color w:val="auto"/>
            <w:u w:val="none"/>
            <w:lang w:val="en-US"/>
          </w:rPr>
          <w:t>stainless steel</w:t>
        </w:r>
      </w:hyperlink>
      <w:r w:rsidRPr="00F11C93">
        <w:rPr>
          <w:rFonts w:ascii="Times New Roman" w:hAnsi="Times New Roman" w:cs="Times New Roman"/>
          <w:b w:val="0"/>
          <w:i w:val="0"/>
          <w:lang w:val="en-US"/>
        </w:rPr>
        <w:t>.</w:t>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en-US"/>
        </w:rPr>
        <w:t xml:space="preserve">A bioreactor may also refer to a device or system meant to grow </w:t>
      </w:r>
      <w:hyperlink r:id="rId158" w:tooltip="Cell (biology)" w:history="1">
        <w:r w:rsidRPr="00F11C93">
          <w:rPr>
            <w:rStyle w:val="a6"/>
            <w:rFonts w:ascii="Times New Roman" w:hAnsi="Times New Roman" w:cs="Times New Roman"/>
            <w:b w:val="0"/>
            <w:i w:val="0"/>
            <w:color w:val="auto"/>
            <w:u w:val="none"/>
            <w:lang w:val="en-US"/>
          </w:rPr>
          <w:t>cells</w:t>
        </w:r>
      </w:hyperlink>
      <w:r w:rsidRPr="00F11C93">
        <w:rPr>
          <w:rFonts w:ascii="Times New Roman" w:hAnsi="Times New Roman" w:cs="Times New Roman"/>
          <w:b w:val="0"/>
          <w:i w:val="0"/>
          <w:lang w:val="en-US"/>
        </w:rPr>
        <w:t xml:space="preserve"> or </w:t>
      </w:r>
      <w:hyperlink r:id="rId159" w:tooltip="Biological tissue" w:history="1">
        <w:r w:rsidRPr="00F11C93">
          <w:rPr>
            <w:rStyle w:val="a6"/>
            <w:rFonts w:ascii="Times New Roman" w:hAnsi="Times New Roman" w:cs="Times New Roman"/>
            <w:b w:val="0"/>
            <w:i w:val="0"/>
            <w:color w:val="auto"/>
            <w:u w:val="none"/>
            <w:lang w:val="en-US"/>
          </w:rPr>
          <w:t>tissues</w:t>
        </w:r>
      </w:hyperlink>
      <w:r w:rsidRPr="00F11C93">
        <w:rPr>
          <w:rFonts w:ascii="Times New Roman" w:hAnsi="Times New Roman" w:cs="Times New Roman"/>
          <w:b w:val="0"/>
          <w:i w:val="0"/>
          <w:lang w:val="en-US"/>
        </w:rPr>
        <w:t xml:space="preserve"> in the context of </w:t>
      </w:r>
      <w:hyperlink r:id="rId160" w:tooltip="Cell culture" w:history="1">
        <w:r w:rsidRPr="00F11C93">
          <w:rPr>
            <w:rStyle w:val="a6"/>
            <w:rFonts w:ascii="Times New Roman" w:hAnsi="Times New Roman" w:cs="Times New Roman"/>
            <w:b w:val="0"/>
            <w:i w:val="0"/>
            <w:color w:val="auto"/>
            <w:u w:val="none"/>
            <w:lang w:val="en-US"/>
          </w:rPr>
          <w:t>cell culture</w:t>
        </w:r>
      </w:hyperlink>
      <w:r w:rsidRPr="00F11C93">
        <w:rPr>
          <w:rFonts w:ascii="Times New Roman" w:hAnsi="Times New Roman" w:cs="Times New Roman"/>
          <w:b w:val="0"/>
          <w:i w:val="0"/>
          <w:lang w:val="en-US"/>
        </w:rPr>
        <w:t xml:space="preserve">. These devices are being developed for use in </w:t>
      </w:r>
      <w:hyperlink r:id="rId161" w:tooltip="Tissue engineering" w:history="1">
        <w:r w:rsidRPr="00F11C93">
          <w:rPr>
            <w:rStyle w:val="a6"/>
            <w:rFonts w:ascii="Times New Roman" w:hAnsi="Times New Roman" w:cs="Times New Roman"/>
            <w:b w:val="0"/>
            <w:i w:val="0"/>
            <w:color w:val="auto"/>
            <w:u w:val="none"/>
            <w:lang w:val="en-US"/>
          </w:rPr>
          <w:t>tissue engineering</w:t>
        </w:r>
      </w:hyperlink>
      <w:r w:rsidRPr="00F11C93">
        <w:rPr>
          <w:rFonts w:ascii="Times New Roman" w:hAnsi="Times New Roman" w:cs="Times New Roman"/>
          <w:b w:val="0"/>
          <w:i w:val="0"/>
          <w:lang w:val="en-US"/>
        </w:rPr>
        <w:t>.</w:t>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en-US"/>
        </w:rPr>
        <w:t xml:space="preserve">On the basis of </w:t>
      </w:r>
      <w:r w:rsidRPr="00F11C93">
        <w:rPr>
          <w:rFonts w:ascii="Times New Roman" w:hAnsi="Times New Roman" w:cs="Times New Roman"/>
          <w:b w:val="0"/>
          <w:bCs w:val="0"/>
          <w:i w:val="0"/>
          <w:lang w:val="en-US"/>
        </w:rPr>
        <w:t>mode of operation</w:t>
      </w:r>
      <w:r w:rsidRPr="00F11C93">
        <w:rPr>
          <w:rFonts w:ascii="Times New Roman" w:hAnsi="Times New Roman" w:cs="Times New Roman"/>
          <w:b w:val="0"/>
          <w:i w:val="0"/>
          <w:lang w:val="en-US"/>
        </w:rPr>
        <w:t xml:space="preserve">, a bioreactor may be classified as </w:t>
      </w:r>
      <w:hyperlink r:id="rId162" w:tooltip="Batch reactor" w:history="1">
        <w:r w:rsidRPr="00F11C93">
          <w:rPr>
            <w:rStyle w:val="a6"/>
            <w:rFonts w:ascii="Times New Roman" w:hAnsi="Times New Roman" w:cs="Times New Roman"/>
            <w:b w:val="0"/>
            <w:i w:val="0"/>
            <w:color w:val="auto"/>
            <w:u w:val="none"/>
            <w:lang w:val="en-US"/>
          </w:rPr>
          <w:t>batch</w:t>
        </w:r>
      </w:hyperlink>
      <w:r w:rsidRPr="00F11C93">
        <w:rPr>
          <w:rFonts w:ascii="Times New Roman" w:hAnsi="Times New Roman" w:cs="Times New Roman"/>
          <w:b w:val="0"/>
          <w:i w:val="0"/>
          <w:lang w:val="en-US"/>
        </w:rPr>
        <w:t xml:space="preserve">, </w:t>
      </w:r>
      <w:hyperlink r:id="rId163" w:tooltip="Fed batch reactor" w:history="1">
        <w:r w:rsidRPr="00F11C93">
          <w:rPr>
            <w:rStyle w:val="a6"/>
            <w:rFonts w:ascii="Times New Roman" w:hAnsi="Times New Roman" w:cs="Times New Roman"/>
            <w:b w:val="0"/>
            <w:i w:val="0"/>
            <w:color w:val="auto"/>
            <w:u w:val="none"/>
            <w:lang w:val="en-US"/>
          </w:rPr>
          <w:t>fed batch</w:t>
        </w:r>
      </w:hyperlink>
      <w:r w:rsidRPr="00F11C93">
        <w:rPr>
          <w:rFonts w:ascii="Times New Roman" w:hAnsi="Times New Roman" w:cs="Times New Roman"/>
          <w:b w:val="0"/>
          <w:i w:val="0"/>
          <w:lang w:val="en-US"/>
        </w:rPr>
        <w:t xml:space="preserve"> or </w:t>
      </w:r>
      <w:hyperlink r:id="rId164" w:tooltip="Continuous reactor" w:history="1">
        <w:r w:rsidRPr="00F11C93">
          <w:rPr>
            <w:rStyle w:val="a6"/>
            <w:rFonts w:ascii="Times New Roman" w:hAnsi="Times New Roman" w:cs="Times New Roman"/>
            <w:b w:val="0"/>
            <w:i w:val="0"/>
            <w:color w:val="auto"/>
            <w:u w:val="none"/>
            <w:lang w:val="en-US"/>
          </w:rPr>
          <w:t>continuous</w:t>
        </w:r>
      </w:hyperlink>
      <w:r w:rsidRPr="00F11C93">
        <w:rPr>
          <w:rFonts w:ascii="Times New Roman" w:hAnsi="Times New Roman" w:cs="Times New Roman"/>
          <w:b w:val="0"/>
          <w:i w:val="0"/>
          <w:lang w:val="en-US"/>
        </w:rPr>
        <w:t xml:space="preserve"> (e.g. a </w:t>
      </w:r>
      <w:hyperlink r:id="rId165" w:tooltip="Continuous stirred-tank reactor model" w:history="1">
        <w:r w:rsidRPr="00F11C93">
          <w:rPr>
            <w:rStyle w:val="a6"/>
            <w:rFonts w:ascii="Times New Roman" w:hAnsi="Times New Roman" w:cs="Times New Roman"/>
            <w:b w:val="0"/>
            <w:i w:val="0"/>
            <w:color w:val="auto"/>
            <w:u w:val="none"/>
            <w:lang w:val="en-US"/>
          </w:rPr>
          <w:t>continuous stirred-tank reactor model</w:t>
        </w:r>
      </w:hyperlink>
      <w:r w:rsidRPr="00F11C93">
        <w:rPr>
          <w:rFonts w:ascii="Times New Roman" w:hAnsi="Times New Roman" w:cs="Times New Roman"/>
          <w:b w:val="0"/>
          <w:i w:val="0"/>
          <w:lang w:val="en-US"/>
        </w:rPr>
        <w:t xml:space="preserve">). An example of a continuous bioreactor is the </w:t>
      </w:r>
      <w:hyperlink r:id="rId166" w:tooltip="Chemostat" w:history="1">
        <w:r w:rsidRPr="00F11C93">
          <w:rPr>
            <w:rStyle w:val="a6"/>
            <w:rFonts w:ascii="Times New Roman" w:hAnsi="Times New Roman" w:cs="Times New Roman"/>
            <w:b w:val="0"/>
            <w:i w:val="0"/>
            <w:color w:val="auto"/>
            <w:u w:val="none"/>
            <w:lang w:val="en-US"/>
          </w:rPr>
          <w:t>chemostat</w:t>
        </w:r>
      </w:hyperlink>
      <w:r w:rsidRPr="00F11C93">
        <w:rPr>
          <w:rFonts w:ascii="Times New Roman" w:hAnsi="Times New Roman" w:cs="Times New Roman"/>
          <w:b w:val="0"/>
          <w:i w:val="0"/>
          <w:lang w:val="en-US"/>
        </w:rPr>
        <w:t>.</w:t>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kk-KZ"/>
        </w:rPr>
        <w:tab/>
      </w:r>
      <w:r w:rsidRPr="00F11C93">
        <w:rPr>
          <w:rFonts w:ascii="Times New Roman" w:hAnsi="Times New Roman" w:cs="Times New Roman"/>
          <w:b w:val="0"/>
          <w:i w:val="0"/>
          <w:lang w:val="en-US"/>
        </w:rPr>
        <w:t xml:space="preserve">Organisms growing in bioreactors may be suspended or immobilized. The simplest, where cells are immobilized, is a </w:t>
      </w:r>
      <w:hyperlink r:id="rId167" w:tooltip="Petri dish" w:history="1">
        <w:r w:rsidRPr="00F11C93">
          <w:rPr>
            <w:rStyle w:val="a6"/>
            <w:rFonts w:ascii="Times New Roman" w:hAnsi="Times New Roman" w:cs="Times New Roman"/>
            <w:b w:val="0"/>
            <w:i w:val="0"/>
            <w:color w:val="auto"/>
            <w:u w:val="none"/>
            <w:lang w:val="en-US"/>
          </w:rPr>
          <w:t>Petri dish</w:t>
        </w:r>
      </w:hyperlink>
      <w:r w:rsidRPr="00F11C93">
        <w:rPr>
          <w:rFonts w:ascii="Times New Roman" w:hAnsi="Times New Roman" w:cs="Times New Roman"/>
          <w:b w:val="0"/>
          <w:i w:val="0"/>
          <w:lang w:val="en-US"/>
        </w:rPr>
        <w:t xml:space="preserve"> with </w:t>
      </w:r>
      <w:hyperlink r:id="rId168" w:tooltip="Agar" w:history="1">
        <w:r w:rsidRPr="00F11C93">
          <w:rPr>
            <w:rStyle w:val="a6"/>
            <w:rFonts w:ascii="Times New Roman" w:hAnsi="Times New Roman" w:cs="Times New Roman"/>
            <w:b w:val="0"/>
            <w:i w:val="0"/>
            <w:color w:val="auto"/>
            <w:u w:val="none"/>
            <w:lang w:val="en-US"/>
          </w:rPr>
          <w:t>agar</w:t>
        </w:r>
      </w:hyperlink>
      <w:r w:rsidRPr="00F11C93">
        <w:rPr>
          <w:rFonts w:ascii="Times New Roman" w:hAnsi="Times New Roman" w:cs="Times New Roman"/>
          <w:b w:val="0"/>
          <w:i w:val="0"/>
          <w:lang w:val="en-US"/>
        </w:rPr>
        <w:t xml:space="preserve"> </w:t>
      </w:r>
      <w:hyperlink r:id="rId169" w:tooltip="Gel" w:history="1">
        <w:r w:rsidRPr="00F11C93">
          <w:rPr>
            <w:rStyle w:val="a6"/>
            <w:rFonts w:ascii="Times New Roman" w:hAnsi="Times New Roman" w:cs="Times New Roman"/>
            <w:b w:val="0"/>
            <w:i w:val="0"/>
            <w:color w:val="auto"/>
            <w:u w:val="none"/>
            <w:lang w:val="en-US"/>
          </w:rPr>
          <w:t>gel</w:t>
        </w:r>
      </w:hyperlink>
      <w:r w:rsidRPr="00F11C93">
        <w:rPr>
          <w:rFonts w:ascii="Times New Roman" w:hAnsi="Times New Roman" w:cs="Times New Roman"/>
          <w:b w:val="0"/>
          <w:i w:val="0"/>
          <w:lang w:val="en-US"/>
        </w:rPr>
        <w:t xml:space="preserve">. </w:t>
      </w:r>
      <w:r w:rsidRPr="00F11C93">
        <w:rPr>
          <w:rFonts w:ascii="Times New Roman" w:hAnsi="Times New Roman" w:cs="Times New Roman"/>
          <w:b w:val="0"/>
          <w:i w:val="0"/>
        </w:rPr>
        <w:t>Large scale immobilized cell bioreactors are:</w:t>
      </w:r>
    </w:p>
    <w:p w:rsidR="00F11C93" w:rsidRPr="00F11C93" w:rsidRDefault="00F11C93" w:rsidP="00F11C93">
      <w:pPr>
        <w:numPr>
          <w:ilvl w:val="0"/>
          <w:numId w:val="15"/>
        </w:numPr>
        <w:spacing w:before="100" w:beforeAutospacing="1" w:after="100" w:afterAutospacing="1" w:line="240" w:lineRule="auto"/>
        <w:rPr>
          <w:rFonts w:ascii="Times New Roman" w:hAnsi="Times New Roman" w:cs="Times New Roman"/>
          <w:sz w:val="28"/>
          <w:szCs w:val="28"/>
        </w:rPr>
      </w:pPr>
      <w:r w:rsidRPr="00F11C93">
        <w:rPr>
          <w:rFonts w:ascii="Times New Roman" w:hAnsi="Times New Roman" w:cs="Times New Roman"/>
          <w:sz w:val="28"/>
          <w:szCs w:val="28"/>
        </w:rPr>
        <w:t>moving media</w:t>
      </w:r>
    </w:p>
    <w:p w:rsidR="00F11C93" w:rsidRPr="00F11C93" w:rsidRDefault="0000226B" w:rsidP="00F11C93">
      <w:pPr>
        <w:numPr>
          <w:ilvl w:val="0"/>
          <w:numId w:val="15"/>
        </w:numPr>
        <w:spacing w:before="100" w:beforeAutospacing="1" w:after="100" w:afterAutospacing="1" w:line="240" w:lineRule="auto"/>
        <w:rPr>
          <w:rFonts w:ascii="Times New Roman" w:hAnsi="Times New Roman" w:cs="Times New Roman"/>
          <w:sz w:val="28"/>
          <w:szCs w:val="28"/>
        </w:rPr>
      </w:pPr>
      <w:hyperlink r:id="rId170" w:tooltip="Packed bed" w:history="1">
        <w:r w:rsidR="00F11C93" w:rsidRPr="00F11C93">
          <w:rPr>
            <w:rStyle w:val="a6"/>
            <w:rFonts w:ascii="Times New Roman" w:hAnsi="Times New Roman" w:cs="Times New Roman"/>
            <w:color w:val="auto"/>
            <w:sz w:val="28"/>
            <w:szCs w:val="28"/>
            <w:u w:val="none"/>
          </w:rPr>
          <w:t>packed bed</w:t>
        </w:r>
      </w:hyperlink>
    </w:p>
    <w:p w:rsidR="00F11C93" w:rsidRPr="00F11C93" w:rsidRDefault="0000226B" w:rsidP="00F11C93">
      <w:pPr>
        <w:numPr>
          <w:ilvl w:val="0"/>
          <w:numId w:val="15"/>
        </w:numPr>
        <w:spacing w:before="100" w:beforeAutospacing="1" w:after="100" w:afterAutospacing="1" w:line="240" w:lineRule="auto"/>
        <w:rPr>
          <w:rFonts w:ascii="Times New Roman" w:hAnsi="Times New Roman" w:cs="Times New Roman"/>
          <w:sz w:val="28"/>
          <w:szCs w:val="28"/>
        </w:rPr>
      </w:pPr>
      <w:hyperlink r:id="rId171" w:tooltip="Fibrous bed (page does not exist)" w:history="1">
        <w:r w:rsidR="00F11C93" w:rsidRPr="00F11C93">
          <w:rPr>
            <w:rStyle w:val="a6"/>
            <w:rFonts w:ascii="Times New Roman" w:hAnsi="Times New Roman" w:cs="Times New Roman"/>
            <w:color w:val="auto"/>
            <w:sz w:val="28"/>
            <w:szCs w:val="28"/>
            <w:u w:val="none"/>
          </w:rPr>
          <w:t>fibrous bed</w:t>
        </w:r>
      </w:hyperlink>
    </w:p>
    <w:p w:rsidR="00F11C93" w:rsidRPr="00F11C93" w:rsidRDefault="00F11C93" w:rsidP="00F11C93">
      <w:pPr>
        <w:numPr>
          <w:ilvl w:val="0"/>
          <w:numId w:val="15"/>
        </w:numPr>
        <w:spacing w:before="100" w:beforeAutospacing="1" w:after="100" w:afterAutospacing="1" w:line="240" w:lineRule="auto"/>
        <w:rPr>
          <w:rFonts w:ascii="Times New Roman" w:hAnsi="Times New Roman" w:cs="Times New Roman"/>
          <w:sz w:val="28"/>
          <w:szCs w:val="28"/>
        </w:rPr>
      </w:pPr>
      <w:r w:rsidRPr="00F11C93">
        <w:rPr>
          <w:rFonts w:ascii="Times New Roman" w:hAnsi="Times New Roman" w:cs="Times New Roman"/>
          <w:sz w:val="28"/>
          <w:szCs w:val="28"/>
        </w:rPr>
        <w:t>membrane</w:t>
      </w:r>
    </w:p>
    <w:p w:rsidR="00F11C93" w:rsidRPr="00F11C93" w:rsidRDefault="00F11C93" w:rsidP="00F11C93">
      <w:pPr>
        <w:pStyle w:val="a5"/>
        <w:ind w:firstLine="360"/>
        <w:jc w:val="both"/>
        <w:rPr>
          <w:sz w:val="28"/>
          <w:szCs w:val="28"/>
          <w:lang w:val="en-US"/>
        </w:rPr>
      </w:pPr>
      <w:r w:rsidRPr="00F11C93">
        <w:rPr>
          <w:sz w:val="28"/>
          <w:szCs w:val="28"/>
          <w:lang w:val="en-US"/>
        </w:rPr>
        <w:t>Some time next week a new biodiesel production factory is set to be commisioned in Wisconsin under the Flambeau River BioFuel LLC banner. Some testing must be done, however</w:t>
      </w:r>
      <w:proofErr w:type="gramStart"/>
      <w:r w:rsidRPr="00F11C93">
        <w:rPr>
          <w:sz w:val="28"/>
          <w:szCs w:val="28"/>
          <w:lang w:val="en-US"/>
        </w:rPr>
        <w:t>,  before</w:t>
      </w:r>
      <w:proofErr w:type="gramEnd"/>
      <w:r w:rsidRPr="00F11C93">
        <w:rPr>
          <w:sz w:val="28"/>
          <w:szCs w:val="28"/>
          <w:lang w:val="en-US"/>
        </w:rPr>
        <w:t xml:space="preserve"> a substantial part of the projects funding comes out of the Department of Energy. A pilot program being held in North Carolina with the intended biomass reactor must operate successfully for 1000 hours over the next few weeks. Flambeau River feels confident that the test will go as planned, and they will be able to break ground on what's being termed the 'newest 2nd generation green diesel facility'. We will keep you updated if anything changes with the story, and applaud the efforts of Flambeau River LLC in their endeavor. Fermenters/bioreactors from GEA Liquid Processing give you:</w:t>
      </w:r>
    </w:p>
    <w:p w:rsidR="00F11C93" w:rsidRPr="00F11C93" w:rsidRDefault="00F11C93" w:rsidP="00F11C93">
      <w:pPr>
        <w:numPr>
          <w:ilvl w:val="0"/>
          <w:numId w:val="14"/>
        </w:numPr>
        <w:spacing w:before="100" w:beforeAutospacing="1" w:after="100" w:afterAutospacing="1"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long-term sterility during medium or nutrient change, aseptic sampling, aeration, venting or transfer</w:t>
      </w:r>
    </w:p>
    <w:p w:rsidR="00F11C93" w:rsidRPr="00F11C93" w:rsidRDefault="00F11C93" w:rsidP="00F11C93">
      <w:pPr>
        <w:numPr>
          <w:ilvl w:val="0"/>
          <w:numId w:val="14"/>
        </w:numPr>
        <w:spacing w:before="100" w:beforeAutospacing="1" w:after="100" w:afterAutospacing="1" w:line="240" w:lineRule="auto"/>
        <w:rPr>
          <w:rFonts w:ascii="Times New Roman" w:hAnsi="Times New Roman" w:cs="Times New Roman"/>
          <w:sz w:val="28"/>
          <w:szCs w:val="28"/>
        </w:rPr>
      </w:pPr>
      <w:r w:rsidRPr="00F11C93">
        <w:rPr>
          <w:rFonts w:ascii="Times New Roman" w:hAnsi="Times New Roman" w:cs="Times New Roman"/>
          <w:sz w:val="28"/>
          <w:szCs w:val="28"/>
        </w:rPr>
        <w:t>highly accurate temperature control</w:t>
      </w:r>
    </w:p>
    <w:p w:rsidR="00F11C93" w:rsidRPr="00F11C93" w:rsidRDefault="00F11C93" w:rsidP="00F11C93">
      <w:pPr>
        <w:numPr>
          <w:ilvl w:val="0"/>
          <w:numId w:val="14"/>
        </w:numPr>
        <w:spacing w:before="100" w:beforeAutospacing="1" w:after="100" w:afterAutospacing="1"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stirrers adapted to provide optimum oxygen transfer rates and cell densities</w:t>
      </w:r>
    </w:p>
    <w:p w:rsidR="00F11C93" w:rsidRPr="00F11C93" w:rsidRDefault="00F11C93" w:rsidP="00F11C93">
      <w:pPr>
        <w:numPr>
          <w:ilvl w:val="0"/>
          <w:numId w:val="14"/>
        </w:numPr>
        <w:spacing w:before="100" w:beforeAutospacing="1" w:after="100" w:afterAutospacing="1"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a design free of dead-leg areas</w:t>
      </w:r>
    </w:p>
    <w:p w:rsidR="00F11C93" w:rsidRPr="00F11C93" w:rsidRDefault="00F11C93" w:rsidP="00F11C93">
      <w:pPr>
        <w:pStyle w:val="a5"/>
        <w:ind w:firstLine="360"/>
        <w:jc w:val="both"/>
        <w:rPr>
          <w:sz w:val="28"/>
          <w:szCs w:val="28"/>
          <w:lang w:val="en-US"/>
        </w:rPr>
      </w:pPr>
    </w:p>
    <w:p w:rsidR="00F11C93" w:rsidRPr="00F11C93" w:rsidRDefault="00F11C93" w:rsidP="00F11C93">
      <w:pPr>
        <w:pStyle w:val="a5"/>
        <w:rPr>
          <w:sz w:val="28"/>
          <w:szCs w:val="28"/>
          <w:lang w:val="en-US"/>
        </w:rPr>
      </w:pPr>
      <w:r w:rsidRPr="00F11C93">
        <w:rPr>
          <w:sz w:val="28"/>
          <w:szCs w:val="28"/>
          <w:lang w:val="en-US"/>
        </w:rPr>
        <w:lastRenderedPageBreak/>
        <w:t> </w:t>
      </w:r>
      <w:r w:rsidRPr="00F11C93">
        <w:rPr>
          <w:noProof/>
          <w:sz w:val="28"/>
          <w:szCs w:val="28"/>
        </w:rPr>
        <w:drawing>
          <wp:inline distT="0" distB="0" distL="0" distR="0" wp14:anchorId="0B195613" wp14:editId="6607BE8A">
            <wp:extent cx="4403090" cy="299656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403090" cy="2996565"/>
                    </a:xfrm>
                    <a:prstGeom prst="rect">
                      <a:avLst/>
                    </a:prstGeom>
                    <a:noFill/>
                    <a:ln>
                      <a:noFill/>
                    </a:ln>
                  </pic:spPr>
                </pic:pic>
              </a:graphicData>
            </a:graphic>
          </wp:inline>
        </w:drawing>
      </w:r>
    </w:p>
    <w:p w:rsidR="00F11C93" w:rsidRPr="00F11C93" w:rsidRDefault="00F11C93" w:rsidP="00F11C93">
      <w:pPr>
        <w:rPr>
          <w:rFonts w:ascii="Times New Roman" w:hAnsi="Times New Roman" w:cs="Times New Roman"/>
          <w:sz w:val="28"/>
          <w:szCs w:val="28"/>
          <w:lang w:val="en-US"/>
        </w:rPr>
      </w:pPr>
      <w:proofErr w:type="gramStart"/>
      <w:r w:rsidRPr="00F11C93">
        <w:rPr>
          <w:rFonts w:ascii="Times New Roman" w:hAnsi="Times New Roman" w:cs="Times New Roman"/>
          <w:sz w:val="28"/>
          <w:szCs w:val="28"/>
          <w:lang w:val="en-US"/>
        </w:rPr>
        <w:t>Picture 6.</w:t>
      </w:r>
      <w:proofErr w:type="gramEnd"/>
      <w:r w:rsidRPr="00F11C93">
        <w:rPr>
          <w:rFonts w:ascii="Times New Roman" w:hAnsi="Times New Roman" w:cs="Times New Roman"/>
          <w:sz w:val="28"/>
          <w:szCs w:val="28"/>
          <w:lang w:val="en-US"/>
        </w:rPr>
        <w:t xml:space="preserve"> Fermenters</w:t>
      </w:r>
    </w:p>
    <w:p w:rsidR="00F11C93" w:rsidRPr="00F11C93" w:rsidRDefault="00F11C93" w:rsidP="00F11C93">
      <w:pPr>
        <w:rPr>
          <w:rFonts w:ascii="Times New Roman" w:hAnsi="Times New Roman" w:cs="Times New Roman"/>
          <w:sz w:val="28"/>
          <w:szCs w:val="28"/>
          <w:lang w:val="en-US"/>
        </w:rPr>
      </w:pPr>
      <w:r w:rsidRPr="00F11C93">
        <w:rPr>
          <w:rFonts w:ascii="Times New Roman" w:hAnsi="Times New Roman" w:cs="Times New Roman"/>
          <w:b/>
          <w:sz w:val="28"/>
          <w:szCs w:val="28"/>
          <w:lang w:val="en-US"/>
        </w:rPr>
        <w:t>Vocabulary</w:t>
      </w:r>
    </w:p>
    <w:p w:rsidR="00F11C93" w:rsidRPr="00F11C93" w:rsidRDefault="00F11C93" w:rsidP="00550412">
      <w:pPr>
        <w:spacing w:before="100" w:beforeAutospacing="1" w:after="100" w:afterAutospacing="1"/>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Liquid, fermenter, long-term sterility, temperature control, oxygen, biodiesel production, organism, growing, moving media, </w:t>
      </w:r>
      <w:hyperlink r:id="rId173" w:tooltip="Packed bed" w:history="1">
        <w:r w:rsidRPr="00F11C93">
          <w:rPr>
            <w:rStyle w:val="a6"/>
            <w:rFonts w:ascii="Times New Roman" w:hAnsi="Times New Roman" w:cs="Times New Roman"/>
            <w:color w:val="auto"/>
            <w:sz w:val="28"/>
            <w:szCs w:val="28"/>
            <w:u w:val="none"/>
            <w:lang w:val="en-US"/>
          </w:rPr>
          <w:t>packed bed</w:t>
        </w:r>
      </w:hyperlink>
      <w:r w:rsidRPr="00F11C93">
        <w:rPr>
          <w:rFonts w:ascii="Times New Roman" w:hAnsi="Times New Roman" w:cs="Times New Roman"/>
          <w:sz w:val="28"/>
          <w:szCs w:val="28"/>
          <w:lang w:val="en-US"/>
        </w:rPr>
        <w:t xml:space="preserve">, </w:t>
      </w:r>
      <w:hyperlink r:id="rId174" w:tooltip="Fibrous bed (page does not exist)" w:history="1">
        <w:r w:rsidRPr="00F11C93">
          <w:rPr>
            <w:rStyle w:val="a6"/>
            <w:rFonts w:ascii="Times New Roman" w:hAnsi="Times New Roman" w:cs="Times New Roman"/>
            <w:color w:val="auto"/>
            <w:sz w:val="28"/>
            <w:szCs w:val="28"/>
            <w:u w:val="none"/>
            <w:lang w:val="en-US"/>
          </w:rPr>
          <w:t>fibrous bed</w:t>
        </w:r>
      </w:hyperlink>
      <w:r w:rsidRPr="00F11C93">
        <w:rPr>
          <w:rFonts w:ascii="Times New Roman" w:hAnsi="Times New Roman" w:cs="Times New Roman"/>
          <w:sz w:val="28"/>
          <w:szCs w:val="28"/>
          <w:lang w:val="en-US"/>
        </w:rPr>
        <w:t xml:space="preserve">, membrane, biologically active environment, </w:t>
      </w:r>
      <w:hyperlink r:id="rId175" w:tooltip="Aerobic organism" w:history="1">
        <w:r w:rsidRPr="00F11C93">
          <w:rPr>
            <w:rStyle w:val="a6"/>
            <w:rFonts w:ascii="Times New Roman" w:hAnsi="Times New Roman" w:cs="Times New Roman"/>
            <w:color w:val="auto"/>
            <w:sz w:val="28"/>
            <w:szCs w:val="28"/>
            <w:u w:val="none"/>
            <w:lang w:val="en-US"/>
          </w:rPr>
          <w:t>aerobic</w:t>
        </w:r>
      </w:hyperlink>
      <w:r w:rsidRPr="00F11C93">
        <w:rPr>
          <w:rFonts w:ascii="Times New Roman" w:hAnsi="Times New Roman" w:cs="Times New Roman"/>
          <w:sz w:val="28"/>
          <w:szCs w:val="28"/>
          <w:lang w:val="en-US"/>
        </w:rPr>
        <w:t xml:space="preserve"> or </w:t>
      </w:r>
      <w:hyperlink r:id="rId176" w:tooltip="Anaerobic organism" w:history="1">
        <w:r w:rsidRPr="00F11C93">
          <w:rPr>
            <w:rStyle w:val="a6"/>
            <w:rFonts w:ascii="Times New Roman" w:hAnsi="Times New Roman" w:cs="Times New Roman"/>
            <w:color w:val="auto"/>
            <w:sz w:val="28"/>
            <w:szCs w:val="28"/>
            <w:u w:val="none"/>
            <w:lang w:val="en-US"/>
          </w:rPr>
          <w:t>anaerobic</w:t>
        </w:r>
      </w:hyperlink>
      <w:r w:rsidRPr="00F11C93">
        <w:rPr>
          <w:rFonts w:ascii="Times New Roman" w:hAnsi="Times New Roman" w:cs="Times New Roman"/>
          <w:sz w:val="28"/>
          <w:szCs w:val="28"/>
          <w:lang w:val="en-US"/>
        </w:rPr>
        <w:t xml:space="preserve">, </w:t>
      </w:r>
      <w:hyperlink r:id="rId177" w:tooltip="Cell culture" w:history="1">
        <w:r w:rsidRPr="00F11C93">
          <w:rPr>
            <w:rStyle w:val="a6"/>
            <w:rFonts w:ascii="Times New Roman" w:hAnsi="Times New Roman" w:cs="Times New Roman"/>
            <w:color w:val="auto"/>
            <w:sz w:val="28"/>
            <w:szCs w:val="28"/>
            <w:u w:val="none"/>
            <w:lang w:val="en-US"/>
          </w:rPr>
          <w:t>cell culture</w:t>
        </w:r>
      </w:hyperlink>
      <w:r w:rsidRPr="00F11C93">
        <w:rPr>
          <w:rFonts w:ascii="Times New Roman" w:hAnsi="Times New Roman" w:cs="Times New Roman"/>
          <w:sz w:val="28"/>
          <w:szCs w:val="28"/>
          <w:lang w:val="en-US"/>
        </w:rPr>
        <w:t xml:space="preserve">, </w:t>
      </w:r>
      <w:hyperlink r:id="rId178" w:tooltip="Stainless steel" w:history="1">
        <w:r w:rsidRPr="00F11C93">
          <w:rPr>
            <w:rStyle w:val="a6"/>
            <w:rFonts w:ascii="Times New Roman" w:hAnsi="Times New Roman" w:cs="Times New Roman"/>
            <w:color w:val="auto"/>
            <w:sz w:val="28"/>
            <w:szCs w:val="28"/>
            <w:u w:val="none"/>
            <w:lang w:val="en-US"/>
          </w:rPr>
          <w:t>stainless steel</w:t>
        </w:r>
      </w:hyperlink>
      <w:r w:rsidRPr="00F11C93">
        <w:rPr>
          <w:rFonts w:ascii="Times New Roman" w:hAnsi="Times New Roman" w:cs="Times New Roman"/>
          <w:sz w:val="28"/>
          <w:szCs w:val="28"/>
          <w:lang w:val="en-US"/>
        </w:rPr>
        <w:t xml:space="preserve">, fermentation, </w:t>
      </w:r>
      <w:hyperlink r:id="rId179" w:tooltip="Chemostat" w:history="1">
        <w:r w:rsidRPr="00F11C93">
          <w:rPr>
            <w:rStyle w:val="a6"/>
            <w:rFonts w:ascii="Times New Roman" w:hAnsi="Times New Roman" w:cs="Times New Roman"/>
            <w:color w:val="auto"/>
            <w:sz w:val="28"/>
            <w:szCs w:val="28"/>
            <w:u w:val="none"/>
            <w:lang w:val="en-US"/>
          </w:rPr>
          <w:t>chemostat</w:t>
        </w:r>
      </w:hyperlink>
      <w:r w:rsidRPr="00F11C93">
        <w:rPr>
          <w:rFonts w:ascii="Times New Roman" w:hAnsi="Times New Roman" w:cs="Times New Roman"/>
          <w:sz w:val="28"/>
          <w:szCs w:val="28"/>
          <w:lang w:val="en-US"/>
        </w:rPr>
        <w:t xml:space="preserve">, </w:t>
      </w:r>
      <w:hyperlink r:id="rId180" w:tooltip="Petri dish" w:history="1">
        <w:r w:rsidRPr="00F11C93">
          <w:rPr>
            <w:rStyle w:val="a6"/>
            <w:rFonts w:ascii="Times New Roman" w:hAnsi="Times New Roman" w:cs="Times New Roman"/>
            <w:color w:val="auto"/>
            <w:sz w:val="28"/>
            <w:szCs w:val="28"/>
            <w:u w:val="none"/>
            <w:lang w:val="en-US"/>
          </w:rPr>
          <w:t>Petri dish</w:t>
        </w:r>
      </w:hyperlink>
      <w:r w:rsidRPr="00F11C93">
        <w:rPr>
          <w:rFonts w:ascii="Times New Roman" w:hAnsi="Times New Roman" w:cs="Times New Roman"/>
          <w:sz w:val="28"/>
          <w:szCs w:val="28"/>
          <w:lang w:val="en-US"/>
        </w:rPr>
        <w:t xml:space="preserve"> with </w:t>
      </w:r>
      <w:hyperlink r:id="rId181" w:tooltip="Agar" w:history="1">
        <w:r w:rsidRPr="00F11C93">
          <w:rPr>
            <w:rStyle w:val="a6"/>
            <w:rFonts w:ascii="Times New Roman" w:hAnsi="Times New Roman" w:cs="Times New Roman"/>
            <w:color w:val="auto"/>
            <w:sz w:val="28"/>
            <w:szCs w:val="28"/>
            <w:u w:val="none"/>
            <w:lang w:val="en-US"/>
          </w:rPr>
          <w:t>agar</w:t>
        </w:r>
      </w:hyperlink>
      <w:r w:rsidRPr="00F11C93">
        <w:rPr>
          <w:rFonts w:ascii="Times New Roman" w:hAnsi="Times New Roman" w:cs="Times New Roman"/>
          <w:sz w:val="28"/>
          <w:szCs w:val="28"/>
          <w:lang w:val="en-US"/>
        </w:rPr>
        <w:t xml:space="preserve"> </w:t>
      </w:r>
      <w:hyperlink r:id="rId182" w:tooltip="Gel" w:history="1">
        <w:r w:rsidRPr="00F11C93">
          <w:rPr>
            <w:rStyle w:val="a6"/>
            <w:rFonts w:ascii="Times New Roman" w:hAnsi="Times New Roman" w:cs="Times New Roman"/>
            <w:color w:val="auto"/>
            <w:sz w:val="28"/>
            <w:szCs w:val="28"/>
            <w:u w:val="none"/>
            <w:lang w:val="en-US"/>
          </w:rPr>
          <w:t>gel</w:t>
        </w:r>
      </w:hyperlink>
      <w:r w:rsidRPr="00F11C93">
        <w:rPr>
          <w:rFonts w:ascii="Times New Roman" w:hAnsi="Times New Roman" w:cs="Times New Roman"/>
          <w:sz w:val="28"/>
          <w:szCs w:val="28"/>
          <w:lang w:val="en-US"/>
        </w:rPr>
        <w:t xml:space="preserve">. </w:t>
      </w:r>
    </w:p>
    <w:p w:rsidR="00F11C93" w:rsidRPr="00F11C93" w:rsidRDefault="00F11C93" w:rsidP="00550412">
      <w:pPr>
        <w:rPr>
          <w:rFonts w:ascii="Times New Roman" w:hAnsi="Times New Roman" w:cs="Times New Roman"/>
          <w:b/>
          <w:sz w:val="28"/>
          <w:szCs w:val="28"/>
        </w:rPr>
      </w:pPr>
      <w:r w:rsidRPr="00F11C93">
        <w:rPr>
          <w:rFonts w:ascii="Times New Roman" w:hAnsi="Times New Roman" w:cs="Times New Roman"/>
          <w:b/>
          <w:sz w:val="28"/>
          <w:szCs w:val="28"/>
          <w:lang w:val="kk-KZ"/>
        </w:rPr>
        <w:t xml:space="preserve">І. </w:t>
      </w:r>
      <w:r w:rsidRPr="00F11C93">
        <w:rPr>
          <w:rFonts w:ascii="Times New Roman" w:hAnsi="Times New Roman" w:cs="Times New Roman"/>
          <w:b/>
          <w:sz w:val="28"/>
          <w:szCs w:val="28"/>
          <w:lang w:val="en-US"/>
        </w:rPr>
        <w:t>Translate</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into</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English</w:t>
      </w:r>
    </w:p>
    <w:p w:rsidR="00F11C93" w:rsidRPr="00F11C93" w:rsidRDefault="00F11C93" w:rsidP="00F11C93">
      <w:pPr>
        <w:ind w:left="360"/>
        <w:rPr>
          <w:rFonts w:ascii="Times New Roman" w:hAnsi="Times New Roman" w:cs="Times New Roman"/>
          <w:sz w:val="28"/>
          <w:szCs w:val="28"/>
          <w:lang w:val="kk-KZ"/>
        </w:rPr>
      </w:pPr>
      <w:r w:rsidRPr="00F11C93">
        <w:rPr>
          <w:rFonts w:ascii="Times New Roman" w:hAnsi="Times New Roman" w:cs="Times New Roman"/>
          <w:sz w:val="28"/>
          <w:szCs w:val="28"/>
        </w:rPr>
        <w:t xml:space="preserve">1. На этой схеме показано строение </w:t>
      </w:r>
      <w:r w:rsidRPr="00F11C93">
        <w:rPr>
          <w:rFonts w:ascii="Times New Roman" w:hAnsi="Times New Roman" w:cs="Times New Roman"/>
          <w:sz w:val="28"/>
          <w:szCs w:val="28"/>
          <w:lang w:val="kk-KZ"/>
        </w:rPr>
        <w:t>Биореактора.</w:t>
      </w:r>
    </w:p>
    <w:p w:rsidR="00F11C93" w:rsidRPr="00F11C93" w:rsidRDefault="00F11C93" w:rsidP="00F11C93">
      <w:pPr>
        <w:ind w:left="360"/>
        <w:rPr>
          <w:rFonts w:ascii="Times New Roman" w:hAnsi="Times New Roman" w:cs="Times New Roman"/>
          <w:sz w:val="28"/>
          <w:szCs w:val="28"/>
          <w:lang w:val="kk-KZ"/>
        </w:rPr>
      </w:pPr>
      <w:r w:rsidRPr="00F11C93">
        <w:rPr>
          <w:rFonts w:ascii="Times New Roman" w:hAnsi="Times New Roman" w:cs="Times New Roman"/>
          <w:sz w:val="28"/>
          <w:szCs w:val="28"/>
          <w:lang w:val="kk-KZ"/>
        </w:rPr>
        <w:t>2. Стерилизуем долгое время на высокой температуре.</w:t>
      </w:r>
    </w:p>
    <w:p w:rsidR="00F11C93" w:rsidRPr="00F11C93" w:rsidRDefault="00F11C93" w:rsidP="00F11C93">
      <w:pPr>
        <w:ind w:left="360"/>
        <w:rPr>
          <w:rFonts w:ascii="Times New Roman" w:hAnsi="Times New Roman" w:cs="Times New Roman"/>
          <w:sz w:val="28"/>
          <w:szCs w:val="28"/>
          <w:lang w:val="kk-KZ"/>
        </w:rPr>
      </w:pPr>
      <w:r w:rsidRPr="00F11C93">
        <w:rPr>
          <w:rFonts w:ascii="Times New Roman" w:hAnsi="Times New Roman" w:cs="Times New Roman"/>
          <w:sz w:val="28"/>
          <w:szCs w:val="28"/>
          <w:lang w:val="kk-KZ"/>
        </w:rPr>
        <w:t>3. Известны разные строения Биореактора.</w:t>
      </w:r>
    </w:p>
    <w:p w:rsidR="00F11C93" w:rsidRPr="00F11C93" w:rsidRDefault="00F11C93" w:rsidP="00550412">
      <w:pPr>
        <w:rPr>
          <w:rFonts w:ascii="Times New Roman" w:hAnsi="Times New Roman" w:cs="Times New Roman"/>
          <w:b/>
          <w:sz w:val="28"/>
          <w:szCs w:val="28"/>
        </w:rPr>
      </w:pPr>
      <w:r w:rsidRPr="00F11C93">
        <w:rPr>
          <w:rFonts w:ascii="Times New Roman" w:hAnsi="Times New Roman" w:cs="Times New Roman"/>
          <w:b/>
          <w:sz w:val="28"/>
          <w:szCs w:val="28"/>
          <w:lang w:val="en-US"/>
        </w:rPr>
        <w:t>II</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Answer</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the</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questions</w:t>
      </w:r>
      <w:r w:rsidRPr="00F11C93">
        <w:rPr>
          <w:rFonts w:ascii="Times New Roman" w:hAnsi="Times New Roman" w:cs="Times New Roman"/>
          <w:b/>
          <w:sz w:val="28"/>
          <w:szCs w:val="28"/>
        </w:rPr>
        <w:t>.</w:t>
      </w:r>
    </w:p>
    <w:p w:rsidR="00F11C93" w:rsidRPr="00F11C93" w:rsidRDefault="00F11C93" w:rsidP="00F11C93">
      <w:pPr>
        <w:numPr>
          <w:ilvl w:val="0"/>
          <w:numId w:val="18"/>
        </w:numPr>
        <w:spacing w:after="0"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What is a bioreactor?</w:t>
      </w:r>
    </w:p>
    <w:p w:rsidR="00F11C93" w:rsidRPr="00F11C93" w:rsidRDefault="00F11C93" w:rsidP="00F11C93">
      <w:pPr>
        <w:numPr>
          <w:ilvl w:val="0"/>
          <w:numId w:val="18"/>
        </w:numPr>
        <w:spacing w:after="0"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What Fermenters/bioreactors from GEA Liquid Processing will give you?</w:t>
      </w:r>
    </w:p>
    <w:p w:rsidR="00F11C93" w:rsidRPr="00F11C93" w:rsidRDefault="00F11C93" w:rsidP="00F11C93">
      <w:pPr>
        <w:rPr>
          <w:rFonts w:ascii="Times New Roman" w:hAnsi="Times New Roman" w:cs="Times New Roman"/>
          <w:sz w:val="28"/>
          <w:szCs w:val="28"/>
          <w:lang w:val="en-US"/>
        </w:rPr>
      </w:pPr>
    </w:p>
    <w:p w:rsidR="00F11C93" w:rsidRDefault="00F11C93" w:rsidP="00F11C93">
      <w:pPr>
        <w:rPr>
          <w:lang w:val="en-US"/>
        </w:rPr>
      </w:pPr>
      <w:r w:rsidRPr="00F11C93">
        <w:rPr>
          <w:rFonts w:ascii="Times New Roman" w:hAnsi="Times New Roman" w:cs="Times New Roman"/>
          <w:b/>
          <w:sz w:val="28"/>
          <w:szCs w:val="28"/>
          <w:lang w:val="en-US"/>
        </w:rPr>
        <w:t>III. Give the main idea of the text: say 1-2 sentences for each passage</w:t>
      </w:r>
      <w:r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cr/>
      </w:r>
      <w:r w:rsidRPr="00F11C93">
        <w:rPr>
          <w:rFonts w:ascii="Times New Roman" w:hAnsi="Times New Roman" w:cs="Times New Roman"/>
          <w:sz w:val="28"/>
          <w:szCs w:val="28"/>
          <w:lang w:val="en-US"/>
        </w:rPr>
        <w:cr/>
      </w:r>
      <w:proofErr w:type="gramStart"/>
      <w:r w:rsidR="00550412" w:rsidRPr="00550412">
        <w:rPr>
          <w:rFonts w:ascii="Times New Roman" w:hAnsi="Times New Roman" w:cs="Times New Roman"/>
          <w:b/>
          <w:sz w:val="28"/>
          <w:szCs w:val="28"/>
          <w:lang w:val="en-US"/>
        </w:rPr>
        <w:t>IY.</w:t>
      </w:r>
      <w:proofErr w:type="gramEnd"/>
      <w:r w:rsidR="00550412" w:rsidRPr="00550412">
        <w:rPr>
          <w:rFonts w:ascii="Times New Roman" w:hAnsi="Times New Roman" w:cs="Times New Roman"/>
          <w:b/>
          <w:sz w:val="28"/>
          <w:szCs w:val="28"/>
          <w:lang w:val="en-US"/>
        </w:rPr>
        <w:t xml:space="preserve"> </w:t>
      </w:r>
      <w:r w:rsidR="00550412" w:rsidRPr="00550412">
        <w:rPr>
          <w:rFonts w:ascii="Times New Roman" w:hAnsi="Times New Roman" w:cs="Times New Roman"/>
          <w:b/>
          <w:sz w:val="28"/>
          <w:szCs w:val="28"/>
          <w:lang w:val="en-US"/>
        </w:rPr>
        <w:t>Find the worlds from the previous exercise in the following table.</w:t>
      </w:r>
    </w:p>
    <w:p w:rsidR="00550412" w:rsidRPr="00550412" w:rsidRDefault="00550412" w:rsidP="00F11C93">
      <w:pPr>
        <w:rPr>
          <w:rFonts w:ascii="Times New Roman" w:hAnsi="Times New Roman" w:cs="Times New Roman"/>
          <w:sz w:val="28"/>
          <w:szCs w:val="28"/>
          <w:lang w:val="en-US"/>
        </w:rPr>
      </w:pPr>
    </w:p>
    <w:p w:rsidR="00550412" w:rsidRPr="00F11C93" w:rsidRDefault="00550412" w:rsidP="00F11C93">
      <w:pPr>
        <w:rPr>
          <w:rFonts w:ascii="Times New Roman" w:hAnsi="Times New Roman" w:cs="Times New Roman"/>
          <w:sz w:val="28"/>
          <w:szCs w:val="28"/>
          <w:lang w:val="en-US"/>
        </w:rPr>
      </w:pPr>
      <w:r>
        <w:rPr>
          <w:noProof/>
          <w:lang w:eastAsia="ru-RU"/>
        </w:rPr>
        <w:lastRenderedPageBreak/>
        <w:drawing>
          <wp:inline distT="0" distB="0" distL="0" distR="0" wp14:anchorId="4629B054" wp14:editId="2B62771F">
            <wp:extent cx="5570806" cy="420624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3"/>
                    <a:srcRect l="5456" t="32490" r="67028" b="25738"/>
                    <a:stretch/>
                  </pic:blipFill>
                  <pic:spPr bwMode="auto">
                    <a:xfrm>
                      <a:off x="0" y="0"/>
                      <a:ext cx="5580112" cy="4213267"/>
                    </a:xfrm>
                    <a:prstGeom prst="rect">
                      <a:avLst/>
                    </a:prstGeom>
                    <a:ln>
                      <a:noFill/>
                    </a:ln>
                    <a:extLst>
                      <a:ext uri="{53640926-AAD7-44D8-BBD7-CCE9431645EC}">
                        <a14:shadowObscured xmlns:a14="http://schemas.microsoft.com/office/drawing/2010/main"/>
                      </a:ext>
                    </a:extLst>
                  </pic:spPr>
                </pic:pic>
              </a:graphicData>
            </a:graphic>
          </wp:inline>
        </w:drawing>
      </w:r>
    </w:p>
    <w:p w:rsidR="00F11C93" w:rsidRPr="00550412" w:rsidRDefault="00550412" w:rsidP="00F11C93">
      <w:pPr>
        <w:ind w:left="360"/>
        <w:rPr>
          <w:rFonts w:ascii="Times New Roman" w:hAnsi="Times New Roman" w:cs="Times New Roman"/>
          <w:b/>
          <w:sz w:val="28"/>
          <w:szCs w:val="28"/>
          <w:lang w:val="en-US"/>
        </w:rPr>
      </w:pPr>
      <w:r w:rsidRPr="00550412">
        <w:rPr>
          <w:rFonts w:ascii="Times New Roman" w:hAnsi="Times New Roman" w:cs="Times New Roman"/>
          <w:b/>
          <w:sz w:val="28"/>
          <w:szCs w:val="28"/>
          <w:lang w:val="en-US"/>
        </w:rPr>
        <w:t xml:space="preserve">Y. </w:t>
      </w:r>
      <w:r w:rsidRPr="00550412">
        <w:rPr>
          <w:rFonts w:ascii="Times New Roman" w:hAnsi="Times New Roman" w:cs="Times New Roman"/>
          <w:b/>
          <w:sz w:val="28"/>
          <w:szCs w:val="28"/>
          <w:lang w:val="en-US"/>
        </w:rPr>
        <w:t>Spend one minute writing down all of the different words you associate with the world ‘microbiology’. Share your words with your partner/group and talk about them.</w:t>
      </w:r>
    </w:p>
    <w:p w:rsidR="00550412" w:rsidRPr="00550412" w:rsidRDefault="00550412" w:rsidP="00F11C93">
      <w:pPr>
        <w:ind w:left="360"/>
        <w:rPr>
          <w:rFonts w:ascii="Times New Roman" w:hAnsi="Times New Roman" w:cs="Times New Roman"/>
          <w:b/>
          <w:sz w:val="28"/>
          <w:szCs w:val="28"/>
          <w:lang w:val="en-US"/>
        </w:rPr>
      </w:pPr>
      <w:proofErr w:type="gramStart"/>
      <w:r w:rsidRPr="00550412">
        <w:rPr>
          <w:rFonts w:ascii="Times New Roman" w:hAnsi="Times New Roman" w:cs="Times New Roman"/>
          <w:b/>
          <w:sz w:val="28"/>
          <w:szCs w:val="28"/>
          <w:lang w:val="en-US"/>
        </w:rPr>
        <w:t>YI.</w:t>
      </w:r>
      <w:proofErr w:type="gramEnd"/>
      <w:r w:rsidRPr="00550412">
        <w:rPr>
          <w:rFonts w:ascii="Times New Roman" w:hAnsi="Times New Roman" w:cs="Times New Roman"/>
          <w:b/>
          <w:sz w:val="28"/>
          <w:szCs w:val="28"/>
          <w:lang w:val="en-US"/>
        </w:rPr>
        <w:t xml:space="preserve"> </w:t>
      </w:r>
      <w:r w:rsidRPr="00550412">
        <w:rPr>
          <w:rFonts w:ascii="Times New Roman" w:hAnsi="Times New Roman" w:cs="Times New Roman"/>
          <w:b/>
          <w:sz w:val="28"/>
          <w:szCs w:val="28"/>
          <w:lang w:val="en-US"/>
        </w:rPr>
        <w:t>Look at the words below. Try to recall exactly how these were used in the text:</w:t>
      </w:r>
    </w:p>
    <w:p w:rsidR="00550412" w:rsidRPr="00550412" w:rsidRDefault="00550412" w:rsidP="00F11C93">
      <w:pPr>
        <w:ind w:left="360"/>
        <w:rPr>
          <w:rFonts w:ascii="Times New Roman" w:hAnsi="Times New Roman" w:cs="Times New Roman"/>
          <w:sz w:val="28"/>
          <w:szCs w:val="28"/>
          <w:lang w:val="en-US"/>
        </w:rPr>
      </w:pPr>
      <w:r w:rsidRPr="00550412">
        <w:rPr>
          <w:rFonts w:ascii="Times New Roman" w:hAnsi="Times New Roman" w:cs="Times New Roman"/>
          <w:sz w:val="28"/>
          <w:szCs w:val="28"/>
          <w:lang w:val="en-US"/>
        </w:rPr>
        <w:t xml:space="preserve">•pathogenic microbes </w:t>
      </w:r>
    </w:p>
    <w:p w:rsidR="00550412" w:rsidRPr="00550412" w:rsidRDefault="00550412" w:rsidP="00F11C93">
      <w:pPr>
        <w:ind w:left="360"/>
        <w:rPr>
          <w:rFonts w:ascii="Times New Roman" w:hAnsi="Times New Roman" w:cs="Times New Roman"/>
          <w:sz w:val="28"/>
          <w:szCs w:val="28"/>
          <w:lang w:val="en-US"/>
        </w:rPr>
      </w:pPr>
      <w:r w:rsidRPr="00550412">
        <w:rPr>
          <w:rFonts w:ascii="Times New Roman" w:hAnsi="Times New Roman" w:cs="Times New Roman"/>
          <w:sz w:val="28"/>
          <w:szCs w:val="28"/>
          <w:lang w:val="en-US"/>
        </w:rPr>
        <w:t xml:space="preserve">•beneficial processes </w:t>
      </w:r>
    </w:p>
    <w:p w:rsidR="00550412" w:rsidRPr="00550412" w:rsidRDefault="00550412" w:rsidP="00F11C93">
      <w:pPr>
        <w:ind w:left="360"/>
        <w:rPr>
          <w:rFonts w:ascii="Times New Roman" w:hAnsi="Times New Roman" w:cs="Times New Roman"/>
          <w:sz w:val="28"/>
          <w:szCs w:val="28"/>
          <w:lang w:val="en-US"/>
        </w:rPr>
      </w:pPr>
      <w:r w:rsidRPr="00550412">
        <w:rPr>
          <w:rFonts w:ascii="Times New Roman" w:hAnsi="Times New Roman" w:cs="Times New Roman"/>
          <w:sz w:val="28"/>
          <w:szCs w:val="28"/>
          <w:lang w:val="en-US"/>
        </w:rPr>
        <w:t xml:space="preserve">•amino acids </w:t>
      </w:r>
    </w:p>
    <w:p w:rsidR="00550412" w:rsidRPr="00550412" w:rsidRDefault="00550412" w:rsidP="00F11C93">
      <w:pPr>
        <w:ind w:left="360"/>
        <w:rPr>
          <w:rFonts w:ascii="Times New Roman" w:hAnsi="Times New Roman" w:cs="Times New Roman"/>
          <w:sz w:val="28"/>
          <w:szCs w:val="28"/>
          <w:lang w:val="en-US"/>
        </w:rPr>
      </w:pPr>
      <w:r w:rsidRPr="00550412">
        <w:rPr>
          <w:rFonts w:ascii="Times New Roman" w:hAnsi="Times New Roman" w:cs="Times New Roman"/>
          <w:sz w:val="28"/>
          <w:szCs w:val="28"/>
          <w:lang w:val="en-US"/>
        </w:rPr>
        <w:t xml:space="preserve">•polyamides </w:t>
      </w:r>
    </w:p>
    <w:p w:rsidR="00550412" w:rsidRPr="00550412" w:rsidRDefault="00550412" w:rsidP="00F11C93">
      <w:pPr>
        <w:ind w:left="360"/>
        <w:rPr>
          <w:rFonts w:ascii="Times New Roman" w:hAnsi="Times New Roman" w:cs="Times New Roman"/>
          <w:sz w:val="28"/>
          <w:szCs w:val="28"/>
          <w:lang w:val="en-US"/>
        </w:rPr>
      </w:pPr>
      <w:r w:rsidRPr="00550412">
        <w:rPr>
          <w:rFonts w:ascii="Times New Roman" w:hAnsi="Times New Roman" w:cs="Times New Roman"/>
          <w:sz w:val="28"/>
          <w:szCs w:val="28"/>
          <w:lang w:val="en-US"/>
        </w:rPr>
        <w:t xml:space="preserve">•high-value medical application </w:t>
      </w:r>
    </w:p>
    <w:p w:rsidR="00550412" w:rsidRDefault="00550412" w:rsidP="00F11C93">
      <w:pPr>
        <w:ind w:left="360"/>
        <w:rPr>
          <w:rFonts w:ascii="Times New Roman" w:hAnsi="Times New Roman" w:cs="Times New Roman"/>
          <w:sz w:val="28"/>
          <w:szCs w:val="28"/>
          <w:lang w:val="en-US"/>
        </w:rPr>
      </w:pPr>
      <w:r w:rsidRPr="00550412">
        <w:rPr>
          <w:rFonts w:ascii="Times New Roman" w:hAnsi="Times New Roman" w:cs="Times New Roman"/>
          <w:sz w:val="28"/>
          <w:szCs w:val="28"/>
          <w:lang w:val="en-US"/>
        </w:rPr>
        <w:t>•domestic</w:t>
      </w:r>
    </w:p>
    <w:p w:rsidR="00550412" w:rsidRDefault="00550412" w:rsidP="00F11C93">
      <w:pPr>
        <w:ind w:left="360"/>
        <w:rPr>
          <w:rFonts w:ascii="Times New Roman" w:hAnsi="Times New Roman" w:cs="Times New Roman"/>
          <w:sz w:val="28"/>
          <w:szCs w:val="28"/>
          <w:lang w:val="en-US"/>
        </w:rPr>
      </w:pPr>
    </w:p>
    <w:p w:rsidR="00550412" w:rsidRDefault="00550412" w:rsidP="00F11C93">
      <w:pPr>
        <w:ind w:left="360"/>
        <w:rPr>
          <w:rFonts w:ascii="Times New Roman" w:hAnsi="Times New Roman" w:cs="Times New Roman"/>
          <w:sz w:val="28"/>
          <w:szCs w:val="28"/>
          <w:lang w:val="en-US"/>
        </w:rPr>
      </w:pPr>
    </w:p>
    <w:p w:rsidR="00550412" w:rsidRPr="00550412" w:rsidRDefault="00550412" w:rsidP="00F11C93">
      <w:pPr>
        <w:ind w:left="360"/>
        <w:rPr>
          <w:rFonts w:ascii="Times New Roman" w:hAnsi="Times New Roman" w:cs="Times New Roman"/>
          <w:sz w:val="28"/>
          <w:szCs w:val="28"/>
          <w:lang w:val="en-US"/>
        </w:rPr>
      </w:pPr>
    </w:p>
    <w:p w:rsidR="00F11C93" w:rsidRPr="00550412" w:rsidRDefault="00F11C93" w:rsidP="00F11C93">
      <w:pPr>
        <w:ind w:left="360"/>
        <w:jc w:val="center"/>
        <w:rPr>
          <w:rFonts w:ascii="Times New Roman" w:hAnsi="Times New Roman" w:cs="Times New Roman"/>
          <w:b/>
          <w:sz w:val="28"/>
          <w:szCs w:val="28"/>
          <w:lang w:val="en-US"/>
        </w:rPr>
      </w:pPr>
      <w:r w:rsidRPr="00550412">
        <w:rPr>
          <w:rFonts w:ascii="Times New Roman" w:hAnsi="Times New Roman" w:cs="Times New Roman"/>
          <w:b/>
          <w:sz w:val="28"/>
          <w:szCs w:val="28"/>
          <w:lang w:val="kk-KZ"/>
        </w:rPr>
        <w:lastRenderedPageBreak/>
        <w:t xml:space="preserve">№ 10 </w:t>
      </w:r>
      <w:r w:rsidRPr="00550412">
        <w:rPr>
          <w:rFonts w:ascii="Times New Roman" w:hAnsi="Times New Roman" w:cs="Times New Roman"/>
          <w:b/>
          <w:sz w:val="28"/>
          <w:szCs w:val="28"/>
          <w:lang w:val="en-US"/>
        </w:rPr>
        <w:t>Practical lesson</w:t>
      </w:r>
    </w:p>
    <w:p w:rsidR="00F11C93" w:rsidRPr="00550412" w:rsidRDefault="00F11C93" w:rsidP="00F11C93">
      <w:pPr>
        <w:pStyle w:val="a5"/>
        <w:jc w:val="center"/>
        <w:rPr>
          <w:b/>
          <w:sz w:val="28"/>
          <w:szCs w:val="28"/>
          <w:lang w:val="en-US"/>
        </w:rPr>
      </w:pPr>
      <w:r w:rsidRPr="00550412">
        <w:rPr>
          <w:b/>
          <w:sz w:val="28"/>
          <w:szCs w:val="28"/>
          <w:lang w:val="kk-KZ"/>
        </w:rPr>
        <w:t xml:space="preserve">        </w:t>
      </w:r>
      <w:r w:rsidRPr="00550412">
        <w:rPr>
          <w:b/>
          <w:sz w:val="28"/>
          <w:szCs w:val="28"/>
          <w:lang w:val="en-US"/>
        </w:rPr>
        <w:t>Brewing and baking</w:t>
      </w:r>
    </w:p>
    <w:p w:rsidR="00F11C93" w:rsidRPr="00F11C93" w:rsidRDefault="00F11C93" w:rsidP="00F11C93">
      <w:pPr>
        <w:pStyle w:val="a5"/>
        <w:ind w:firstLine="708"/>
        <w:jc w:val="both"/>
        <w:rPr>
          <w:sz w:val="28"/>
          <w:szCs w:val="28"/>
          <w:lang w:val="en-US"/>
        </w:rPr>
      </w:pPr>
      <w:r w:rsidRPr="00F11C93">
        <w:rPr>
          <w:sz w:val="28"/>
          <w:szCs w:val="28"/>
          <w:lang w:val="en-US"/>
        </w:rPr>
        <w:t xml:space="preserve">Microorganisms are used in </w:t>
      </w:r>
      <w:hyperlink r:id="rId184" w:tooltip="Brewing" w:history="1">
        <w:r w:rsidRPr="00F11C93">
          <w:rPr>
            <w:rStyle w:val="a6"/>
            <w:color w:val="auto"/>
            <w:sz w:val="28"/>
            <w:szCs w:val="28"/>
            <w:u w:val="none"/>
            <w:lang w:val="en-US"/>
          </w:rPr>
          <w:t>brewing</w:t>
        </w:r>
      </w:hyperlink>
      <w:r w:rsidRPr="00F11C93">
        <w:rPr>
          <w:sz w:val="28"/>
          <w:szCs w:val="28"/>
          <w:lang w:val="en-US"/>
        </w:rPr>
        <w:t xml:space="preserve">, </w:t>
      </w:r>
      <w:hyperlink r:id="rId185" w:tooltip="Winemaking" w:history="1">
        <w:r w:rsidRPr="00F11C93">
          <w:rPr>
            <w:rStyle w:val="a6"/>
            <w:color w:val="auto"/>
            <w:sz w:val="28"/>
            <w:szCs w:val="28"/>
            <w:u w:val="none"/>
            <w:lang w:val="en-US"/>
          </w:rPr>
          <w:t>winemaking</w:t>
        </w:r>
      </w:hyperlink>
      <w:r w:rsidRPr="00F11C93">
        <w:rPr>
          <w:sz w:val="28"/>
          <w:szCs w:val="28"/>
          <w:lang w:val="en-US"/>
        </w:rPr>
        <w:t xml:space="preserve">, </w:t>
      </w:r>
      <w:hyperlink r:id="rId186" w:tooltip="Baking" w:history="1">
        <w:r w:rsidRPr="00F11C93">
          <w:rPr>
            <w:rStyle w:val="a6"/>
            <w:color w:val="auto"/>
            <w:sz w:val="28"/>
            <w:szCs w:val="28"/>
            <w:u w:val="none"/>
            <w:lang w:val="en-US"/>
          </w:rPr>
          <w:t>baking</w:t>
        </w:r>
      </w:hyperlink>
      <w:r w:rsidRPr="00F11C93">
        <w:rPr>
          <w:sz w:val="28"/>
          <w:szCs w:val="28"/>
          <w:lang w:val="en-US"/>
        </w:rPr>
        <w:t xml:space="preserve">, </w:t>
      </w:r>
      <w:hyperlink r:id="rId187" w:tooltip="Pickling" w:history="1">
        <w:r w:rsidRPr="00F11C93">
          <w:rPr>
            <w:rStyle w:val="a6"/>
            <w:color w:val="auto"/>
            <w:sz w:val="28"/>
            <w:szCs w:val="28"/>
            <w:u w:val="none"/>
            <w:lang w:val="en-US"/>
          </w:rPr>
          <w:t>pickling</w:t>
        </w:r>
      </w:hyperlink>
      <w:r w:rsidRPr="00F11C93">
        <w:rPr>
          <w:sz w:val="28"/>
          <w:szCs w:val="28"/>
          <w:lang w:val="en-US"/>
        </w:rPr>
        <w:t xml:space="preserve"> and other </w:t>
      </w:r>
      <w:hyperlink r:id="rId188" w:tooltip="Food" w:history="1">
        <w:r w:rsidRPr="00F11C93">
          <w:rPr>
            <w:rStyle w:val="a6"/>
            <w:color w:val="auto"/>
            <w:sz w:val="28"/>
            <w:szCs w:val="28"/>
            <w:u w:val="none"/>
            <w:lang w:val="en-US"/>
          </w:rPr>
          <w:t>food</w:t>
        </w:r>
      </w:hyperlink>
      <w:r w:rsidRPr="00F11C93">
        <w:rPr>
          <w:sz w:val="28"/>
          <w:szCs w:val="28"/>
          <w:lang w:val="en-US"/>
        </w:rPr>
        <w:t xml:space="preserve">-making processes. They are also used to control the </w:t>
      </w:r>
      <w:hyperlink r:id="rId189" w:tooltip="Fermentation (food)" w:history="1">
        <w:r w:rsidRPr="00F11C93">
          <w:rPr>
            <w:rStyle w:val="a6"/>
            <w:color w:val="auto"/>
            <w:sz w:val="28"/>
            <w:szCs w:val="28"/>
            <w:u w:val="none"/>
            <w:lang w:val="en-US"/>
          </w:rPr>
          <w:t>fermentation</w:t>
        </w:r>
      </w:hyperlink>
      <w:r w:rsidRPr="00F11C93">
        <w:rPr>
          <w:sz w:val="28"/>
          <w:szCs w:val="28"/>
          <w:lang w:val="en-US"/>
        </w:rPr>
        <w:t xml:space="preserve"> process in the production of cultured </w:t>
      </w:r>
      <w:hyperlink r:id="rId190" w:tooltip="Dairy product" w:history="1">
        <w:r w:rsidRPr="00F11C93">
          <w:rPr>
            <w:rStyle w:val="a6"/>
            <w:color w:val="auto"/>
            <w:sz w:val="28"/>
            <w:szCs w:val="28"/>
            <w:u w:val="none"/>
            <w:lang w:val="en-US"/>
          </w:rPr>
          <w:t>dairy products</w:t>
        </w:r>
      </w:hyperlink>
      <w:r w:rsidRPr="00F11C93">
        <w:rPr>
          <w:sz w:val="28"/>
          <w:szCs w:val="28"/>
          <w:lang w:val="en-US"/>
        </w:rPr>
        <w:t xml:space="preserve"> such as </w:t>
      </w:r>
      <w:hyperlink r:id="rId191" w:tooltip="Yogurt" w:history="1">
        <w:r w:rsidRPr="00F11C93">
          <w:rPr>
            <w:rStyle w:val="a6"/>
            <w:color w:val="auto"/>
            <w:sz w:val="28"/>
            <w:szCs w:val="28"/>
            <w:u w:val="none"/>
            <w:lang w:val="en-US"/>
          </w:rPr>
          <w:t>yogurt</w:t>
        </w:r>
      </w:hyperlink>
      <w:r w:rsidRPr="00F11C93">
        <w:rPr>
          <w:sz w:val="28"/>
          <w:szCs w:val="28"/>
          <w:lang w:val="en-US"/>
        </w:rPr>
        <w:t xml:space="preserve"> and </w:t>
      </w:r>
      <w:hyperlink r:id="rId192" w:tooltip="Cheese" w:history="1">
        <w:r w:rsidRPr="00F11C93">
          <w:rPr>
            <w:rStyle w:val="a6"/>
            <w:color w:val="auto"/>
            <w:sz w:val="28"/>
            <w:szCs w:val="28"/>
            <w:u w:val="none"/>
            <w:lang w:val="en-US"/>
          </w:rPr>
          <w:t>cheese</w:t>
        </w:r>
      </w:hyperlink>
      <w:r w:rsidRPr="00F11C93">
        <w:rPr>
          <w:sz w:val="28"/>
          <w:szCs w:val="28"/>
          <w:lang w:val="en-US"/>
        </w:rPr>
        <w:t xml:space="preserve">. The cultures also provide flavour and aroma, and inhibit undesirable organisms. </w:t>
      </w:r>
      <w:r w:rsidRPr="00F11C93">
        <w:rPr>
          <w:bCs/>
          <w:sz w:val="28"/>
          <w:szCs w:val="28"/>
          <w:lang w:val="en-US"/>
        </w:rPr>
        <w:t>Fermentation</w:t>
      </w:r>
      <w:r w:rsidRPr="00F11C93">
        <w:rPr>
          <w:sz w:val="28"/>
          <w:szCs w:val="28"/>
          <w:lang w:val="en-US"/>
        </w:rPr>
        <w:t xml:space="preserve"> in </w:t>
      </w:r>
      <w:hyperlink r:id="rId193" w:tooltip="Food processing" w:history="1">
        <w:r w:rsidRPr="00F11C93">
          <w:rPr>
            <w:rStyle w:val="a6"/>
            <w:color w:val="auto"/>
            <w:sz w:val="28"/>
            <w:szCs w:val="28"/>
            <w:u w:val="none"/>
            <w:lang w:val="en-US"/>
          </w:rPr>
          <w:t>food processing</w:t>
        </w:r>
      </w:hyperlink>
      <w:r w:rsidRPr="00F11C93">
        <w:rPr>
          <w:sz w:val="28"/>
          <w:szCs w:val="28"/>
          <w:lang w:val="en-US"/>
        </w:rPr>
        <w:t xml:space="preserve"> typically is the conversion of </w:t>
      </w:r>
      <w:hyperlink r:id="rId194" w:tooltip="Carbohydrate" w:history="1">
        <w:r w:rsidRPr="00F11C93">
          <w:rPr>
            <w:rStyle w:val="a6"/>
            <w:color w:val="auto"/>
            <w:sz w:val="28"/>
            <w:szCs w:val="28"/>
            <w:u w:val="none"/>
            <w:lang w:val="en-US"/>
          </w:rPr>
          <w:t>carbohydrates</w:t>
        </w:r>
      </w:hyperlink>
      <w:r w:rsidRPr="00F11C93">
        <w:rPr>
          <w:sz w:val="28"/>
          <w:szCs w:val="28"/>
          <w:lang w:val="en-US"/>
        </w:rPr>
        <w:t xml:space="preserve"> to </w:t>
      </w:r>
      <w:hyperlink r:id="rId195" w:tooltip="Alcohol" w:history="1">
        <w:r w:rsidRPr="00F11C93">
          <w:rPr>
            <w:rStyle w:val="a6"/>
            <w:color w:val="auto"/>
            <w:sz w:val="28"/>
            <w:szCs w:val="28"/>
            <w:u w:val="none"/>
            <w:lang w:val="en-US"/>
          </w:rPr>
          <w:t>alcohols</w:t>
        </w:r>
      </w:hyperlink>
      <w:r w:rsidRPr="00F11C93">
        <w:rPr>
          <w:sz w:val="28"/>
          <w:szCs w:val="28"/>
          <w:lang w:val="en-US"/>
        </w:rPr>
        <w:t xml:space="preserve"> and carbon dioxide or organic acids using </w:t>
      </w:r>
      <w:hyperlink r:id="rId196" w:tooltip="Yeast" w:history="1">
        <w:r w:rsidRPr="00F11C93">
          <w:rPr>
            <w:rStyle w:val="a6"/>
            <w:color w:val="auto"/>
            <w:sz w:val="28"/>
            <w:szCs w:val="28"/>
            <w:u w:val="none"/>
            <w:lang w:val="en-US"/>
          </w:rPr>
          <w:t>yeasts</w:t>
        </w:r>
      </w:hyperlink>
      <w:r w:rsidRPr="00F11C93">
        <w:rPr>
          <w:sz w:val="28"/>
          <w:szCs w:val="28"/>
          <w:lang w:val="en-US"/>
        </w:rPr>
        <w:t>,</w:t>
      </w:r>
      <w:bookmarkStart w:id="4" w:name="_GoBack"/>
      <w:r w:rsidRPr="00F11C93">
        <w:rPr>
          <w:sz w:val="28"/>
          <w:szCs w:val="28"/>
          <w:lang w:val="en-US"/>
        </w:rPr>
        <w:t xml:space="preserve"> </w:t>
      </w:r>
      <w:bookmarkEnd w:id="4"/>
      <w:r w:rsidR="0000226B">
        <w:fldChar w:fldCharType="begin"/>
      </w:r>
      <w:r w:rsidR="0000226B" w:rsidRPr="00FC5214">
        <w:rPr>
          <w:lang w:val="en-US"/>
        </w:rPr>
        <w:instrText xml:space="preserve"> HYPERLINK "http://en.wikipedia.org/wiki/Bacteria" \o "Bacteria" </w:instrText>
      </w:r>
      <w:r w:rsidR="0000226B">
        <w:fldChar w:fldCharType="separate"/>
      </w:r>
      <w:r w:rsidRPr="00F11C93">
        <w:rPr>
          <w:rStyle w:val="a6"/>
          <w:color w:val="auto"/>
          <w:sz w:val="28"/>
          <w:szCs w:val="28"/>
          <w:u w:val="none"/>
          <w:lang w:val="en-US"/>
        </w:rPr>
        <w:t>bacteria</w:t>
      </w:r>
      <w:r w:rsidR="0000226B">
        <w:rPr>
          <w:rStyle w:val="a6"/>
          <w:color w:val="auto"/>
          <w:sz w:val="28"/>
          <w:szCs w:val="28"/>
          <w:u w:val="none"/>
          <w:lang w:val="en-US"/>
        </w:rPr>
        <w:fldChar w:fldCharType="end"/>
      </w:r>
      <w:r w:rsidRPr="00F11C93">
        <w:rPr>
          <w:sz w:val="28"/>
          <w:szCs w:val="28"/>
          <w:lang w:val="en-US"/>
        </w:rPr>
        <w:t xml:space="preserve">, or a combination thereof, under </w:t>
      </w:r>
      <w:hyperlink r:id="rId197" w:tooltip="Anaerobic" w:history="1">
        <w:r w:rsidRPr="00F11C93">
          <w:rPr>
            <w:rStyle w:val="a6"/>
            <w:color w:val="auto"/>
            <w:sz w:val="28"/>
            <w:szCs w:val="28"/>
            <w:u w:val="none"/>
            <w:lang w:val="en-US"/>
          </w:rPr>
          <w:t>anaerobic</w:t>
        </w:r>
      </w:hyperlink>
      <w:r w:rsidRPr="00F11C93">
        <w:rPr>
          <w:sz w:val="28"/>
          <w:szCs w:val="28"/>
          <w:lang w:val="en-US"/>
        </w:rPr>
        <w:t xml:space="preserve"> conditions. A more restricted definition of fermentation is the chemical conversion of </w:t>
      </w:r>
      <w:hyperlink r:id="rId198" w:tooltip="Sugar" w:history="1">
        <w:r w:rsidRPr="00F11C93">
          <w:rPr>
            <w:rStyle w:val="a6"/>
            <w:color w:val="auto"/>
            <w:sz w:val="28"/>
            <w:szCs w:val="28"/>
            <w:u w:val="none"/>
            <w:lang w:val="en-US"/>
          </w:rPr>
          <w:t>sugars</w:t>
        </w:r>
      </w:hyperlink>
      <w:r w:rsidRPr="00F11C93">
        <w:rPr>
          <w:sz w:val="28"/>
          <w:szCs w:val="28"/>
          <w:lang w:val="en-US"/>
        </w:rPr>
        <w:t xml:space="preserve"> into </w:t>
      </w:r>
      <w:hyperlink r:id="rId199" w:tooltip="Ethanol" w:history="1">
        <w:r w:rsidRPr="00F11C93">
          <w:rPr>
            <w:rStyle w:val="a6"/>
            <w:color w:val="auto"/>
            <w:sz w:val="28"/>
            <w:szCs w:val="28"/>
            <w:u w:val="none"/>
            <w:lang w:val="en-US"/>
          </w:rPr>
          <w:t>ethanol</w:t>
        </w:r>
      </w:hyperlink>
      <w:r w:rsidRPr="00F11C93">
        <w:rPr>
          <w:sz w:val="28"/>
          <w:szCs w:val="28"/>
          <w:lang w:val="en-US"/>
        </w:rPr>
        <w:t xml:space="preserve">. The science of fermentation is known as </w:t>
      </w:r>
      <w:hyperlink r:id="rId200" w:tooltip="wikt:zymurgy" w:history="1">
        <w:r w:rsidRPr="00F11C93">
          <w:rPr>
            <w:rStyle w:val="a6"/>
            <w:color w:val="auto"/>
            <w:sz w:val="28"/>
            <w:szCs w:val="28"/>
            <w:u w:val="none"/>
            <w:lang w:val="en-US"/>
          </w:rPr>
          <w:t>zymurgy</w:t>
        </w:r>
      </w:hyperlink>
      <w:r w:rsidRPr="00F11C93">
        <w:rPr>
          <w:sz w:val="28"/>
          <w:szCs w:val="28"/>
          <w:lang w:val="en-US"/>
        </w:rPr>
        <w:t>.</w:t>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t xml:space="preserve">Fermentation usually implies that the action of </w:t>
      </w:r>
      <w:hyperlink r:id="rId201" w:tooltip="Microorganisms" w:history="1">
        <w:r w:rsidRPr="00F11C93">
          <w:rPr>
            <w:rStyle w:val="a6"/>
            <w:color w:val="auto"/>
            <w:sz w:val="28"/>
            <w:szCs w:val="28"/>
            <w:u w:val="none"/>
            <w:lang w:val="en-US"/>
          </w:rPr>
          <w:t>microorganisms</w:t>
        </w:r>
      </w:hyperlink>
      <w:r w:rsidRPr="00F11C93">
        <w:rPr>
          <w:sz w:val="28"/>
          <w:szCs w:val="28"/>
          <w:lang w:val="en-US"/>
        </w:rPr>
        <w:t xml:space="preserve"> is desirable, and the process is used to produce alcoholic beverages such as </w:t>
      </w:r>
      <w:hyperlink r:id="rId202" w:tooltip="Wine" w:history="1">
        <w:r w:rsidRPr="00F11C93">
          <w:rPr>
            <w:rStyle w:val="a6"/>
            <w:color w:val="auto"/>
            <w:sz w:val="28"/>
            <w:szCs w:val="28"/>
            <w:u w:val="none"/>
            <w:lang w:val="en-US"/>
          </w:rPr>
          <w:t>wine</w:t>
        </w:r>
      </w:hyperlink>
      <w:r w:rsidRPr="00F11C93">
        <w:rPr>
          <w:sz w:val="28"/>
          <w:szCs w:val="28"/>
          <w:lang w:val="en-US"/>
        </w:rPr>
        <w:t xml:space="preserve">, </w:t>
      </w:r>
      <w:hyperlink r:id="rId203" w:tooltip="Beer" w:history="1">
        <w:r w:rsidRPr="00F11C93">
          <w:rPr>
            <w:rStyle w:val="a6"/>
            <w:color w:val="auto"/>
            <w:sz w:val="28"/>
            <w:szCs w:val="28"/>
            <w:u w:val="none"/>
            <w:lang w:val="en-US"/>
          </w:rPr>
          <w:t>beer</w:t>
        </w:r>
      </w:hyperlink>
      <w:r w:rsidRPr="00F11C93">
        <w:rPr>
          <w:sz w:val="28"/>
          <w:szCs w:val="28"/>
          <w:lang w:val="en-US"/>
        </w:rPr>
        <w:t xml:space="preserve">, and </w:t>
      </w:r>
      <w:hyperlink r:id="rId204" w:tooltip="Cider" w:history="1">
        <w:r w:rsidRPr="00F11C93">
          <w:rPr>
            <w:rStyle w:val="a6"/>
            <w:color w:val="auto"/>
            <w:sz w:val="28"/>
            <w:szCs w:val="28"/>
            <w:u w:val="none"/>
            <w:lang w:val="en-US"/>
          </w:rPr>
          <w:t>cider</w:t>
        </w:r>
      </w:hyperlink>
      <w:r w:rsidRPr="00F11C93">
        <w:rPr>
          <w:sz w:val="28"/>
          <w:szCs w:val="28"/>
          <w:lang w:val="en-US"/>
        </w:rPr>
        <w:t xml:space="preserve">. Fermentation is also employed in the </w:t>
      </w:r>
      <w:hyperlink r:id="rId205" w:tooltip="Leavening" w:history="1">
        <w:r w:rsidRPr="00F11C93">
          <w:rPr>
            <w:rStyle w:val="a6"/>
            <w:color w:val="auto"/>
            <w:sz w:val="28"/>
            <w:szCs w:val="28"/>
            <w:u w:val="none"/>
            <w:lang w:val="en-US"/>
          </w:rPr>
          <w:t>leavening</w:t>
        </w:r>
      </w:hyperlink>
      <w:r w:rsidRPr="00F11C93">
        <w:rPr>
          <w:sz w:val="28"/>
          <w:szCs w:val="28"/>
          <w:lang w:val="en-US"/>
        </w:rPr>
        <w:t xml:space="preserve"> of </w:t>
      </w:r>
      <w:hyperlink r:id="rId206" w:tooltip="Bread" w:history="1">
        <w:r w:rsidRPr="00F11C93">
          <w:rPr>
            <w:rStyle w:val="a6"/>
            <w:color w:val="auto"/>
            <w:sz w:val="28"/>
            <w:szCs w:val="28"/>
            <w:u w:val="none"/>
            <w:lang w:val="en-US"/>
          </w:rPr>
          <w:t>bread</w:t>
        </w:r>
      </w:hyperlink>
      <w:r w:rsidRPr="00F11C93">
        <w:rPr>
          <w:sz w:val="28"/>
          <w:szCs w:val="28"/>
          <w:lang w:val="en-US"/>
        </w:rPr>
        <w:t xml:space="preserve">, and for preservation techniques to create </w:t>
      </w:r>
      <w:hyperlink r:id="rId207" w:tooltip="Lactic acid" w:history="1">
        <w:r w:rsidRPr="00F11C93">
          <w:rPr>
            <w:rStyle w:val="a6"/>
            <w:color w:val="auto"/>
            <w:sz w:val="28"/>
            <w:szCs w:val="28"/>
            <w:u w:val="none"/>
            <w:lang w:val="en-US"/>
          </w:rPr>
          <w:t>lactic acid</w:t>
        </w:r>
      </w:hyperlink>
      <w:r w:rsidRPr="00F11C93">
        <w:rPr>
          <w:sz w:val="28"/>
          <w:szCs w:val="28"/>
          <w:lang w:val="en-US"/>
        </w:rPr>
        <w:t xml:space="preserve"> in sour foods such as </w:t>
      </w:r>
      <w:hyperlink r:id="rId208" w:tooltip="Sauerkraut" w:history="1">
        <w:r w:rsidRPr="00F11C93">
          <w:rPr>
            <w:rStyle w:val="a6"/>
            <w:color w:val="auto"/>
            <w:sz w:val="28"/>
            <w:szCs w:val="28"/>
            <w:u w:val="none"/>
            <w:lang w:val="en-US"/>
          </w:rPr>
          <w:t>sauerkraut</w:t>
        </w:r>
      </w:hyperlink>
      <w:r w:rsidRPr="00F11C93">
        <w:rPr>
          <w:sz w:val="28"/>
          <w:szCs w:val="28"/>
          <w:lang w:val="en-US"/>
        </w:rPr>
        <w:t xml:space="preserve">, </w:t>
      </w:r>
      <w:hyperlink r:id="rId209" w:tooltip="Salami" w:history="1">
        <w:r w:rsidRPr="00F11C93">
          <w:rPr>
            <w:rStyle w:val="a6"/>
            <w:color w:val="auto"/>
            <w:sz w:val="28"/>
            <w:szCs w:val="28"/>
            <w:u w:val="none"/>
            <w:lang w:val="en-US"/>
          </w:rPr>
          <w:t>dry sausages</w:t>
        </w:r>
      </w:hyperlink>
      <w:r w:rsidRPr="00F11C93">
        <w:rPr>
          <w:sz w:val="28"/>
          <w:szCs w:val="28"/>
          <w:lang w:val="en-US"/>
        </w:rPr>
        <w:t xml:space="preserve">, </w:t>
      </w:r>
      <w:hyperlink r:id="rId210" w:tooltip="Kimchi" w:history="1">
        <w:r w:rsidRPr="00F11C93">
          <w:rPr>
            <w:rStyle w:val="a6"/>
            <w:color w:val="auto"/>
            <w:sz w:val="28"/>
            <w:szCs w:val="28"/>
            <w:u w:val="none"/>
            <w:lang w:val="en-US"/>
          </w:rPr>
          <w:t>kimchi</w:t>
        </w:r>
      </w:hyperlink>
      <w:r w:rsidRPr="00F11C93">
        <w:rPr>
          <w:sz w:val="28"/>
          <w:szCs w:val="28"/>
          <w:lang w:val="en-US"/>
        </w:rPr>
        <w:t xml:space="preserve"> and </w:t>
      </w:r>
      <w:hyperlink r:id="rId211" w:tooltip="Yoghurt" w:history="1">
        <w:r w:rsidRPr="00F11C93">
          <w:rPr>
            <w:rStyle w:val="a6"/>
            <w:color w:val="auto"/>
            <w:sz w:val="28"/>
            <w:szCs w:val="28"/>
            <w:u w:val="none"/>
            <w:lang w:val="en-US"/>
          </w:rPr>
          <w:t>yogurt</w:t>
        </w:r>
      </w:hyperlink>
      <w:r w:rsidRPr="00F11C93">
        <w:rPr>
          <w:sz w:val="28"/>
          <w:szCs w:val="28"/>
          <w:lang w:val="en-US"/>
        </w:rPr>
        <w:t>, or vinegar (</w:t>
      </w:r>
      <w:hyperlink r:id="rId212" w:tooltip="Acetic acid" w:history="1">
        <w:r w:rsidRPr="00F11C93">
          <w:rPr>
            <w:rStyle w:val="a6"/>
            <w:color w:val="auto"/>
            <w:sz w:val="28"/>
            <w:szCs w:val="28"/>
            <w:u w:val="none"/>
            <w:lang w:val="en-US"/>
          </w:rPr>
          <w:t>acetic acid</w:t>
        </w:r>
      </w:hyperlink>
      <w:r w:rsidRPr="00F11C93">
        <w:rPr>
          <w:sz w:val="28"/>
          <w:szCs w:val="28"/>
          <w:lang w:val="en-US"/>
        </w:rPr>
        <w:t xml:space="preserve">) for use in </w:t>
      </w:r>
      <w:hyperlink r:id="rId213" w:tooltip="Pickling" w:history="1">
        <w:r w:rsidRPr="00F11C93">
          <w:rPr>
            <w:rStyle w:val="a6"/>
            <w:color w:val="auto"/>
            <w:sz w:val="28"/>
            <w:szCs w:val="28"/>
            <w:u w:val="none"/>
            <w:lang w:val="en-US"/>
          </w:rPr>
          <w:t>pickling</w:t>
        </w:r>
      </w:hyperlink>
      <w:r w:rsidRPr="00F11C93">
        <w:rPr>
          <w:sz w:val="28"/>
          <w:szCs w:val="28"/>
          <w:lang w:val="en-US"/>
        </w:rPr>
        <w:t xml:space="preserve"> foods.</w:t>
      </w:r>
      <w:r w:rsidRPr="00F11C93">
        <w:rPr>
          <w:sz w:val="28"/>
          <w:szCs w:val="28"/>
          <w:lang w:val="en-US"/>
        </w:rPr>
        <w:tab/>
        <w:t xml:space="preserve">The primary benefit of fermentation is the conversion of sugars and other </w:t>
      </w:r>
      <w:hyperlink r:id="rId214" w:tooltip="Carbohydrate" w:history="1">
        <w:r w:rsidRPr="00F11C93">
          <w:rPr>
            <w:rStyle w:val="a6"/>
            <w:color w:val="auto"/>
            <w:sz w:val="28"/>
            <w:szCs w:val="28"/>
            <w:u w:val="none"/>
            <w:lang w:val="en-US"/>
          </w:rPr>
          <w:t>carbohydrates</w:t>
        </w:r>
      </w:hyperlink>
      <w:r w:rsidRPr="00F11C93">
        <w:rPr>
          <w:sz w:val="28"/>
          <w:szCs w:val="28"/>
          <w:lang w:val="en-US"/>
        </w:rPr>
        <w:t xml:space="preserve">, e.g., converting </w:t>
      </w:r>
      <w:hyperlink r:id="rId215" w:tooltip="Juice" w:history="1">
        <w:r w:rsidRPr="00F11C93">
          <w:rPr>
            <w:rStyle w:val="a6"/>
            <w:color w:val="auto"/>
            <w:sz w:val="28"/>
            <w:szCs w:val="28"/>
            <w:u w:val="none"/>
            <w:lang w:val="en-US"/>
          </w:rPr>
          <w:t>juice</w:t>
        </w:r>
      </w:hyperlink>
      <w:r w:rsidRPr="00F11C93">
        <w:rPr>
          <w:sz w:val="28"/>
          <w:szCs w:val="28"/>
          <w:lang w:val="en-US"/>
        </w:rPr>
        <w:t xml:space="preserve"> into </w:t>
      </w:r>
      <w:hyperlink r:id="rId216" w:tooltip="Wine" w:history="1">
        <w:r w:rsidRPr="00F11C93">
          <w:rPr>
            <w:rStyle w:val="a6"/>
            <w:color w:val="auto"/>
            <w:sz w:val="28"/>
            <w:szCs w:val="28"/>
            <w:u w:val="none"/>
            <w:lang w:val="en-US"/>
          </w:rPr>
          <w:t>wine</w:t>
        </w:r>
      </w:hyperlink>
      <w:r w:rsidRPr="00F11C93">
        <w:rPr>
          <w:sz w:val="28"/>
          <w:szCs w:val="28"/>
          <w:lang w:val="en-US"/>
        </w:rPr>
        <w:t xml:space="preserve">, grains into </w:t>
      </w:r>
      <w:hyperlink r:id="rId217" w:tooltip="Beer" w:history="1">
        <w:r w:rsidRPr="00F11C93">
          <w:rPr>
            <w:rStyle w:val="a6"/>
            <w:color w:val="auto"/>
            <w:sz w:val="28"/>
            <w:szCs w:val="28"/>
            <w:u w:val="none"/>
            <w:lang w:val="en-US"/>
          </w:rPr>
          <w:t>beer</w:t>
        </w:r>
      </w:hyperlink>
      <w:r w:rsidRPr="00F11C93">
        <w:rPr>
          <w:sz w:val="28"/>
          <w:szCs w:val="28"/>
          <w:lang w:val="en-US"/>
        </w:rPr>
        <w:t xml:space="preserve">, carbohydrates into </w:t>
      </w:r>
      <w:hyperlink r:id="rId218" w:tooltip="Carbon dioxide" w:history="1">
        <w:r w:rsidRPr="00F11C93">
          <w:rPr>
            <w:rStyle w:val="a6"/>
            <w:color w:val="auto"/>
            <w:sz w:val="28"/>
            <w:szCs w:val="28"/>
            <w:u w:val="none"/>
            <w:lang w:val="en-US"/>
          </w:rPr>
          <w:t>carbon dioxide</w:t>
        </w:r>
      </w:hyperlink>
      <w:r w:rsidRPr="00F11C93">
        <w:rPr>
          <w:sz w:val="28"/>
          <w:szCs w:val="28"/>
          <w:lang w:val="en-US"/>
        </w:rPr>
        <w:t xml:space="preserve"> to </w:t>
      </w:r>
      <w:hyperlink r:id="rId219" w:tooltip="Leavening agent" w:history="1">
        <w:r w:rsidRPr="00F11C93">
          <w:rPr>
            <w:rStyle w:val="a6"/>
            <w:color w:val="auto"/>
            <w:sz w:val="28"/>
            <w:szCs w:val="28"/>
            <w:u w:val="none"/>
            <w:lang w:val="en-US"/>
          </w:rPr>
          <w:t>leaven</w:t>
        </w:r>
      </w:hyperlink>
      <w:r w:rsidRPr="00F11C93">
        <w:rPr>
          <w:sz w:val="28"/>
          <w:szCs w:val="28"/>
          <w:lang w:val="en-US"/>
        </w:rPr>
        <w:t xml:space="preserve"> bread, and sugars in vegetables into preservative </w:t>
      </w:r>
      <w:hyperlink r:id="rId220" w:tooltip="Organic acid" w:history="1">
        <w:r w:rsidRPr="00F11C93">
          <w:rPr>
            <w:rStyle w:val="a6"/>
            <w:color w:val="auto"/>
            <w:sz w:val="28"/>
            <w:szCs w:val="28"/>
            <w:u w:val="none"/>
            <w:lang w:val="en-US"/>
          </w:rPr>
          <w:t>organic acids</w:t>
        </w:r>
      </w:hyperlink>
      <w:r w:rsidRPr="00F11C93">
        <w:rPr>
          <w:sz w:val="28"/>
          <w:szCs w:val="28"/>
          <w:lang w:val="en-US"/>
        </w:rPr>
        <w:t>.</w:t>
      </w:r>
    </w:p>
    <w:p w:rsidR="00F11C93" w:rsidRPr="00F11C93" w:rsidRDefault="00F11C93" w:rsidP="00F11C93">
      <w:pPr>
        <w:pStyle w:val="a5"/>
        <w:jc w:val="both"/>
        <w:rPr>
          <w:sz w:val="28"/>
          <w:szCs w:val="28"/>
          <w:lang w:val="en-US"/>
        </w:rPr>
      </w:pPr>
      <w:r w:rsidRPr="00F11C93">
        <w:rPr>
          <w:sz w:val="28"/>
          <w:szCs w:val="28"/>
          <w:lang w:val="en-US"/>
        </w:rPr>
        <w:t>Food fermentation has been said to serve five main purposes:</w:t>
      </w:r>
    </w:p>
    <w:p w:rsidR="00F11C93" w:rsidRPr="00F11C93" w:rsidRDefault="00F11C93" w:rsidP="00F11C93">
      <w:pPr>
        <w:numPr>
          <w:ilvl w:val="0"/>
          <w:numId w:val="16"/>
        </w:numPr>
        <w:spacing w:before="100" w:beforeAutospacing="1" w:after="100" w:afterAutospacing="1" w:line="240" w:lineRule="auto"/>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Enrichment of the diet through development of a diversity of flavors, aromas, and textures in food substrates</w:t>
      </w:r>
    </w:p>
    <w:p w:rsidR="00F11C93" w:rsidRPr="00F11C93" w:rsidRDefault="00F11C93" w:rsidP="00F11C93">
      <w:pPr>
        <w:numPr>
          <w:ilvl w:val="0"/>
          <w:numId w:val="16"/>
        </w:numPr>
        <w:spacing w:before="100" w:beforeAutospacing="1" w:after="100" w:afterAutospacing="1" w:line="240" w:lineRule="auto"/>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Preservation of substantial amounts of food through lactic acid, alcohol, acetic acid and alkaline fermentations</w:t>
      </w:r>
    </w:p>
    <w:p w:rsidR="00F11C93" w:rsidRPr="00F11C93" w:rsidRDefault="00F11C93" w:rsidP="00F11C93">
      <w:pPr>
        <w:numPr>
          <w:ilvl w:val="0"/>
          <w:numId w:val="16"/>
        </w:numPr>
        <w:spacing w:before="100" w:beforeAutospacing="1" w:after="100" w:afterAutospacing="1" w:line="240" w:lineRule="auto"/>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Biological enrichment of food substrates with protein, essential amino acids, essential fatty acids, and vitamins</w:t>
      </w:r>
    </w:p>
    <w:p w:rsidR="00F11C93" w:rsidRPr="00F11C93" w:rsidRDefault="00F11C93" w:rsidP="00F11C93">
      <w:pPr>
        <w:numPr>
          <w:ilvl w:val="0"/>
          <w:numId w:val="16"/>
        </w:numPr>
        <w:spacing w:before="100" w:beforeAutospacing="1" w:after="100" w:afterAutospacing="1" w:line="240" w:lineRule="auto"/>
        <w:jc w:val="both"/>
        <w:rPr>
          <w:rFonts w:ascii="Times New Roman" w:hAnsi="Times New Roman" w:cs="Times New Roman"/>
          <w:sz w:val="28"/>
          <w:szCs w:val="28"/>
        </w:rPr>
      </w:pPr>
      <w:r w:rsidRPr="00F11C93">
        <w:rPr>
          <w:rFonts w:ascii="Times New Roman" w:hAnsi="Times New Roman" w:cs="Times New Roman"/>
          <w:sz w:val="28"/>
          <w:szCs w:val="28"/>
        </w:rPr>
        <w:t xml:space="preserve">Elimination of </w:t>
      </w:r>
      <w:hyperlink r:id="rId221" w:tooltip="Antinutrients" w:history="1">
        <w:r w:rsidRPr="00F11C93">
          <w:rPr>
            <w:rStyle w:val="a6"/>
            <w:rFonts w:ascii="Times New Roman" w:hAnsi="Times New Roman" w:cs="Times New Roman"/>
            <w:color w:val="auto"/>
            <w:sz w:val="28"/>
            <w:szCs w:val="28"/>
            <w:u w:val="none"/>
          </w:rPr>
          <w:t>antinutrients</w:t>
        </w:r>
      </w:hyperlink>
    </w:p>
    <w:p w:rsidR="00F11C93" w:rsidRPr="00F11C93" w:rsidRDefault="00F11C93" w:rsidP="00F11C93">
      <w:pPr>
        <w:numPr>
          <w:ilvl w:val="0"/>
          <w:numId w:val="16"/>
        </w:numPr>
        <w:spacing w:before="100" w:beforeAutospacing="1" w:after="100" w:afterAutospacing="1" w:line="240" w:lineRule="auto"/>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A decrease in cooking times and fuel requirements</w:t>
      </w:r>
    </w:p>
    <w:p w:rsidR="00F11C93" w:rsidRPr="00F11C93" w:rsidRDefault="00F11C93" w:rsidP="00F11C93">
      <w:pPr>
        <w:pStyle w:val="a5"/>
        <w:jc w:val="both"/>
        <w:rPr>
          <w:sz w:val="28"/>
          <w:szCs w:val="28"/>
          <w:lang w:val="en-US"/>
        </w:rPr>
      </w:pPr>
      <w:r w:rsidRPr="00F11C93">
        <w:rPr>
          <w:sz w:val="28"/>
          <w:szCs w:val="28"/>
          <w:lang w:val="en-US"/>
        </w:rPr>
        <w:t xml:space="preserve">Some </w:t>
      </w:r>
      <w:hyperlink r:id="rId222" w:tooltip="Freeze distillation" w:history="1">
        <w:r w:rsidRPr="00F11C93">
          <w:rPr>
            <w:rStyle w:val="a6"/>
            <w:color w:val="auto"/>
            <w:sz w:val="28"/>
            <w:szCs w:val="28"/>
            <w:u w:val="none"/>
            <w:lang w:val="en-US"/>
          </w:rPr>
          <w:t>fermentation</w:t>
        </w:r>
      </w:hyperlink>
      <w:r w:rsidRPr="00F11C93">
        <w:rPr>
          <w:sz w:val="28"/>
          <w:szCs w:val="28"/>
          <w:lang w:val="en-US"/>
        </w:rPr>
        <w:t xml:space="preserve"> products (e.g., </w:t>
      </w:r>
      <w:hyperlink r:id="rId223" w:tooltip="Fusel alcohol" w:history="1">
        <w:r w:rsidRPr="00F11C93">
          <w:rPr>
            <w:rStyle w:val="a6"/>
            <w:color w:val="auto"/>
            <w:sz w:val="28"/>
            <w:szCs w:val="28"/>
            <w:u w:val="none"/>
            <w:lang w:val="en-US"/>
          </w:rPr>
          <w:t>fusel alcohol</w:t>
        </w:r>
      </w:hyperlink>
      <w:r w:rsidRPr="00F11C93">
        <w:rPr>
          <w:sz w:val="28"/>
          <w:szCs w:val="28"/>
          <w:lang w:val="en-US"/>
        </w:rPr>
        <w:t>) are deleterious.</w:t>
      </w: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b/>
          <w:sz w:val="28"/>
          <w:szCs w:val="28"/>
          <w:lang w:val="en-US"/>
        </w:rPr>
        <w:t>Vocabulary</w:t>
      </w:r>
    </w:p>
    <w:p w:rsidR="00F11C93" w:rsidRPr="00F11C93" w:rsidRDefault="0000226B" w:rsidP="00F11C93">
      <w:pPr>
        <w:pStyle w:val="a5"/>
        <w:ind w:firstLine="708"/>
        <w:jc w:val="both"/>
        <w:rPr>
          <w:sz w:val="28"/>
          <w:szCs w:val="28"/>
          <w:lang w:val="en-US"/>
        </w:rPr>
      </w:pPr>
      <w:hyperlink r:id="rId224" w:tooltip="Freeze distillation" w:history="1">
        <w:r w:rsidR="00F11C93" w:rsidRPr="00F11C93">
          <w:rPr>
            <w:rStyle w:val="a6"/>
            <w:color w:val="auto"/>
            <w:sz w:val="28"/>
            <w:szCs w:val="28"/>
            <w:u w:val="none"/>
            <w:lang w:val="en-US"/>
          </w:rPr>
          <w:t>Fermentation</w:t>
        </w:r>
      </w:hyperlink>
      <w:r w:rsidR="00F11C93" w:rsidRPr="00F11C93">
        <w:rPr>
          <w:sz w:val="28"/>
          <w:szCs w:val="28"/>
          <w:lang w:val="en-US"/>
        </w:rPr>
        <w:t xml:space="preserve"> products, </w:t>
      </w:r>
      <w:hyperlink r:id="rId225" w:tooltip="Fusel alcohol" w:history="1">
        <w:r w:rsidR="00F11C93" w:rsidRPr="00F11C93">
          <w:rPr>
            <w:rStyle w:val="a6"/>
            <w:color w:val="auto"/>
            <w:sz w:val="28"/>
            <w:szCs w:val="28"/>
            <w:u w:val="none"/>
            <w:lang w:val="en-US"/>
          </w:rPr>
          <w:t>fusel alcohol</w:t>
        </w:r>
      </w:hyperlink>
      <w:r w:rsidR="00F11C93" w:rsidRPr="00F11C93">
        <w:rPr>
          <w:sz w:val="28"/>
          <w:szCs w:val="28"/>
          <w:lang w:val="en-US"/>
        </w:rPr>
        <w:t xml:space="preserve">, </w:t>
      </w:r>
      <w:hyperlink r:id="rId226" w:tooltip="Carbohydrate" w:history="1">
        <w:r w:rsidR="00F11C93" w:rsidRPr="00F11C93">
          <w:rPr>
            <w:rStyle w:val="a6"/>
            <w:color w:val="auto"/>
            <w:sz w:val="28"/>
            <w:szCs w:val="28"/>
            <w:u w:val="none"/>
            <w:lang w:val="en-US"/>
          </w:rPr>
          <w:t>carbohydrates</w:t>
        </w:r>
      </w:hyperlink>
      <w:r w:rsidR="00F11C93" w:rsidRPr="00F11C93">
        <w:rPr>
          <w:sz w:val="28"/>
          <w:szCs w:val="28"/>
          <w:lang w:val="en-US"/>
        </w:rPr>
        <w:t xml:space="preserve">, </w:t>
      </w:r>
      <w:hyperlink r:id="rId227" w:tooltip="Salami" w:history="1">
        <w:r w:rsidR="00F11C93" w:rsidRPr="00F11C93">
          <w:rPr>
            <w:rStyle w:val="a6"/>
            <w:color w:val="auto"/>
            <w:sz w:val="28"/>
            <w:szCs w:val="28"/>
            <w:u w:val="none"/>
            <w:lang w:val="en-US"/>
          </w:rPr>
          <w:t>dry sausages</w:t>
        </w:r>
      </w:hyperlink>
      <w:r w:rsidR="00F11C93" w:rsidRPr="00F11C93">
        <w:rPr>
          <w:sz w:val="28"/>
          <w:szCs w:val="28"/>
          <w:lang w:val="en-US"/>
        </w:rPr>
        <w:t xml:space="preserve">, </w:t>
      </w:r>
      <w:hyperlink r:id="rId228" w:tooltip="Kimchi" w:history="1">
        <w:r w:rsidR="00F11C93" w:rsidRPr="00F11C93">
          <w:rPr>
            <w:rStyle w:val="a6"/>
            <w:color w:val="auto"/>
            <w:sz w:val="28"/>
            <w:szCs w:val="28"/>
            <w:u w:val="none"/>
            <w:lang w:val="en-US"/>
          </w:rPr>
          <w:t>kimchi</w:t>
        </w:r>
      </w:hyperlink>
      <w:r w:rsidR="00F11C93" w:rsidRPr="00F11C93">
        <w:rPr>
          <w:sz w:val="28"/>
          <w:szCs w:val="28"/>
          <w:lang w:val="en-US"/>
        </w:rPr>
        <w:t xml:space="preserve"> and </w:t>
      </w:r>
      <w:hyperlink r:id="rId229" w:tooltip="Yoghurt" w:history="1">
        <w:r w:rsidR="00F11C93" w:rsidRPr="00F11C93">
          <w:rPr>
            <w:rStyle w:val="a6"/>
            <w:color w:val="auto"/>
            <w:sz w:val="28"/>
            <w:szCs w:val="28"/>
            <w:u w:val="none"/>
            <w:lang w:val="en-US"/>
          </w:rPr>
          <w:t>yogurt</w:t>
        </w:r>
      </w:hyperlink>
      <w:r w:rsidR="00F11C93" w:rsidRPr="00F11C93">
        <w:rPr>
          <w:sz w:val="28"/>
          <w:szCs w:val="28"/>
          <w:lang w:val="en-US"/>
        </w:rPr>
        <w:t xml:space="preserve">, sugars, </w:t>
      </w:r>
      <w:hyperlink r:id="rId230" w:tooltip="Ethanol" w:history="1">
        <w:r w:rsidR="00F11C93" w:rsidRPr="00F11C93">
          <w:rPr>
            <w:rStyle w:val="a6"/>
            <w:color w:val="auto"/>
            <w:sz w:val="28"/>
            <w:szCs w:val="28"/>
            <w:u w:val="none"/>
            <w:lang w:val="en-US"/>
          </w:rPr>
          <w:t>ethanol</w:t>
        </w:r>
      </w:hyperlink>
      <w:r w:rsidR="00F11C93" w:rsidRPr="00F11C93">
        <w:rPr>
          <w:sz w:val="28"/>
          <w:szCs w:val="28"/>
          <w:lang w:val="en-US"/>
        </w:rPr>
        <w:t xml:space="preserve">, </w:t>
      </w:r>
      <w:hyperlink r:id="rId231" w:tooltip="Beer" w:history="1">
        <w:r w:rsidR="00F11C93" w:rsidRPr="00F11C93">
          <w:rPr>
            <w:rStyle w:val="a6"/>
            <w:color w:val="auto"/>
            <w:sz w:val="28"/>
            <w:szCs w:val="28"/>
            <w:u w:val="none"/>
            <w:lang w:val="en-US"/>
          </w:rPr>
          <w:t>beer</w:t>
        </w:r>
      </w:hyperlink>
      <w:r w:rsidR="00F11C93" w:rsidRPr="00F11C93">
        <w:rPr>
          <w:sz w:val="28"/>
          <w:szCs w:val="28"/>
          <w:lang w:val="en-US"/>
        </w:rPr>
        <w:t xml:space="preserve">, </w:t>
      </w:r>
      <w:hyperlink r:id="rId232" w:tooltip="Dairy product" w:history="1">
        <w:r w:rsidR="00F11C93" w:rsidRPr="00F11C93">
          <w:rPr>
            <w:rStyle w:val="a6"/>
            <w:color w:val="auto"/>
            <w:sz w:val="28"/>
            <w:szCs w:val="28"/>
            <w:u w:val="none"/>
            <w:lang w:val="en-US"/>
          </w:rPr>
          <w:t>dairy products</w:t>
        </w:r>
      </w:hyperlink>
      <w:r w:rsidR="00F11C93" w:rsidRPr="00F11C93">
        <w:rPr>
          <w:sz w:val="28"/>
          <w:szCs w:val="28"/>
          <w:lang w:val="en-US"/>
        </w:rPr>
        <w:t xml:space="preserve">, </w:t>
      </w:r>
      <w:hyperlink r:id="rId233" w:tooltip="Brewing" w:history="1">
        <w:r w:rsidR="00F11C93" w:rsidRPr="00F11C93">
          <w:rPr>
            <w:rStyle w:val="a6"/>
            <w:color w:val="auto"/>
            <w:sz w:val="28"/>
            <w:szCs w:val="28"/>
            <w:u w:val="none"/>
            <w:lang w:val="en-US"/>
          </w:rPr>
          <w:t>brewing</w:t>
        </w:r>
      </w:hyperlink>
      <w:r w:rsidR="00F11C93" w:rsidRPr="00F11C93">
        <w:rPr>
          <w:sz w:val="28"/>
          <w:szCs w:val="28"/>
          <w:lang w:val="en-US"/>
        </w:rPr>
        <w:t xml:space="preserve">, </w:t>
      </w:r>
      <w:hyperlink r:id="rId234" w:tooltip="Winemaking" w:history="1">
        <w:r w:rsidR="00F11C93" w:rsidRPr="00F11C93">
          <w:rPr>
            <w:rStyle w:val="a6"/>
            <w:color w:val="auto"/>
            <w:sz w:val="28"/>
            <w:szCs w:val="28"/>
            <w:u w:val="none"/>
            <w:lang w:val="en-US"/>
          </w:rPr>
          <w:t>winemaking</w:t>
        </w:r>
      </w:hyperlink>
      <w:r w:rsidR="00F11C93" w:rsidRPr="00F11C93">
        <w:rPr>
          <w:sz w:val="28"/>
          <w:szCs w:val="28"/>
          <w:lang w:val="en-US"/>
        </w:rPr>
        <w:t xml:space="preserve">, </w:t>
      </w:r>
      <w:hyperlink r:id="rId235" w:tooltip="Baking" w:history="1">
        <w:r w:rsidR="00F11C93" w:rsidRPr="00F11C93">
          <w:rPr>
            <w:rStyle w:val="a6"/>
            <w:color w:val="auto"/>
            <w:sz w:val="28"/>
            <w:szCs w:val="28"/>
            <w:u w:val="none"/>
            <w:lang w:val="en-US"/>
          </w:rPr>
          <w:t>baking</w:t>
        </w:r>
      </w:hyperlink>
      <w:r w:rsidR="00F11C93" w:rsidRPr="00F11C93">
        <w:rPr>
          <w:sz w:val="28"/>
          <w:szCs w:val="28"/>
          <w:lang w:val="en-US"/>
        </w:rPr>
        <w:t xml:space="preserve">, </w:t>
      </w:r>
      <w:hyperlink r:id="rId236" w:tooltip="Pickling" w:history="1">
        <w:r w:rsidR="00F11C93" w:rsidRPr="00F11C93">
          <w:rPr>
            <w:rStyle w:val="a6"/>
            <w:color w:val="auto"/>
            <w:sz w:val="28"/>
            <w:szCs w:val="28"/>
            <w:u w:val="none"/>
            <w:lang w:val="en-US"/>
          </w:rPr>
          <w:t>pickling</w:t>
        </w:r>
      </w:hyperlink>
      <w:r w:rsidR="00F11C93" w:rsidRPr="00F11C93">
        <w:rPr>
          <w:sz w:val="28"/>
          <w:szCs w:val="28"/>
          <w:lang w:val="en-US"/>
        </w:rPr>
        <w:t xml:space="preserve">, </w:t>
      </w:r>
      <w:hyperlink r:id="rId237" w:tooltip="Food" w:history="1">
        <w:r w:rsidR="00F11C93" w:rsidRPr="00F11C93">
          <w:rPr>
            <w:rStyle w:val="a6"/>
            <w:color w:val="auto"/>
            <w:sz w:val="28"/>
            <w:szCs w:val="28"/>
            <w:u w:val="none"/>
            <w:lang w:val="en-US"/>
          </w:rPr>
          <w:t>food</w:t>
        </w:r>
      </w:hyperlink>
      <w:r w:rsidR="00F11C93" w:rsidRPr="00F11C93">
        <w:rPr>
          <w:sz w:val="28"/>
          <w:szCs w:val="28"/>
          <w:lang w:val="en-US"/>
        </w:rPr>
        <w:t xml:space="preserve">-making processes, diet, </w:t>
      </w:r>
      <w:hyperlink r:id="rId238" w:tooltip="Sauerkraut" w:history="1">
        <w:r w:rsidR="00F11C93" w:rsidRPr="00F11C93">
          <w:rPr>
            <w:rStyle w:val="a6"/>
            <w:color w:val="auto"/>
            <w:sz w:val="28"/>
            <w:szCs w:val="28"/>
            <w:u w:val="none"/>
            <w:lang w:val="en-US"/>
          </w:rPr>
          <w:t>sauerkraut</w:t>
        </w:r>
      </w:hyperlink>
      <w:r w:rsidR="00F11C93" w:rsidRPr="00F11C93">
        <w:rPr>
          <w:sz w:val="28"/>
          <w:szCs w:val="28"/>
          <w:lang w:val="en-US"/>
        </w:rPr>
        <w:t xml:space="preserve">, </w:t>
      </w:r>
      <w:hyperlink r:id="rId239" w:tooltip="Salami" w:history="1">
        <w:r w:rsidR="00F11C93" w:rsidRPr="00F11C93">
          <w:rPr>
            <w:rStyle w:val="a6"/>
            <w:color w:val="auto"/>
            <w:sz w:val="28"/>
            <w:szCs w:val="28"/>
            <w:u w:val="none"/>
            <w:lang w:val="en-US"/>
          </w:rPr>
          <w:t>dry sausages</w:t>
        </w:r>
      </w:hyperlink>
      <w:r w:rsidR="00F11C93" w:rsidRPr="00F11C93">
        <w:rPr>
          <w:sz w:val="28"/>
          <w:szCs w:val="28"/>
          <w:lang w:val="en-US"/>
        </w:rPr>
        <w:t xml:space="preserve">, </w:t>
      </w:r>
      <w:hyperlink r:id="rId240" w:tooltip="Juice" w:history="1">
        <w:r w:rsidR="00F11C93" w:rsidRPr="00F11C93">
          <w:rPr>
            <w:rStyle w:val="a6"/>
            <w:color w:val="auto"/>
            <w:sz w:val="28"/>
            <w:szCs w:val="28"/>
            <w:u w:val="none"/>
            <w:lang w:val="en-US"/>
          </w:rPr>
          <w:t>juice</w:t>
        </w:r>
      </w:hyperlink>
      <w:r w:rsidR="00F11C93" w:rsidRPr="00F11C93">
        <w:rPr>
          <w:sz w:val="28"/>
          <w:szCs w:val="28"/>
          <w:lang w:val="en-US"/>
        </w:rPr>
        <w:t xml:space="preserve">, </w:t>
      </w:r>
      <w:hyperlink r:id="rId241" w:tooltip="Organic acid" w:history="1">
        <w:r w:rsidR="00F11C93" w:rsidRPr="00F11C93">
          <w:rPr>
            <w:rStyle w:val="a6"/>
            <w:color w:val="auto"/>
            <w:sz w:val="28"/>
            <w:szCs w:val="28"/>
            <w:u w:val="none"/>
            <w:lang w:val="en-US"/>
          </w:rPr>
          <w:t>organic acids</w:t>
        </w:r>
      </w:hyperlink>
      <w:r w:rsidR="00F11C93" w:rsidRPr="00F11C93">
        <w:rPr>
          <w:sz w:val="28"/>
          <w:szCs w:val="28"/>
          <w:lang w:val="en-US"/>
        </w:rPr>
        <w:t xml:space="preserve">, </w:t>
      </w:r>
      <w:hyperlink r:id="rId242" w:tooltip="Carbon dioxide" w:history="1">
        <w:r w:rsidR="00F11C93" w:rsidRPr="00F11C93">
          <w:rPr>
            <w:rStyle w:val="a6"/>
            <w:color w:val="auto"/>
            <w:sz w:val="28"/>
            <w:szCs w:val="28"/>
            <w:u w:val="none"/>
            <w:lang w:val="en-US"/>
          </w:rPr>
          <w:t>carbon dioxide</w:t>
        </w:r>
      </w:hyperlink>
      <w:r w:rsidR="00F11C93" w:rsidRPr="00F11C93">
        <w:rPr>
          <w:sz w:val="28"/>
          <w:szCs w:val="28"/>
          <w:lang w:val="en-US"/>
        </w:rPr>
        <w:t xml:space="preserve">. </w:t>
      </w:r>
    </w:p>
    <w:p w:rsidR="00F11C93" w:rsidRPr="00F11C93" w:rsidRDefault="00F11C93" w:rsidP="00F11C93">
      <w:pPr>
        <w:ind w:left="360"/>
        <w:jc w:val="both"/>
        <w:rPr>
          <w:rFonts w:ascii="Times New Roman" w:hAnsi="Times New Roman" w:cs="Times New Roman"/>
          <w:b/>
          <w:sz w:val="28"/>
          <w:szCs w:val="28"/>
          <w:lang w:val="en-US"/>
        </w:rPr>
      </w:pPr>
      <w:r w:rsidRPr="00F11C93">
        <w:rPr>
          <w:rFonts w:ascii="Times New Roman" w:hAnsi="Times New Roman" w:cs="Times New Roman"/>
          <w:b/>
          <w:sz w:val="28"/>
          <w:szCs w:val="28"/>
          <w:lang w:val="kk-KZ"/>
        </w:rPr>
        <w:t xml:space="preserve">І. </w:t>
      </w:r>
      <w:r w:rsidRPr="00F11C93">
        <w:rPr>
          <w:rFonts w:ascii="Times New Roman" w:hAnsi="Times New Roman" w:cs="Times New Roman"/>
          <w:b/>
          <w:sz w:val="28"/>
          <w:szCs w:val="28"/>
          <w:lang w:val="en-US"/>
        </w:rPr>
        <w:t>Translate into English</w:t>
      </w:r>
    </w:p>
    <w:p w:rsidR="00F11C93" w:rsidRPr="00F11C93" w:rsidRDefault="00F11C93" w:rsidP="00F11C93">
      <w:pPr>
        <w:ind w:left="360"/>
        <w:jc w:val="both"/>
        <w:rPr>
          <w:rFonts w:ascii="Times New Roman" w:hAnsi="Times New Roman" w:cs="Times New Roman"/>
          <w:b/>
          <w:sz w:val="28"/>
          <w:szCs w:val="28"/>
          <w:lang w:val="en-US"/>
        </w:rPr>
      </w:pPr>
    </w:p>
    <w:p w:rsidR="00F11C93" w:rsidRPr="00F11C93" w:rsidRDefault="00F11C93" w:rsidP="00F11C93">
      <w:pPr>
        <w:ind w:left="360"/>
        <w:jc w:val="both"/>
        <w:rPr>
          <w:rFonts w:ascii="Times New Roman" w:hAnsi="Times New Roman" w:cs="Times New Roman"/>
          <w:sz w:val="28"/>
          <w:szCs w:val="28"/>
          <w:lang w:val="kk-KZ"/>
        </w:rPr>
      </w:pPr>
      <w:r w:rsidRPr="00F11C93">
        <w:rPr>
          <w:rFonts w:ascii="Times New Roman" w:hAnsi="Times New Roman" w:cs="Times New Roman"/>
          <w:sz w:val="28"/>
          <w:szCs w:val="28"/>
          <w:lang w:val="en-US"/>
        </w:rPr>
        <w:lastRenderedPageBreak/>
        <w:t>1</w:t>
      </w:r>
      <w:r w:rsidRPr="00F11C93">
        <w:rPr>
          <w:rFonts w:ascii="Times New Roman" w:hAnsi="Times New Roman" w:cs="Times New Roman"/>
          <w:sz w:val="28"/>
          <w:szCs w:val="28"/>
          <w:lang w:val="kk-KZ"/>
        </w:rPr>
        <w:t>. Производство хлеба</w:t>
      </w:r>
    </w:p>
    <w:p w:rsidR="00F11C93" w:rsidRPr="00F11C93" w:rsidRDefault="00F11C93" w:rsidP="00F11C93">
      <w:pPr>
        <w:ind w:left="360"/>
        <w:jc w:val="both"/>
        <w:rPr>
          <w:rFonts w:ascii="Times New Roman" w:hAnsi="Times New Roman" w:cs="Times New Roman"/>
          <w:sz w:val="28"/>
          <w:szCs w:val="28"/>
          <w:lang w:val="kk-KZ"/>
        </w:rPr>
      </w:pPr>
      <w:r w:rsidRPr="00F11C93">
        <w:rPr>
          <w:rFonts w:ascii="Times New Roman" w:hAnsi="Times New Roman" w:cs="Times New Roman"/>
          <w:sz w:val="28"/>
          <w:szCs w:val="28"/>
          <w:lang w:val="kk-KZ"/>
        </w:rPr>
        <w:t>2. В муку, сахар, воду добавляем дрожжи.</w:t>
      </w:r>
    </w:p>
    <w:p w:rsidR="00F11C93" w:rsidRPr="00F11C93" w:rsidRDefault="00F11C93" w:rsidP="00F11C93">
      <w:pPr>
        <w:ind w:left="360"/>
        <w:jc w:val="both"/>
        <w:rPr>
          <w:rFonts w:ascii="Times New Roman" w:hAnsi="Times New Roman" w:cs="Times New Roman"/>
          <w:sz w:val="28"/>
          <w:szCs w:val="28"/>
          <w:lang w:val="kk-KZ"/>
        </w:rPr>
      </w:pPr>
      <w:r w:rsidRPr="00F11C93">
        <w:rPr>
          <w:rFonts w:ascii="Times New Roman" w:hAnsi="Times New Roman" w:cs="Times New Roman"/>
          <w:sz w:val="28"/>
          <w:szCs w:val="28"/>
          <w:lang w:val="kk-KZ"/>
        </w:rPr>
        <w:t>3. Этот процесс называется - замеса.</w:t>
      </w:r>
    </w:p>
    <w:p w:rsidR="00F11C93" w:rsidRPr="00F11C93" w:rsidRDefault="00F11C93" w:rsidP="00F11C93">
      <w:pPr>
        <w:ind w:left="360"/>
        <w:jc w:val="both"/>
        <w:rPr>
          <w:rFonts w:ascii="Times New Roman" w:hAnsi="Times New Roman" w:cs="Times New Roman"/>
          <w:sz w:val="28"/>
          <w:szCs w:val="28"/>
          <w:lang w:val="kk-KZ"/>
        </w:rPr>
      </w:pPr>
      <w:r w:rsidRPr="00F11C93">
        <w:rPr>
          <w:rFonts w:ascii="Times New Roman" w:hAnsi="Times New Roman" w:cs="Times New Roman"/>
          <w:sz w:val="28"/>
          <w:szCs w:val="28"/>
          <w:lang w:val="kk-KZ"/>
        </w:rPr>
        <w:t>4. Хлеб готовится при 180</w:t>
      </w:r>
      <w:r w:rsidRPr="00F11C93">
        <w:rPr>
          <w:rFonts w:ascii="Times New Roman" w:hAnsi="Times New Roman" w:cs="Times New Roman"/>
          <w:sz w:val="28"/>
          <w:szCs w:val="28"/>
          <w:vertAlign w:val="superscript"/>
          <w:lang w:val="kk-KZ"/>
        </w:rPr>
        <w:t>0</w:t>
      </w:r>
      <w:r w:rsidRPr="00F11C93">
        <w:rPr>
          <w:rFonts w:ascii="Times New Roman" w:hAnsi="Times New Roman" w:cs="Times New Roman"/>
          <w:sz w:val="28"/>
          <w:szCs w:val="28"/>
          <w:lang w:val="kk-KZ"/>
        </w:rPr>
        <w:t>С.</w:t>
      </w:r>
    </w:p>
    <w:p w:rsidR="00F11C93" w:rsidRPr="00F11C93" w:rsidRDefault="00F11C93" w:rsidP="00F11C93">
      <w:pPr>
        <w:ind w:left="360"/>
        <w:jc w:val="both"/>
        <w:rPr>
          <w:rFonts w:ascii="Times New Roman" w:hAnsi="Times New Roman" w:cs="Times New Roman"/>
          <w:sz w:val="28"/>
          <w:szCs w:val="28"/>
          <w:lang w:val="kk-KZ"/>
        </w:rPr>
      </w:pPr>
    </w:p>
    <w:p w:rsidR="00F11C93" w:rsidRPr="00F11C93" w:rsidRDefault="00F11C93" w:rsidP="00F11C93">
      <w:pPr>
        <w:ind w:left="360"/>
        <w:jc w:val="both"/>
        <w:rPr>
          <w:rFonts w:ascii="Times New Roman" w:hAnsi="Times New Roman" w:cs="Times New Roman"/>
          <w:b/>
          <w:sz w:val="28"/>
          <w:szCs w:val="28"/>
          <w:lang w:val="en-US"/>
        </w:rPr>
      </w:pPr>
      <w:r w:rsidRPr="00F11C93">
        <w:rPr>
          <w:rFonts w:ascii="Times New Roman" w:hAnsi="Times New Roman" w:cs="Times New Roman"/>
          <w:b/>
          <w:sz w:val="28"/>
          <w:szCs w:val="28"/>
          <w:lang w:val="kk-KZ"/>
        </w:rPr>
        <w:t xml:space="preserve">ІІ. </w:t>
      </w:r>
      <w:r w:rsidRPr="00F11C93">
        <w:rPr>
          <w:rFonts w:ascii="Times New Roman" w:hAnsi="Times New Roman" w:cs="Times New Roman"/>
          <w:b/>
          <w:sz w:val="28"/>
          <w:szCs w:val="28"/>
          <w:lang w:val="en-US"/>
        </w:rPr>
        <w:t>Translate into Kazakh.</w:t>
      </w:r>
    </w:p>
    <w:p w:rsidR="00F11C93" w:rsidRPr="00F11C93" w:rsidRDefault="00F11C93" w:rsidP="00F11C93">
      <w:pPr>
        <w:ind w:left="360"/>
        <w:jc w:val="both"/>
        <w:rPr>
          <w:rFonts w:ascii="Times New Roman" w:hAnsi="Times New Roman" w:cs="Times New Roman"/>
          <w:sz w:val="28"/>
          <w:szCs w:val="28"/>
          <w:lang w:val="en-US"/>
        </w:rPr>
      </w:pPr>
    </w:p>
    <w:p w:rsidR="00F11C93" w:rsidRPr="00F11C93" w:rsidRDefault="00F11C93" w:rsidP="00F11C93">
      <w:pPr>
        <w:ind w:left="360"/>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1. The perfect loaf.</w:t>
      </w:r>
    </w:p>
    <w:p w:rsidR="00F11C93" w:rsidRPr="00F11C93" w:rsidRDefault="00F11C93" w:rsidP="00F11C93">
      <w:pPr>
        <w:ind w:left="360"/>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2. If a loaf is not left to rise, it will be small and dense.</w:t>
      </w:r>
    </w:p>
    <w:p w:rsidR="00F11C93" w:rsidRPr="00F11C93" w:rsidRDefault="00F11C93" w:rsidP="00F11C93">
      <w:pPr>
        <w:ind w:left="360"/>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3. The product is bread, which </w:t>
      </w:r>
      <w:proofErr w:type="gramStart"/>
      <w:r w:rsidRPr="00F11C93">
        <w:rPr>
          <w:rFonts w:ascii="Times New Roman" w:hAnsi="Times New Roman" w:cs="Times New Roman"/>
          <w:sz w:val="28"/>
          <w:szCs w:val="28"/>
          <w:lang w:val="en-US"/>
        </w:rPr>
        <w:t>should  be</w:t>
      </w:r>
      <w:proofErr w:type="gramEnd"/>
      <w:r w:rsidRPr="00F11C93">
        <w:rPr>
          <w:rFonts w:ascii="Times New Roman" w:hAnsi="Times New Roman" w:cs="Times New Roman"/>
          <w:sz w:val="28"/>
          <w:szCs w:val="28"/>
          <w:lang w:val="en-US"/>
        </w:rPr>
        <w:t>: spongy in texture, because of trapped carbon dioxide.</w:t>
      </w:r>
    </w:p>
    <w:p w:rsidR="00F11C93" w:rsidRPr="00F11C93" w:rsidRDefault="00F11C93" w:rsidP="00F11C93">
      <w:pPr>
        <w:ind w:left="360"/>
        <w:jc w:val="both"/>
        <w:rPr>
          <w:rFonts w:ascii="Times New Roman" w:hAnsi="Times New Roman" w:cs="Times New Roman"/>
          <w:sz w:val="28"/>
          <w:szCs w:val="28"/>
          <w:lang w:val="kk-KZ"/>
        </w:rPr>
      </w:pPr>
    </w:p>
    <w:p w:rsidR="00F11C93" w:rsidRPr="00F11C93" w:rsidRDefault="00F11C93" w:rsidP="00F11C93">
      <w:pPr>
        <w:ind w:left="360"/>
        <w:jc w:val="both"/>
        <w:rPr>
          <w:rFonts w:ascii="Times New Roman" w:hAnsi="Times New Roman" w:cs="Times New Roman"/>
          <w:sz w:val="28"/>
          <w:szCs w:val="28"/>
          <w:lang w:val="en-US"/>
        </w:rPr>
      </w:pPr>
      <w:r w:rsidRPr="00F11C93">
        <w:rPr>
          <w:rFonts w:ascii="Times New Roman" w:hAnsi="Times New Roman" w:cs="Times New Roman"/>
          <w:b/>
          <w:sz w:val="28"/>
          <w:szCs w:val="28"/>
          <w:lang w:val="kk-KZ"/>
        </w:rPr>
        <w:t>ІІІ.</w:t>
      </w:r>
      <w:r w:rsidRPr="00F11C93">
        <w:rPr>
          <w:rFonts w:ascii="Times New Roman" w:hAnsi="Times New Roman" w:cs="Times New Roman"/>
          <w:b/>
          <w:sz w:val="28"/>
          <w:szCs w:val="28"/>
          <w:lang w:val="en-US"/>
        </w:rPr>
        <w:t xml:space="preserve"> Give the main idea of the text: say 1-2 sentences for each passage</w:t>
      </w:r>
      <w:r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cr/>
      </w:r>
      <w:r w:rsidRPr="00F11C93">
        <w:rPr>
          <w:rFonts w:ascii="Times New Roman" w:hAnsi="Times New Roman" w:cs="Times New Roman"/>
          <w:sz w:val="28"/>
          <w:szCs w:val="28"/>
          <w:lang w:val="en-US"/>
        </w:rPr>
        <w:cr/>
      </w:r>
    </w:p>
    <w:p w:rsidR="00F11C93" w:rsidRPr="00F11C93" w:rsidRDefault="00F11C93" w:rsidP="00F11C93">
      <w:pPr>
        <w:ind w:left="360"/>
        <w:jc w:val="both"/>
        <w:rPr>
          <w:rFonts w:ascii="Times New Roman" w:hAnsi="Times New Roman" w:cs="Times New Roman"/>
          <w:sz w:val="28"/>
          <w:szCs w:val="28"/>
          <w:lang w:val="en-US"/>
        </w:rPr>
      </w:pPr>
    </w:p>
    <w:p w:rsidR="00F11C93" w:rsidRPr="00F11C93" w:rsidRDefault="00F11C93" w:rsidP="00F11C93">
      <w:pPr>
        <w:ind w:left="360"/>
        <w:jc w:val="both"/>
        <w:rPr>
          <w:rFonts w:ascii="Times New Roman" w:hAnsi="Times New Roman" w:cs="Times New Roman"/>
          <w:b/>
          <w:sz w:val="28"/>
          <w:szCs w:val="28"/>
          <w:lang w:val="kk-KZ"/>
        </w:rPr>
      </w:pPr>
    </w:p>
    <w:p w:rsidR="00F11C93" w:rsidRPr="00F11C93" w:rsidRDefault="00F11C93" w:rsidP="00F11C93">
      <w:pPr>
        <w:ind w:left="720"/>
        <w:rPr>
          <w:rFonts w:ascii="Times New Roman" w:hAnsi="Times New Roman" w:cs="Times New Roman"/>
          <w:sz w:val="28"/>
          <w:szCs w:val="28"/>
          <w:lang w:val="kk-KZ"/>
        </w:rPr>
      </w:pPr>
      <w:r w:rsidRPr="00F11C93">
        <w:rPr>
          <w:rFonts w:ascii="Times New Roman" w:hAnsi="Times New Roman" w:cs="Times New Roman"/>
          <w:sz w:val="28"/>
          <w:szCs w:val="28"/>
          <w:lang w:val="kk-KZ"/>
        </w:rPr>
        <w:t xml:space="preserve">                                      № 11 </w:t>
      </w:r>
      <w:r w:rsidRPr="00F11C93">
        <w:rPr>
          <w:rFonts w:ascii="Times New Roman" w:hAnsi="Times New Roman" w:cs="Times New Roman"/>
          <w:sz w:val="28"/>
          <w:szCs w:val="28"/>
          <w:lang w:val="en-US"/>
        </w:rPr>
        <w:t>Practical lesson</w:t>
      </w:r>
    </w:p>
    <w:p w:rsidR="00F11C93" w:rsidRPr="00F11C93" w:rsidRDefault="00F11C93" w:rsidP="00F11C93">
      <w:pPr>
        <w:ind w:left="360"/>
        <w:rPr>
          <w:rFonts w:ascii="Times New Roman" w:hAnsi="Times New Roman" w:cs="Times New Roman"/>
          <w:sz w:val="28"/>
          <w:szCs w:val="28"/>
          <w:lang w:val="kk-KZ"/>
        </w:rPr>
      </w:pPr>
    </w:p>
    <w:p w:rsidR="00F11C93" w:rsidRPr="00F11C93" w:rsidRDefault="00F11C93" w:rsidP="00F11C93">
      <w:pPr>
        <w:jc w:val="center"/>
        <w:rPr>
          <w:rFonts w:ascii="Times New Roman" w:hAnsi="Times New Roman" w:cs="Times New Roman"/>
          <w:sz w:val="28"/>
          <w:szCs w:val="28"/>
          <w:lang w:val="kk-KZ"/>
        </w:rPr>
      </w:pPr>
      <w:r w:rsidRPr="00F11C93">
        <w:rPr>
          <w:rFonts w:ascii="Times New Roman" w:hAnsi="Times New Roman" w:cs="Times New Roman"/>
          <w:bCs/>
          <w:sz w:val="28"/>
          <w:szCs w:val="28"/>
          <w:lang w:val="en-US"/>
        </w:rPr>
        <w:t>Industrial fermentation</w:t>
      </w:r>
    </w:p>
    <w:p w:rsidR="00F11C93" w:rsidRPr="00F11C93" w:rsidRDefault="00F11C93" w:rsidP="00F11C93">
      <w:pPr>
        <w:jc w:val="both"/>
        <w:rPr>
          <w:rFonts w:ascii="Times New Roman" w:hAnsi="Times New Roman" w:cs="Times New Roman"/>
          <w:sz w:val="28"/>
          <w:szCs w:val="28"/>
          <w:lang w:val="kk-KZ"/>
        </w:rPr>
      </w:pPr>
    </w:p>
    <w:p w:rsidR="00F11C93" w:rsidRPr="00F11C93" w:rsidRDefault="00F11C93" w:rsidP="00F11C93">
      <w:pPr>
        <w:ind w:firstLine="708"/>
        <w:jc w:val="both"/>
        <w:rPr>
          <w:rFonts w:ascii="Times New Roman" w:hAnsi="Times New Roman" w:cs="Times New Roman"/>
          <w:b/>
          <w:sz w:val="28"/>
          <w:szCs w:val="28"/>
          <w:lang w:val="en-US"/>
        </w:rPr>
      </w:pPr>
      <w:r w:rsidRPr="00F11C93">
        <w:rPr>
          <w:rFonts w:ascii="Times New Roman" w:hAnsi="Times New Roman" w:cs="Times New Roman"/>
          <w:b/>
          <w:bCs/>
          <w:sz w:val="28"/>
          <w:szCs w:val="28"/>
          <w:lang w:val="en-US"/>
        </w:rPr>
        <w:t>Industrial fermentation</w:t>
      </w:r>
      <w:r w:rsidRPr="00F11C93">
        <w:rPr>
          <w:rFonts w:ascii="Times New Roman" w:hAnsi="Times New Roman" w:cs="Times New Roman"/>
          <w:sz w:val="28"/>
          <w:szCs w:val="28"/>
          <w:lang w:val="en-US"/>
        </w:rPr>
        <w:t xml:space="preserve"> is the intentional use of </w:t>
      </w:r>
      <w:hyperlink r:id="rId243" w:tooltip="Fermentation (biochemistry)" w:history="1">
        <w:r w:rsidRPr="00F11C93">
          <w:rPr>
            <w:rStyle w:val="a6"/>
            <w:rFonts w:ascii="Times New Roman" w:hAnsi="Times New Roman" w:cs="Times New Roman"/>
            <w:color w:val="auto"/>
            <w:sz w:val="28"/>
            <w:szCs w:val="28"/>
            <w:u w:val="none"/>
            <w:lang w:val="en-US"/>
          </w:rPr>
          <w:t>fermentation</w:t>
        </w:r>
      </w:hyperlink>
      <w:r w:rsidRPr="00F11C93">
        <w:rPr>
          <w:rFonts w:ascii="Times New Roman" w:hAnsi="Times New Roman" w:cs="Times New Roman"/>
          <w:sz w:val="28"/>
          <w:szCs w:val="28"/>
          <w:lang w:val="en-US"/>
        </w:rPr>
        <w:t xml:space="preserve"> by </w:t>
      </w:r>
      <w:hyperlink r:id="rId244" w:tooltip="Microorganism" w:history="1">
        <w:r w:rsidRPr="00F11C93">
          <w:rPr>
            <w:rStyle w:val="a6"/>
            <w:rFonts w:ascii="Times New Roman" w:hAnsi="Times New Roman" w:cs="Times New Roman"/>
            <w:color w:val="auto"/>
            <w:sz w:val="28"/>
            <w:szCs w:val="28"/>
            <w:u w:val="none"/>
            <w:lang w:val="en-US"/>
          </w:rPr>
          <w:t>microorganisms</w:t>
        </w:r>
      </w:hyperlink>
      <w:r w:rsidRPr="00F11C93">
        <w:rPr>
          <w:rFonts w:ascii="Times New Roman" w:hAnsi="Times New Roman" w:cs="Times New Roman"/>
          <w:sz w:val="28"/>
          <w:szCs w:val="28"/>
          <w:lang w:val="en-US"/>
        </w:rPr>
        <w:t xml:space="preserve"> such as </w:t>
      </w:r>
      <w:hyperlink r:id="rId245" w:tooltip="Bacteria" w:history="1">
        <w:r w:rsidRPr="00F11C93">
          <w:rPr>
            <w:rStyle w:val="a6"/>
            <w:rFonts w:ascii="Times New Roman" w:hAnsi="Times New Roman" w:cs="Times New Roman"/>
            <w:color w:val="auto"/>
            <w:sz w:val="28"/>
            <w:szCs w:val="28"/>
            <w:u w:val="none"/>
            <w:lang w:val="en-US"/>
          </w:rPr>
          <w:t>bacteria</w:t>
        </w:r>
      </w:hyperlink>
      <w:r w:rsidRPr="00F11C93">
        <w:rPr>
          <w:rFonts w:ascii="Times New Roman" w:hAnsi="Times New Roman" w:cs="Times New Roman"/>
          <w:sz w:val="28"/>
          <w:szCs w:val="28"/>
          <w:lang w:val="en-US"/>
        </w:rPr>
        <w:t xml:space="preserve"> and </w:t>
      </w:r>
      <w:hyperlink r:id="rId246" w:tooltip="Fungi" w:history="1">
        <w:r w:rsidRPr="00F11C93">
          <w:rPr>
            <w:rStyle w:val="a6"/>
            <w:rFonts w:ascii="Times New Roman" w:hAnsi="Times New Roman" w:cs="Times New Roman"/>
            <w:color w:val="auto"/>
            <w:sz w:val="28"/>
            <w:szCs w:val="28"/>
            <w:u w:val="none"/>
            <w:lang w:val="en-US"/>
          </w:rPr>
          <w:t>fungi</w:t>
        </w:r>
      </w:hyperlink>
      <w:r w:rsidRPr="00F11C93">
        <w:rPr>
          <w:rFonts w:ascii="Times New Roman" w:hAnsi="Times New Roman" w:cs="Times New Roman"/>
          <w:sz w:val="28"/>
          <w:szCs w:val="28"/>
          <w:lang w:val="en-US"/>
        </w:rPr>
        <w:t xml:space="preserve"> to make products useful to humans. Fermented products have applications as </w:t>
      </w:r>
      <w:hyperlink r:id="rId247" w:tooltip="Food" w:history="1">
        <w:r w:rsidRPr="00F11C93">
          <w:rPr>
            <w:rStyle w:val="a6"/>
            <w:rFonts w:ascii="Times New Roman" w:hAnsi="Times New Roman" w:cs="Times New Roman"/>
            <w:color w:val="auto"/>
            <w:sz w:val="28"/>
            <w:szCs w:val="28"/>
            <w:u w:val="none"/>
            <w:lang w:val="en-US"/>
          </w:rPr>
          <w:t>food</w:t>
        </w:r>
      </w:hyperlink>
      <w:r w:rsidRPr="00F11C93">
        <w:rPr>
          <w:rFonts w:ascii="Times New Roman" w:hAnsi="Times New Roman" w:cs="Times New Roman"/>
          <w:sz w:val="28"/>
          <w:szCs w:val="28"/>
          <w:lang w:val="en-US"/>
        </w:rPr>
        <w:t xml:space="preserve"> as well as in general </w:t>
      </w:r>
      <w:hyperlink r:id="rId248" w:tooltip="Industry" w:history="1">
        <w:r w:rsidRPr="00F11C93">
          <w:rPr>
            <w:rStyle w:val="a6"/>
            <w:rFonts w:ascii="Times New Roman" w:hAnsi="Times New Roman" w:cs="Times New Roman"/>
            <w:color w:val="auto"/>
            <w:sz w:val="28"/>
            <w:szCs w:val="28"/>
            <w:u w:val="none"/>
            <w:lang w:val="en-US"/>
          </w:rPr>
          <w:t>industry</w:t>
        </w:r>
      </w:hyperlink>
      <w:r w:rsidRPr="00F11C93">
        <w:rPr>
          <w:rFonts w:ascii="Times New Roman" w:hAnsi="Times New Roman" w:cs="Times New Roman"/>
          <w:sz w:val="28"/>
          <w:szCs w:val="28"/>
          <w:lang w:val="en-US"/>
        </w:rPr>
        <w:t>.</w:t>
      </w:r>
    </w:p>
    <w:p w:rsidR="00F11C93" w:rsidRPr="00F11C93" w:rsidRDefault="00F11C93" w:rsidP="00F11C93">
      <w:pPr>
        <w:pStyle w:val="a5"/>
        <w:rPr>
          <w:sz w:val="28"/>
          <w:szCs w:val="28"/>
          <w:lang w:val="en-US"/>
        </w:rPr>
      </w:pPr>
      <w:r w:rsidRPr="00F11C93">
        <w:rPr>
          <w:sz w:val="28"/>
          <w:szCs w:val="28"/>
          <w:lang w:val="en-US"/>
        </w:rPr>
        <w:t>There are 5 major groups of commercially important fermentation:</w:t>
      </w:r>
    </w:p>
    <w:p w:rsidR="00F11C93" w:rsidRPr="00F11C93" w:rsidRDefault="0000226B" w:rsidP="00F11C93">
      <w:pPr>
        <w:numPr>
          <w:ilvl w:val="0"/>
          <w:numId w:val="17"/>
        </w:numPr>
        <w:spacing w:before="100" w:beforeAutospacing="1" w:after="100" w:afterAutospacing="1" w:line="240" w:lineRule="auto"/>
        <w:rPr>
          <w:rFonts w:ascii="Times New Roman" w:hAnsi="Times New Roman" w:cs="Times New Roman"/>
          <w:sz w:val="28"/>
          <w:szCs w:val="28"/>
        </w:rPr>
      </w:pPr>
      <w:hyperlink r:id="rId249" w:tooltip="Microbial" w:history="1">
        <w:r w:rsidR="00F11C93" w:rsidRPr="00F11C93">
          <w:rPr>
            <w:rStyle w:val="a6"/>
            <w:rFonts w:ascii="Times New Roman" w:hAnsi="Times New Roman" w:cs="Times New Roman"/>
            <w:color w:val="auto"/>
            <w:sz w:val="28"/>
            <w:szCs w:val="28"/>
            <w:u w:val="none"/>
            <w:lang w:val="en-US"/>
          </w:rPr>
          <w:t>Microbial</w:t>
        </w:r>
      </w:hyperlink>
      <w:r w:rsidR="00F11C93" w:rsidRPr="00F11C93">
        <w:rPr>
          <w:rFonts w:ascii="Times New Roman" w:hAnsi="Times New Roman" w:cs="Times New Roman"/>
          <w:sz w:val="28"/>
          <w:szCs w:val="28"/>
          <w:lang w:val="en-US"/>
        </w:rPr>
        <w:t xml:space="preserve"> </w:t>
      </w:r>
      <w:hyperlink r:id="rId250" w:tooltip="Cell (biology)" w:history="1">
        <w:r w:rsidR="00F11C93" w:rsidRPr="00F11C93">
          <w:rPr>
            <w:rStyle w:val="a6"/>
            <w:rFonts w:ascii="Times New Roman" w:hAnsi="Times New Roman" w:cs="Times New Roman"/>
            <w:color w:val="auto"/>
            <w:sz w:val="28"/>
            <w:szCs w:val="28"/>
            <w:u w:val="none"/>
            <w:lang w:val="en-US"/>
          </w:rPr>
          <w:t>cells</w:t>
        </w:r>
      </w:hyperlink>
      <w:r w:rsidR="00F11C93" w:rsidRPr="00F11C93">
        <w:rPr>
          <w:rFonts w:ascii="Times New Roman" w:hAnsi="Times New Roman" w:cs="Times New Roman"/>
          <w:sz w:val="28"/>
          <w:szCs w:val="28"/>
          <w:lang w:val="en-US"/>
        </w:rPr>
        <w:t xml:space="preserve"> or </w:t>
      </w:r>
      <w:hyperlink r:id="rId251" w:tooltip="Biomass" w:history="1">
        <w:r w:rsidR="00F11C93" w:rsidRPr="00F11C93">
          <w:rPr>
            <w:rStyle w:val="a6"/>
            <w:rFonts w:ascii="Times New Roman" w:hAnsi="Times New Roman" w:cs="Times New Roman"/>
            <w:color w:val="auto"/>
            <w:sz w:val="28"/>
            <w:szCs w:val="28"/>
            <w:u w:val="none"/>
            <w:lang w:val="en-US"/>
          </w:rPr>
          <w:t>biomass</w:t>
        </w:r>
      </w:hyperlink>
      <w:r w:rsidR="00F11C93" w:rsidRPr="00F11C93">
        <w:rPr>
          <w:rFonts w:ascii="Times New Roman" w:hAnsi="Times New Roman" w:cs="Times New Roman"/>
          <w:sz w:val="28"/>
          <w:szCs w:val="28"/>
          <w:lang w:val="en-US"/>
        </w:rPr>
        <w:t xml:space="preserve"> as the product, e.g. </w:t>
      </w:r>
      <w:hyperlink r:id="rId252" w:tooltip="Single cell protein" w:history="1">
        <w:r w:rsidR="00F11C93" w:rsidRPr="00F11C93">
          <w:rPr>
            <w:rStyle w:val="a6"/>
            <w:rFonts w:ascii="Times New Roman" w:hAnsi="Times New Roman" w:cs="Times New Roman"/>
            <w:color w:val="auto"/>
            <w:sz w:val="28"/>
            <w:szCs w:val="28"/>
            <w:u w:val="none"/>
          </w:rPr>
          <w:t>single cell protein</w:t>
        </w:r>
      </w:hyperlink>
      <w:r w:rsidR="00F11C93" w:rsidRPr="00F11C93">
        <w:rPr>
          <w:rFonts w:ascii="Times New Roman" w:hAnsi="Times New Roman" w:cs="Times New Roman"/>
          <w:sz w:val="28"/>
          <w:szCs w:val="28"/>
        </w:rPr>
        <w:t xml:space="preserve">, </w:t>
      </w:r>
      <w:hyperlink r:id="rId253" w:tooltip="Bakers yeast" w:history="1">
        <w:r w:rsidR="00F11C93" w:rsidRPr="00F11C93">
          <w:rPr>
            <w:rStyle w:val="a6"/>
            <w:rFonts w:ascii="Times New Roman" w:hAnsi="Times New Roman" w:cs="Times New Roman"/>
            <w:color w:val="auto"/>
            <w:sz w:val="28"/>
            <w:szCs w:val="28"/>
            <w:u w:val="none"/>
          </w:rPr>
          <w:t>bakers yeast</w:t>
        </w:r>
      </w:hyperlink>
      <w:r w:rsidR="00F11C93" w:rsidRPr="00F11C93">
        <w:rPr>
          <w:rFonts w:ascii="Times New Roman" w:hAnsi="Times New Roman" w:cs="Times New Roman"/>
          <w:sz w:val="28"/>
          <w:szCs w:val="28"/>
        </w:rPr>
        <w:t xml:space="preserve">, </w:t>
      </w:r>
      <w:hyperlink r:id="rId254" w:tooltip="Lactobacillus" w:history="1">
        <w:r w:rsidR="00F11C93" w:rsidRPr="00F11C93">
          <w:rPr>
            <w:rStyle w:val="a6"/>
            <w:rFonts w:ascii="Times New Roman" w:hAnsi="Times New Roman" w:cs="Times New Roman"/>
            <w:color w:val="auto"/>
            <w:sz w:val="28"/>
            <w:szCs w:val="28"/>
            <w:u w:val="none"/>
          </w:rPr>
          <w:t>lactobacillus</w:t>
        </w:r>
      </w:hyperlink>
      <w:r w:rsidR="00F11C93" w:rsidRPr="00F11C93">
        <w:rPr>
          <w:rFonts w:ascii="Times New Roman" w:hAnsi="Times New Roman" w:cs="Times New Roman"/>
          <w:sz w:val="28"/>
          <w:szCs w:val="28"/>
        </w:rPr>
        <w:t xml:space="preserve">, </w:t>
      </w:r>
      <w:hyperlink r:id="rId255" w:tooltip="E. coli" w:history="1">
        <w:r w:rsidR="00F11C93" w:rsidRPr="00F11C93">
          <w:rPr>
            <w:rStyle w:val="a6"/>
            <w:rFonts w:ascii="Times New Roman" w:hAnsi="Times New Roman" w:cs="Times New Roman"/>
            <w:color w:val="auto"/>
            <w:sz w:val="28"/>
            <w:szCs w:val="28"/>
            <w:u w:val="none"/>
          </w:rPr>
          <w:t>E. coli</w:t>
        </w:r>
      </w:hyperlink>
      <w:r w:rsidR="00F11C93" w:rsidRPr="00F11C93">
        <w:rPr>
          <w:rFonts w:ascii="Times New Roman" w:hAnsi="Times New Roman" w:cs="Times New Roman"/>
          <w:sz w:val="28"/>
          <w:szCs w:val="28"/>
        </w:rPr>
        <w:t>, etc.</w:t>
      </w:r>
    </w:p>
    <w:p w:rsidR="00F11C93" w:rsidRPr="00F11C93" w:rsidRDefault="00F11C93" w:rsidP="00F11C93">
      <w:pPr>
        <w:numPr>
          <w:ilvl w:val="0"/>
          <w:numId w:val="17"/>
        </w:numPr>
        <w:spacing w:before="100" w:beforeAutospacing="1" w:after="100" w:afterAutospacing="1"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lastRenderedPageBreak/>
        <w:t xml:space="preserve">Microbial </w:t>
      </w:r>
      <w:hyperlink r:id="rId256" w:tooltip="Enzyme" w:history="1">
        <w:r w:rsidRPr="00F11C93">
          <w:rPr>
            <w:rStyle w:val="a6"/>
            <w:rFonts w:ascii="Times New Roman" w:hAnsi="Times New Roman" w:cs="Times New Roman"/>
            <w:color w:val="auto"/>
            <w:sz w:val="28"/>
            <w:szCs w:val="28"/>
            <w:u w:val="none"/>
            <w:lang w:val="en-US"/>
          </w:rPr>
          <w:t>enzymes</w:t>
        </w:r>
      </w:hyperlink>
      <w:r w:rsidRPr="00F11C93">
        <w:rPr>
          <w:rFonts w:ascii="Times New Roman" w:hAnsi="Times New Roman" w:cs="Times New Roman"/>
          <w:sz w:val="28"/>
          <w:szCs w:val="28"/>
          <w:lang w:val="en-US"/>
        </w:rPr>
        <w:t xml:space="preserve">: </w:t>
      </w:r>
      <w:hyperlink r:id="rId257" w:tooltip="Catalase" w:history="1">
        <w:r w:rsidRPr="00F11C93">
          <w:rPr>
            <w:rStyle w:val="a6"/>
            <w:rFonts w:ascii="Times New Roman" w:hAnsi="Times New Roman" w:cs="Times New Roman"/>
            <w:color w:val="auto"/>
            <w:sz w:val="28"/>
            <w:szCs w:val="28"/>
            <w:u w:val="none"/>
            <w:lang w:val="en-US"/>
          </w:rPr>
          <w:t>catalase</w:t>
        </w:r>
      </w:hyperlink>
      <w:r w:rsidRPr="00F11C93">
        <w:rPr>
          <w:rFonts w:ascii="Times New Roman" w:hAnsi="Times New Roman" w:cs="Times New Roman"/>
          <w:sz w:val="28"/>
          <w:szCs w:val="28"/>
          <w:lang w:val="en-US"/>
        </w:rPr>
        <w:t xml:space="preserve">, </w:t>
      </w:r>
      <w:hyperlink r:id="rId258" w:tooltip="Amylase" w:history="1">
        <w:r w:rsidRPr="00F11C93">
          <w:rPr>
            <w:rStyle w:val="a6"/>
            <w:rFonts w:ascii="Times New Roman" w:hAnsi="Times New Roman" w:cs="Times New Roman"/>
            <w:color w:val="auto"/>
            <w:sz w:val="28"/>
            <w:szCs w:val="28"/>
            <w:u w:val="none"/>
            <w:lang w:val="en-US"/>
          </w:rPr>
          <w:t>amylase</w:t>
        </w:r>
      </w:hyperlink>
      <w:r w:rsidRPr="00F11C93">
        <w:rPr>
          <w:rFonts w:ascii="Times New Roman" w:hAnsi="Times New Roman" w:cs="Times New Roman"/>
          <w:sz w:val="28"/>
          <w:szCs w:val="28"/>
          <w:lang w:val="en-US"/>
        </w:rPr>
        <w:t xml:space="preserve">, </w:t>
      </w:r>
      <w:hyperlink r:id="rId259" w:tooltip="Protease" w:history="1">
        <w:r w:rsidRPr="00F11C93">
          <w:rPr>
            <w:rStyle w:val="a6"/>
            <w:rFonts w:ascii="Times New Roman" w:hAnsi="Times New Roman" w:cs="Times New Roman"/>
            <w:color w:val="auto"/>
            <w:sz w:val="28"/>
            <w:szCs w:val="28"/>
            <w:u w:val="none"/>
            <w:lang w:val="en-US"/>
          </w:rPr>
          <w:t>protease</w:t>
        </w:r>
      </w:hyperlink>
      <w:r w:rsidRPr="00F11C93">
        <w:rPr>
          <w:rFonts w:ascii="Times New Roman" w:hAnsi="Times New Roman" w:cs="Times New Roman"/>
          <w:sz w:val="28"/>
          <w:szCs w:val="28"/>
          <w:lang w:val="en-US"/>
        </w:rPr>
        <w:t xml:space="preserve">, </w:t>
      </w:r>
      <w:hyperlink r:id="rId260" w:tooltip="Pectinase" w:history="1">
        <w:r w:rsidRPr="00F11C93">
          <w:rPr>
            <w:rStyle w:val="a6"/>
            <w:rFonts w:ascii="Times New Roman" w:hAnsi="Times New Roman" w:cs="Times New Roman"/>
            <w:color w:val="auto"/>
            <w:sz w:val="28"/>
            <w:szCs w:val="28"/>
            <w:u w:val="none"/>
            <w:lang w:val="en-US"/>
          </w:rPr>
          <w:t>pectinase</w:t>
        </w:r>
      </w:hyperlink>
      <w:r w:rsidRPr="00F11C93">
        <w:rPr>
          <w:rFonts w:ascii="Times New Roman" w:hAnsi="Times New Roman" w:cs="Times New Roman"/>
          <w:sz w:val="28"/>
          <w:szCs w:val="28"/>
          <w:lang w:val="en-US"/>
        </w:rPr>
        <w:t xml:space="preserve">, </w:t>
      </w:r>
      <w:hyperlink r:id="rId261" w:tooltip="Glucose isomerase" w:history="1">
        <w:r w:rsidRPr="00F11C93">
          <w:rPr>
            <w:rStyle w:val="a6"/>
            <w:rFonts w:ascii="Times New Roman" w:hAnsi="Times New Roman" w:cs="Times New Roman"/>
            <w:color w:val="auto"/>
            <w:sz w:val="28"/>
            <w:szCs w:val="28"/>
            <w:u w:val="none"/>
            <w:lang w:val="en-US"/>
          </w:rPr>
          <w:t>glucose isomerase</w:t>
        </w:r>
      </w:hyperlink>
      <w:r w:rsidRPr="00F11C93">
        <w:rPr>
          <w:rFonts w:ascii="Times New Roman" w:hAnsi="Times New Roman" w:cs="Times New Roman"/>
          <w:sz w:val="28"/>
          <w:szCs w:val="28"/>
          <w:lang w:val="en-US"/>
        </w:rPr>
        <w:t xml:space="preserve">, </w:t>
      </w:r>
      <w:hyperlink r:id="rId262" w:tooltip="Cellulase" w:history="1">
        <w:r w:rsidRPr="00F11C93">
          <w:rPr>
            <w:rStyle w:val="a6"/>
            <w:rFonts w:ascii="Times New Roman" w:hAnsi="Times New Roman" w:cs="Times New Roman"/>
            <w:color w:val="auto"/>
            <w:sz w:val="28"/>
            <w:szCs w:val="28"/>
            <w:u w:val="none"/>
            <w:lang w:val="en-US"/>
          </w:rPr>
          <w:t>cellulase</w:t>
        </w:r>
      </w:hyperlink>
      <w:r w:rsidRPr="00F11C93">
        <w:rPr>
          <w:rFonts w:ascii="Times New Roman" w:hAnsi="Times New Roman" w:cs="Times New Roman"/>
          <w:sz w:val="28"/>
          <w:szCs w:val="28"/>
          <w:lang w:val="en-US"/>
        </w:rPr>
        <w:t xml:space="preserve">, </w:t>
      </w:r>
      <w:hyperlink r:id="rId263" w:tooltip="Hemicellulase" w:history="1">
        <w:r w:rsidRPr="00F11C93">
          <w:rPr>
            <w:rStyle w:val="a6"/>
            <w:rFonts w:ascii="Times New Roman" w:hAnsi="Times New Roman" w:cs="Times New Roman"/>
            <w:color w:val="auto"/>
            <w:sz w:val="28"/>
            <w:szCs w:val="28"/>
            <w:u w:val="none"/>
            <w:lang w:val="en-US"/>
          </w:rPr>
          <w:t>hemicellulase</w:t>
        </w:r>
      </w:hyperlink>
      <w:r w:rsidRPr="00F11C93">
        <w:rPr>
          <w:rFonts w:ascii="Times New Roman" w:hAnsi="Times New Roman" w:cs="Times New Roman"/>
          <w:sz w:val="28"/>
          <w:szCs w:val="28"/>
          <w:lang w:val="en-US"/>
        </w:rPr>
        <w:t xml:space="preserve">, </w:t>
      </w:r>
      <w:hyperlink r:id="rId264" w:tooltip="Lipase" w:history="1">
        <w:r w:rsidRPr="00F11C93">
          <w:rPr>
            <w:rStyle w:val="a6"/>
            <w:rFonts w:ascii="Times New Roman" w:hAnsi="Times New Roman" w:cs="Times New Roman"/>
            <w:color w:val="auto"/>
            <w:sz w:val="28"/>
            <w:szCs w:val="28"/>
            <w:u w:val="none"/>
            <w:lang w:val="en-US"/>
          </w:rPr>
          <w:t>lipase</w:t>
        </w:r>
      </w:hyperlink>
      <w:r w:rsidRPr="00F11C93">
        <w:rPr>
          <w:rFonts w:ascii="Times New Roman" w:hAnsi="Times New Roman" w:cs="Times New Roman"/>
          <w:sz w:val="28"/>
          <w:szCs w:val="28"/>
          <w:lang w:val="en-US"/>
        </w:rPr>
        <w:t xml:space="preserve">, </w:t>
      </w:r>
      <w:hyperlink r:id="rId265" w:tooltip="Lactase" w:history="1">
        <w:r w:rsidRPr="00F11C93">
          <w:rPr>
            <w:rStyle w:val="a6"/>
            <w:rFonts w:ascii="Times New Roman" w:hAnsi="Times New Roman" w:cs="Times New Roman"/>
            <w:color w:val="auto"/>
            <w:sz w:val="28"/>
            <w:szCs w:val="28"/>
            <w:u w:val="none"/>
            <w:lang w:val="en-US"/>
          </w:rPr>
          <w:t>lactase</w:t>
        </w:r>
      </w:hyperlink>
      <w:r w:rsidRPr="00F11C93">
        <w:rPr>
          <w:rFonts w:ascii="Times New Roman" w:hAnsi="Times New Roman" w:cs="Times New Roman"/>
          <w:sz w:val="28"/>
          <w:szCs w:val="28"/>
          <w:lang w:val="en-US"/>
        </w:rPr>
        <w:t xml:space="preserve">, </w:t>
      </w:r>
      <w:hyperlink r:id="rId266" w:tooltip="Streptokinase" w:history="1">
        <w:r w:rsidRPr="00F11C93">
          <w:rPr>
            <w:rStyle w:val="a6"/>
            <w:rFonts w:ascii="Times New Roman" w:hAnsi="Times New Roman" w:cs="Times New Roman"/>
            <w:color w:val="auto"/>
            <w:sz w:val="28"/>
            <w:szCs w:val="28"/>
            <w:u w:val="none"/>
            <w:lang w:val="en-US"/>
          </w:rPr>
          <w:t>streptokinase</w:t>
        </w:r>
      </w:hyperlink>
      <w:r w:rsidRPr="00F11C93">
        <w:rPr>
          <w:rFonts w:ascii="Times New Roman" w:hAnsi="Times New Roman" w:cs="Times New Roman"/>
          <w:sz w:val="28"/>
          <w:szCs w:val="28"/>
          <w:lang w:val="en-US"/>
        </w:rPr>
        <w:t>, etc.</w:t>
      </w:r>
    </w:p>
    <w:p w:rsidR="00F11C93" w:rsidRPr="00F11C93" w:rsidRDefault="00F11C93" w:rsidP="00F11C93">
      <w:pPr>
        <w:numPr>
          <w:ilvl w:val="0"/>
          <w:numId w:val="17"/>
        </w:numPr>
        <w:spacing w:before="100" w:beforeAutospacing="1" w:after="100" w:afterAutospacing="1" w:line="240" w:lineRule="auto"/>
        <w:rPr>
          <w:rFonts w:ascii="Times New Roman" w:hAnsi="Times New Roman" w:cs="Times New Roman"/>
          <w:sz w:val="28"/>
          <w:szCs w:val="28"/>
        </w:rPr>
      </w:pPr>
      <w:r w:rsidRPr="00F11C93">
        <w:rPr>
          <w:rFonts w:ascii="Times New Roman" w:hAnsi="Times New Roman" w:cs="Times New Roman"/>
          <w:sz w:val="28"/>
          <w:szCs w:val="28"/>
        </w:rPr>
        <w:t xml:space="preserve">Microbial </w:t>
      </w:r>
      <w:hyperlink r:id="rId267" w:tooltip="Metabolite" w:history="1">
        <w:r w:rsidRPr="00F11C93">
          <w:rPr>
            <w:rStyle w:val="a6"/>
            <w:rFonts w:ascii="Times New Roman" w:hAnsi="Times New Roman" w:cs="Times New Roman"/>
            <w:color w:val="auto"/>
            <w:sz w:val="28"/>
            <w:szCs w:val="28"/>
            <w:u w:val="none"/>
          </w:rPr>
          <w:t>metabolites</w:t>
        </w:r>
      </w:hyperlink>
      <w:proofErr w:type="gramStart"/>
      <w:r w:rsidRPr="00F11C93">
        <w:rPr>
          <w:rFonts w:ascii="Times New Roman" w:hAnsi="Times New Roman" w:cs="Times New Roman"/>
          <w:sz w:val="28"/>
          <w:szCs w:val="28"/>
        </w:rPr>
        <w:t> :</w:t>
      </w:r>
      <w:proofErr w:type="gramEnd"/>
      <w:r w:rsidRPr="00F11C93">
        <w:rPr>
          <w:rFonts w:ascii="Times New Roman" w:hAnsi="Times New Roman" w:cs="Times New Roman"/>
          <w:sz w:val="28"/>
          <w:szCs w:val="28"/>
        </w:rPr>
        <w:t xml:space="preserve"> </w:t>
      </w:r>
    </w:p>
    <w:p w:rsidR="00F11C93" w:rsidRPr="00F11C93" w:rsidRDefault="00F11C93" w:rsidP="00F11C93">
      <w:pPr>
        <w:numPr>
          <w:ilvl w:val="1"/>
          <w:numId w:val="17"/>
        </w:numPr>
        <w:spacing w:before="100" w:beforeAutospacing="1" w:after="100" w:afterAutospacing="1"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Primary metabolites – </w:t>
      </w:r>
      <w:hyperlink r:id="rId268" w:tooltip="Ethanol" w:history="1">
        <w:r w:rsidRPr="00F11C93">
          <w:rPr>
            <w:rStyle w:val="a6"/>
            <w:rFonts w:ascii="Times New Roman" w:hAnsi="Times New Roman" w:cs="Times New Roman"/>
            <w:color w:val="auto"/>
            <w:sz w:val="28"/>
            <w:szCs w:val="28"/>
            <w:u w:val="none"/>
            <w:lang w:val="en-US"/>
          </w:rPr>
          <w:t>ethanol</w:t>
        </w:r>
      </w:hyperlink>
      <w:r w:rsidRPr="00F11C93">
        <w:rPr>
          <w:rFonts w:ascii="Times New Roman" w:hAnsi="Times New Roman" w:cs="Times New Roman"/>
          <w:sz w:val="28"/>
          <w:szCs w:val="28"/>
          <w:lang w:val="en-US"/>
        </w:rPr>
        <w:t xml:space="preserve">, </w:t>
      </w:r>
      <w:hyperlink r:id="rId269" w:tooltip="Citric acid" w:history="1">
        <w:r w:rsidRPr="00F11C93">
          <w:rPr>
            <w:rStyle w:val="a6"/>
            <w:rFonts w:ascii="Times New Roman" w:hAnsi="Times New Roman" w:cs="Times New Roman"/>
            <w:color w:val="auto"/>
            <w:sz w:val="28"/>
            <w:szCs w:val="28"/>
            <w:u w:val="none"/>
            <w:lang w:val="en-US"/>
          </w:rPr>
          <w:t>citric acid</w:t>
        </w:r>
      </w:hyperlink>
      <w:r w:rsidRPr="00F11C93">
        <w:rPr>
          <w:rFonts w:ascii="Times New Roman" w:hAnsi="Times New Roman" w:cs="Times New Roman"/>
          <w:sz w:val="28"/>
          <w:szCs w:val="28"/>
          <w:lang w:val="en-US"/>
        </w:rPr>
        <w:t xml:space="preserve">, </w:t>
      </w:r>
      <w:hyperlink r:id="rId270" w:tooltip="Glutamic acid" w:history="1">
        <w:r w:rsidRPr="00F11C93">
          <w:rPr>
            <w:rStyle w:val="a6"/>
            <w:rFonts w:ascii="Times New Roman" w:hAnsi="Times New Roman" w:cs="Times New Roman"/>
            <w:color w:val="auto"/>
            <w:sz w:val="28"/>
            <w:szCs w:val="28"/>
            <w:u w:val="none"/>
            <w:lang w:val="en-US"/>
          </w:rPr>
          <w:t>glutamic acid</w:t>
        </w:r>
      </w:hyperlink>
      <w:r w:rsidRPr="00F11C93">
        <w:rPr>
          <w:rFonts w:ascii="Times New Roman" w:hAnsi="Times New Roman" w:cs="Times New Roman"/>
          <w:sz w:val="28"/>
          <w:szCs w:val="28"/>
          <w:lang w:val="en-US"/>
        </w:rPr>
        <w:t xml:space="preserve">, </w:t>
      </w:r>
      <w:hyperlink r:id="rId271" w:tooltip="Lysine" w:history="1">
        <w:r w:rsidRPr="00F11C93">
          <w:rPr>
            <w:rStyle w:val="a6"/>
            <w:rFonts w:ascii="Times New Roman" w:hAnsi="Times New Roman" w:cs="Times New Roman"/>
            <w:color w:val="auto"/>
            <w:sz w:val="28"/>
            <w:szCs w:val="28"/>
            <w:u w:val="none"/>
            <w:lang w:val="en-US"/>
          </w:rPr>
          <w:t>lysine</w:t>
        </w:r>
      </w:hyperlink>
      <w:r w:rsidRPr="00F11C93">
        <w:rPr>
          <w:rFonts w:ascii="Times New Roman" w:hAnsi="Times New Roman" w:cs="Times New Roman"/>
          <w:sz w:val="28"/>
          <w:szCs w:val="28"/>
          <w:lang w:val="en-US"/>
        </w:rPr>
        <w:t xml:space="preserve">, </w:t>
      </w:r>
      <w:hyperlink r:id="rId272" w:tooltip="Vitamin" w:history="1">
        <w:r w:rsidRPr="00F11C93">
          <w:rPr>
            <w:rStyle w:val="a6"/>
            <w:rFonts w:ascii="Times New Roman" w:hAnsi="Times New Roman" w:cs="Times New Roman"/>
            <w:color w:val="auto"/>
            <w:sz w:val="28"/>
            <w:szCs w:val="28"/>
            <w:u w:val="none"/>
            <w:lang w:val="en-US"/>
          </w:rPr>
          <w:t>vitamins</w:t>
        </w:r>
      </w:hyperlink>
      <w:r w:rsidRPr="00F11C93">
        <w:rPr>
          <w:rFonts w:ascii="Times New Roman" w:hAnsi="Times New Roman" w:cs="Times New Roman"/>
          <w:sz w:val="28"/>
          <w:szCs w:val="28"/>
          <w:lang w:val="en-US"/>
        </w:rPr>
        <w:t xml:space="preserve">, </w:t>
      </w:r>
      <w:hyperlink r:id="rId273" w:tooltip="Polysaccharide" w:history="1">
        <w:r w:rsidRPr="00F11C93">
          <w:rPr>
            <w:rStyle w:val="a6"/>
            <w:rFonts w:ascii="Times New Roman" w:hAnsi="Times New Roman" w:cs="Times New Roman"/>
            <w:color w:val="auto"/>
            <w:sz w:val="28"/>
            <w:szCs w:val="28"/>
            <w:u w:val="none"/>
            <w:lang w:val="en-US"/>
          </w:rPr>
          <w:t>polysaccharides</w:t>
        </w:r>
      </w:hyperlink>
      <w:r w:rsidRPr="00F11C93">
        <w:rPr>
          <w:rFonts w:ascii="Times New Roman" w:hAnsi="Times New Roman" w:cs="Times New Roman"/>
          <w:sz w:val="28"/>
          <w:szCs w:val="28"/>
          <w:lang w:val="en-US"/>
        </w:rPr>
        <w:t xml:space="preserve"> etc.</w:t>
      </w:r>
    </w:p>
    <w:p w:rsidR="00F11C93" w:rsidRPr="00F11C93" w:rsidRDefault="00F11C93" w:rsidP="00F11C93">
      <w:pPr>
        <w:numPr>
          <w:ilvl w:val="1"/>
          <w:numId w:val="17"/>
        </w:numPr>
        <w:spacing w:before="100" w:beforeAutospacing="1" w:after="100" w:afterAutospacing="1" w:line="240" w:lineRule="auto"/>
        <w:rPr>
          <w:rFonts w:ascii="Times New Roman" w:hAnsi="Times New Roman" w:cs="Times New Roman"/>
          <w:sz w:val="28"/>
          <w:szCs w:val="28"/>
        </w:rPr>
      </w:pPr>
      <w:r w:rsidRPr="00F11C93">
        <w:rPr>
          <w:rFonts w:ascii="Times New Roman" w:hAnsi="Times New Roman" w:cs="Times New Roman"/>
          <w:sz w:val="28"/>
          <w:szCs w:val="28"/>
        </w:rPr>
        <w:t xml:space="preserve">Secondary metabolites: all </w:t>
      </w:r>
      <w:hyperlink r:id="rId274" w:tooltip="Antibiotic" w:history="1">
        <w:r w:rsidRPr="00F11C93">
          <w:rPr>
            <w:rStyle w:val="a6"/>
            <w:rFonts w:ascii="Times New Roman" w:hAnsi="Times New Roman" w:cs="Times New Roman"/>
            <w:color w:val="auto"/>
            <w:sz w:val="28"/>
            <w:szCs w:val="28"/>
            <w:u w:val="none"/>
          </w:rPr>
          <w:t>antibiotic</w:t>
        </w:r>
      </w:hyperlink>
      <w:r w:rsidRPr="00F11C93">
        <w:rPr>
          <w:rFonts w:ascii="Times New Roman" w:hAnsi="Times New Roman" w:cs="Times New Roman"/>
          <w:sz w:val="28"/>
          <w:szCs w:val="28"/>
        </w:rPr>
        <w:t xml:space="preserve"> fermentation</w:t>
      </w:r>
    </w:p>
    <w:p w:rsidR="00F11C93" w:rsidRPr="00F11C93" w:rsidRDefault="00F11C93" w:rsidP="00F11C93">
      <w:pPr>
        <w:numPr>
          <w:ilvl w:val="0"/>
          <w:numId w:val="17"/>
        </w:numPr>
        <w:spacing w:before="100" w:beforeAutospacing="1" w:after="100" w:afterAutospacing="1"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Recombinant products: </w:t>
      </w:r>
      <w:hyperlink r:id="rId275" w:tooltip="Insulin" w:history="1">
        <w:r w:rsidRPr="00F11C93">
          <w:rPr>
            <w:rStyle w:val="a6"/>
            <w:rFonts w:ascii="Times New Roman" w:hAnsi="Times New Roman" w:cs="Times New Roman"/>
            <w:color w:val="auto"/>
            <w:sz w:val="28"/>
            <w:szCs w:val="28"/>
            <w:u w:val="none"/>
            <w:lang w:val="en-US"/>
          </w:rPr>
          <w:t>insulin</w:t>
        </w:r>
      </w:hyperlink>
      <w:r w:rsidRPr="00F11C93">
        <w:rPr>
          <w:rFonts w:ascii="Times New Roman" w:hAnsi="Times New Roman" w:cs="Times New Roman"/>
          <w:sz w:val="28"/>
          <w:szCs w:val="28"/>
          <w:lang w:val="en-US"/>
        </w:rPr>
        <w:t xml:space="preserve">, </w:t>
      </w:r>
      <w:hyperlink r:id="rId276" w:tooltip="HBV" w:history="1">
        <w:r w:rsidRPr="00F11C93">
          <w:rPr>
            <w:rStyle w:val="a6"/>
            <w:rFonts w:ascii="Times New Roman" w:hAnsi="Times New Roman" w:cs="Times New Roman"/>
            <w:color w:val="auto"/>
            <w:sz w:val="28"/>
            <w:szCs w:val="28"/>
            <w:u w:val="none"/>
            <w:lang w:val="en-US"/>
          </w:rPr>
          <w:t>HBV</w:t>
        </w:r>
      </w:hyperlink>
      <w:r w:rsidRPr="00F11C93">
        <w:rPr>
          <w:rFonts w:ascii="Times New Roman" w:hAnsi="Times New Roman" w:cs="Times New Roman"/>
          <w:sz w:val="28"/>
          <w:szCs w:val="28"/>
          <w:lang w:val="en-US"/>
        </w:rPr>
        <w:t xml:space="preserve">, </w:t>
      </w:r>
      <w:hyperlink r:id="rId277" w:tooltip="Interferon" w:history="1">
        <w:r w:rsidRPr="00F11C93">
          <w:rPr>
            <w:rStyle w:val="a6"/>
            <w:rFonts w:ascii="Times New Roman" w:hAnsi="Times New Roman" w:cs="Times New Roman"/>
            <w:color w:val="auto"/>
            <w:sz w:val="28"/>
            <w:szCs w:val="28"/>
            <w:u w:val="none"/>
            <w:lang w:val="en-US"/>
          </w:rPr>
          <w:t>interferon</w:t>
        </w:r>
      </w:hyperlink>
      <w:r w:rsidRPr="00F11C93">
        <w:rPr>
          <w:rFonts w:ascii="Times New Roman" w:hAnsi="Times New Roman" w:cs="Times New Roman"/>
          <w:sz w:val="28"/>
          <w:szCs w:val="28"/>
          <w:lang w:val="en-US"/>
        </w:rPr>
        <w:t xml:space="preserve">, </w:t>
      </w:r>
      <w:hyperlink r:id="rId278" w:tooltip="GCSF" w:history="1">
        <w:r w:rsidRPr="00F11C93">
          <w:rPr>
            <w:rStyle w:val="a6"/>
            <w:rFonts w:ascii="Times New Roman" w:hAnsi="Times New Roman" w:cs="Times New Roman"/>
            <w:color w:val="auto"/>
            <w:sz w:val="28"/>
            <w:szCs w:val="28"/>
            <w:u w:val="none"/>
            <w:lang w:val="en-US"/>
          </w:rPr>
          <w:t>GCSF</w:t>
        </w:r>
      </w:hyperlink>
      <w:r w:rsidRPr="00F11C93">
        <w:rPr>
          <w:rFonts w:ascii="Times New Roman" w:hAnsi="Times New Roman" w:cs="Times New Roman"/>
          <w:sz w:val="28"/>
          <w:szCs w:val="28"/>
          <w:lang w:val="en-US"/>
        </w:rPr>
        <w:t xml:space="preserve">, </w:t>
      </w:r>
      <w:hyperlink r:id="rId279" w:tooltip="Streptokinase" w:history="1">
        <w:r w:rsidRPr="00F11C93">
          <w:rPr>
            <w:rStyle w:val="a6"/>
            <w:rFonts w:ascii="Times New Roman" w:hAnsi="Times New Roman" w:cs="Times New Roman"/>
            <w:color w:val="auto"/>
            <w:sz w:val="28"/>
            <w:szCs w:val="28"/>
            <w:u w:val="none"/>
            <w:lang w:val="en-US"/>
          </w:rPr>
          <w:t>streptokinase</w:t>
        </w:r>
      </w:hyperlink>
    </w:p>
    <w:p w:rsidR="00F11C93" w:rsidRPr="00F11C93" w:rsidRDefault="00F11C93" w:rsidP="00F11C93">
      <w:pPr>
        <w:numPr>
          <w:ilvl w:val="0"/>
          <w:numId w:val="17"/>
        </w:numPr>
        <w:spacing w:before="100" w:beforeAutospacing="1" w:after="100" w:afterAutospacing="1" w:line="240" w:lineRule="auto"/>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Biotransformations: </w:t>
      </w:r>
      <w:hyperlink r:id="rId280" w:tooltip="Phenyl acetyl carbinol (page does not exist)" w:history="1">
        <w:r w:rsidRPr="00F11C93">
          <w:rPr>
            <w:rStyle w:val="a6"/>
            <w:rFonts w:ascii="Times New Roman" w:hAnsi="Times New Roman" w:cs="Times New Roman"/>
            <w:color w:val="auto"/>
            <w:sz w:val="28"/>
            <w:szCs w:val="28"/>
            <w:u w:val="none"/>
            <w:lang w:val="en-US"/>
          </w:rPr>
          <w:t>phenyl acetyl carbinol</w:t>
        </w:r>
      </w:hyperlink>
      <w:r w:rsidRPr="00F11C93">
        <w:rPr>
          <w:rFonts w:ascii="Times New Roman" w:hAnsi="Times New Roman" w:cs="Times New Roman"/>
          <w:sz w:val="28"/>
          <w:szCs w:val="28"/>
          <w:lang w:val="en-US"/>
        </w:rPr>
        <w:t xml:space="preserve">, </w:t>
      </w:r>
      <w:hyperlink r:id="rId281" w:tooltip="Steroid" w:history="1">
        <w:r w:rsidRPr="00F11C93">
          <w:rPr>
            <w:rStyle w:val="a6"/>
            <w:rFonts w:ascii="Times New Roman" w:hAnsi="Times New Roman" w:cs="Times New Roman"/>
            <w:color w:val="auto"/>
            <w:sz w:val="28"/>
            <w:szCs w:val="28"/>
            <w:u w:val="none"/>
            <w:lang w:val="en-US"/>
          </w:rPr>
          <w:t>steroid</w:t>
        </w:r>
      </w:hyperlink>
      <w:r w:rsidRPr="00F11C93">
        <w:rPr>
          <w:rFonts w:ascii="Times New Roman" w:hAnsi="Times New Roman" w:cs="Times New Roman"/>
          <w:sz w:val="28"/>
          <w:szCs w:val="28"/>
          <w:lang w:val="en-US"/>
        </w:rPr>
        <w:t xml:space="preserve"> </w:t>
      </w:r>
      <w:hyperlink r:id="rId282" w:tooltip="Biotransformation" w:history="1">
        <w:r w:rsidRPr="00F11C93">
          <w:rPr>
            <w:rStyle w:val="a6"/>
            <w:rFonts w:ascii="Times New Roman" w:hAnsi="Times New Roman" w:cs="Times New Roman"/>
            <w:color w:val="auto"/>
            <w:sz w:val="28"/>
            <w:szCs w:val="28"/>
            <w:u w:val="none"/>
            <w:lang w:val="en-US"/>
          </w:rPr>
          <w:t>biotransformation</w:t>
        </w:r>
      </w:hyperlink>
      <w:r w:rsidRPr="00F11C93">
        <w:rPr>
          <w:rFonts w:ascii="Times New Roman" w:hAnsi="Times New Roman" w:cs="Times New Roman"/>
          <w:sz w:val="28"/>
          <w:szCs w:val="28"/>
          <w:lang w:val="en-US"/>
        </w:rPr>
        <w:t>, etc.</w:t>
      </w:r>
    </w:p>
    <w:p w:rsidR="00F11C93" w:rsidRPr="00F11C93" w:rsidRDefault="00F11C93" w:rsidP="00F11C93">
      <w:pPr>
        <w:ind w:firstLine="360"/>
        <w:jc w:val="both"/>
        <w:rPr>
          <w:rFonts w:ascii="Times New Roman" w:hAnsi="Times New Roman" w:cs="Times New Roman"/>
          <w:b/>
          <w:sz w:val="28"/>
          <w:szCs w:val="28"/>
          <w:lang w:val="en-US"/>
        </w:rPr>
      </w:pPr>
      <w:r w:rsidRPr="00F11C93">
        <w:rPr>
          <w:rFonts w:ascii="Times New Roman" w:hAnsi="Times New Roman" w:cs="Times New Roman"/>
          <w:sz w:val="28"/>
          <w:szCs w:val="28"/>
          <w:lang w:val="en-US"/>
        </w:rPr>
        <w:t>Agriculture is the process of producing food, feed, fiber and other desired products by the cultivation of certain plants and the raising of domesticated animals (livestock). The practice of agriculture is also known as "farming", while scientists, inventors and others devoted to improving farming methods and implements are also said to be engaged in agriculture. More people in the world are involved in agriculture as their primary ec</w:t>
      </w:r>
    </w:p>
    <w:p w:rsidR="00F11C93" w:rsidRPr="00F11C93" w:rsidRDefault="00F11C93" w:rsidP="00F11C93">
      <w:pPr>
        <w:rPr>
          <w:rFonts w:ascii="Times New Roman" w:hAnsi="Times New Roman" w:cs="Times New Roman"/>
          <w:b/>
          <w:sz w:val="28"/>
          <w:szCs w:val="28"/>
          <w:lang w:val="kk-KZ"/>
        </w:rPr>
      </w:pPr>
    </w:p>
    <w:p w:rsidR="00F11C93" w:rsidRPr="00F11C93" w:rsidRDefault="00F11C93" w:rsidP="00F11C93">
      <w:pPr>
        <w:rPr>
          <w:rFonts w:ascii="Times New Roman" w:hAnsi="Times New Roman" w:cs="Times New Roman"/>
          <w:sz w:val="28"/>
          <w:szCs w:val="28"/>
          <w:lang w:val="en-US"/>
        </w:rPr>
      </w:pPr>
      <w:r w:rsidRPr="00F11C93">
        <w:rPr>
          <w:rFonts w:ascii="Times New Roman" w:hAnsi="Times New Roman" w:cs="Times New Roman"/>
          <w:b/>
          <w:sz w:val="28"/>
          <w:szCs w:val="28"/>
          <w:lang w:val="en-US"/>
        </w:rPr>
        <w:t>Vocabulary</w:t>
      </w:r>
    </w:p>
    <w:p w:rsidR="00F11C93" w:rsidRPr="00F11C93" w:rsidRDefault="00F11C93" w:rsidP="00F11C93">
      <w:pPr>
        <w:spacing w:before="100" w:beforeAutospacing="1" w:after="100" w:afterAutospacing="1"/>
        <w:jc w:val="both"/>
        <w:rPr>
          <w:rFonts w:ascii="Times New Roman" w:hAnsi="Times New Roman" w:cs="Times New Roman"/>
          <w:sz w:val="28"/>
          <w:szCs w:val="28"/>
          <w:lang w:val="kk-KZ"/>
        </w:rPr>
      </w:pPr>
      <w:r w:rsidRPr="00F11C93">
        <w:rPr>
          <w:rFonts w:ascii="Times New Roman" w:hAnsi="Times New Roman" w:cs="Times New Roman"/>
          <w:bCs/>
          <w:sz w:val="28"/>
          <w:szCs w:val="28"/>
          <w:lang w:val="en-US"/>
        </w:rPr>
        <w:t xml:space="preserve">Industrial fermentation, </w:t>
      </w:r>
      <w:r w:rsidRPr="00F11C93">
        <w:rPr>
          <w:rFonts w:ascii="Times New Roman" w:hAnsi="Times New Roman" w:cs="Times New Roman"/>
          <w:sz w:val="28"/>
          <w:szCs w:val="28"/>
          <w:lang w:val="en-US"/>
        </w:rPr>
        <w:t xml:space="preserve">agriculture, producing food, feed, fiber, </w:t>
      </w:r>
      <w:hyperlink r:id="rId283" w:tooltip="Phenyl acetyl carbinol (page does not exist)" w:history="1">
        <w:r w:rsidRPr="00F11C93">
          <w:rPr>
            <w:rStyle w:val="a6"/>
            <w:rFonts w:ascii="Times New Roman" w:hAnsi="Times New Roman" w:cs="Times New Roman"/>
            <w:color w:val="auto"/>
            <w:sz w:val="28"/>
            <w:szCs w:val="28"/>
            <w:u w:val="none"/>
            <w:lang w:val="en-US"/>
          </w:rPr>
          <w:t>phenyl acetyl carbinol</w:t>
        </w:r>
      </w:hyperlink>
      <w:r w:rsidRPr="00F11C93">
        <w:rPr>
          <w:rFonts w:ascii="Times New Roman" w:hAnsi="Times New Roman" w:cs="Times New Roman"/>
          <w:sz w:val="28"/>
          <w:szCs w:val="28"/>
          <w:lang w:val="en-US"/>
        </w:rPr>
        <w:t xml:space="preserve">, </w:t>
      </w:r>
      <w:hyperlink r:id="rId284" w:tooltip="Steroid" w:history="1">
        <w:r w:rsidRPr="00F11C93">
          <w:rPr>
            <w:rStyle w:val="a6"/>
            <w:rFonts w:ascii="Times New Roman" w:hAnsi="Times New Roman" w:cs="Times New Roman"/>
            <w:color w:val="auto"/>
            <w:sz w:val="28"/>
            <w:szCs w:val="28"/>
            <w:u w:val="none"/>
            <w:lang w:val="en-US"/>
          </w:rPr>
          <w:t>steroid</w:t>
        </w:r>
      </w:hyperlink>
      <w:r w:rsidRPr="00F11C93">
        <w:rPr>
          <w:rFonts w:ascii="Times New Roman" w:hAnsi="Times New Roman" w:cs="Times New Roman"/>
          <w:sz w:val="28"/>
          <w:szCs w:val="28"/>
          <w:lang w:val="en-US"/>
        </w:rPr>
        <w:t xml:space="preserve"> </w:t>
      </w:r>
      <w:hyperlink r:id="rId285" w:tooltip="Biotransformation" w:history="1">
        <w:r w:rsidRPr="00F11C93">
          <w:rPr>
            <w:rStyle w:val="a6"/>
            <w:rFonts w:ascii="Times New Roman" w:hAnsi="Times New Roman" w:cs="Times New Roman"/>
            <w:color w:val="auto"/>
            <w:sz w:val="28"/>
            <w:szCs w:val="28"/>
            <w:u w:val="none"/>
            <w:lang w:val="en-US"/>
          </w:rPr>
          <w:t>biotransformation</w:t>
        </w:r>
      </w:hyperlink>
      <w:r w:rsidRPr="00F11C93">
        <w:rPr>
          <w:rFonts w:ascii="Times New Roman" w:hAnsi="Times New Roman" w:cs="Times New Roman"/>
          <w:sz w:val="28"/>
          <w:szCs w:val="28"/>
          <w:lang w:val="en-US"/>
        </w:rPr>
        <w:t xml:space="preserve">, </w:t>
      </w:r>
      <w:hyperlink r:id="rId286" w:tooltip="Ethanol" w:history="1">
        <w:r w:rsidRPr="00F11C93">
          <w:rPr>
            <w:rStyle w:val="a6"/>
            <w:rFonts w:ascii="Times New Roman" w:hAnsi="Times New Roman" w:cs="Times New Roman"/>
            <w:color w:val="auto"/>
            <w:sz w:val="28"/>
            <w:szCs w:val="28"/>
            <w:u w:val="none"/>
            <w:lang w:val="en-US"/>
          </w:rPr>
          <w:t>ethanol</w:t>
        </w:r>
      </w:hyperlink>
      <w:r w:rsidRPr="00F11C93">
        <w:rPr>
          <w:rFonts w:ascii="Times New Roman" w:hAnsi="Times New Roman" w:cs="Times New Roman"/>
          <w:sz w:val="28"/>
          <w:szCs w:val="28"/>
          <w:lang w:val="en-US"/>
        </w:rPr>
        <w:t xml:space="preserve">, </w:t>
      </w:r>
      <w:hyperlink r:id="rId287" w:tooltip="Citric acid" w:history="1">
        <w:r w:rsidRPr="00F11C93">
          <w:rPr>
            <w:rStyle w:val="a6"/>
            <w:rFonts w:ascii="Times New Roman" w:hAnsi="Times New Roman" w:cs="Times New Roman"/>
            <w:color w:val="auto"/>
            <w:sz w:val="28"/>
            <w:szCs w:val="28"/>
            <w:u w:val="none"/>
            <w:lang w:val="en-US"/>
          </w:rPr>
          <w:t>citric acid</w:t>
        </w:r>
      </w:hyperlink>
      <w:r w:rsidRPr="00F11C93">
        <w:rPr>
          <w:rFonts w:ascii="Times New Roman" w:hAnsi="Times New Roman" w:cs="Times New Roman"/>
          <w:sz w:val="28"/>
          <w:szCs w:val="28"/>
          <w:lang w:val="en-US"/>
        </w:rPr>
        <w:t xml:space="preserve">, </w:t>
      </w:r>
      <w:hyperlink r:id="rId288" w:tooltip="Glutamic acid" w:history="1">
        <w:r w:rsidRPr="00F11C93">
          <w:rPr>
            <w:rStyle w:val="a6"/>
            <w:rFonts w:ascii="Times New Roman" w:hAnsi="Times New Roman" w:cs="Times New Roman"/>
            <w:color w:val="auto"/>
            <w:sz w:val="28"/>
            <w:szCs w:val="28"/>
            <w:u w:val="none"/>
            <w:lang w:val="en-US"/>
          </w:rPr>
          <w:t>glutamic acid</w:t>
        </w:r>
      </w:hyperlink>
      <w:r w:rsidRPr="00F11C93">
        <w:rPr>
          <w:rFonts w:ascii="Times New Roman" w:hAnsi="Times New Roman" w:cs="Times New Roman"/>
          <w:sz w:val="28"/>
          <w:szCs w:val="28"/>
          <w:lang w:val="en-US"/>
        </w:rPr>
        <w:t xml:space="preserve">, </w:t>
      </w:r>
      <w:hyperlink r:id="rId289" w:tooltip="Lysine" w:history="1">
        <w:r w:rsidRPr="00F11C93">
          <w:rPr>
            <w:rStyle w:val="a6"/>
            <w:rFonts w:ascii="Times New Roman" w:hAnsi="Times New Roman" w:cs="Times New Roman"/>
            <w:color w:val="auto"/>
            <w:sz w:val="28"/>
            <w:szCs w:val="28"/>
            <w:u w:val="none"/>
            <w:lang w:val="en-US"/>
          </w:rPr>
          <w:t>lysine</w:t>
        </w:r>
      </w:hyperlink>
      <w:r w:rsidRPr="00F11C93">
        <w:rPr>
          <w:rFonts w:ascii="Times New Roman" w:hAnsi="Times New Roman" w:cs="Times New Roman"/>
          <w:sz w:val="28"/>
          <w:szCs w:val="28"/>
          <w:lang w:val="en-US"/>
        </w:rPr>
        <w:t xml:space="preserve">, </w:t>
      </w:r>
      <w:hyperlink r:id="rId290" w:tooltip="Vitamin" w:history="1">
        <w:r w:rsidRPr="00F11C93">
          <w:rPr>
            <w:rStyle w:val="a6"/>
            <w:rFonts w:ascii="Times New Roman" w:hAnsi="Times New Roman" w:cs="Times New Roman"/>
            <w:color w:val="auto"/>
            <w:sz w:val="28"/>
            <w:szCs w:val="28"/>
            <w:u w:val="none"/>
            <w:lang w:val="en-US"/>
          </w:rPr>
          <w:t>vitamins</w:t>
        </w:r>
      </w:hyperlink>
      <w:r w:rsidRPr="00F11C93">
        <w:rPr>
          <w:rFonts w:ascii="Times New Roman" w:hAnsi="Times New Roman" w:cs="Times New Roman"/>
          <w:sz w:val="28"/>
          <w:szCs w:val="28"/>
          <w:lang w:val="en-US"/>
        </w:rPr>
        <w:t xml:space="preserve">, </w:t>
      </w:r>
      <w:hyperlink r:id="rId291" w:tooltip="Polysaccharide" w:history="1">
        <w:r w:rsidRPr="00F11C93">
          <w:rPr>
            <w:rStyle w:val="a6"/>
            <w:rFonts w:ascii="Times New Roman" w:hAnsi="Times New Roman" w:cs="Times New Roman"/>
            <w:color w:val="auto"/>
            <w:sz w:val="28"/>
            <w:szCs w:val="28"/>
            <w:u w:val="none"/>
            <w:lang w:val="en-US"/>
          </w:rPr>
          <w:t>polysaccharides</w:t>
        </w:r>
      </w:hyperlink>
      <w:r w:rsidRPr="00F11C93">
        <w:rPr>
          <w:rFonts w:ascii="Times New Roman" w:hAnsi="Times New Roman" w:cs="Times New Roman"/>
          <w:sz w:val="28"/>
          <w:szCs w:val="28"/>
          <w:lang w:val="en-US"/>
        </w:rPr>
        <w:t xml:space="preserve">, </w:t>
      </w:r>
      <w:hyperlink r:id="rId292" w:tooltip="Insulin" w:history="1">
        <w:r w:rsidRPr="00F11C93">
          <w:rPr>
            <w:rStyle w:val="a6"/>
            <w:rFonts w:ascii="Times New Roman" w:hAnsi="Times New Roman" w:cs="Times New Roman"/>
            <w:color w:val="auto"/>
            <w:sz w:val="28"/>
            <w:szCs w:val="28"/>
            <w:u w:val="none"/>
            <w:lang w:val="en-US"/>
          </w:rPr>
          <w:t>insulin</w:t>
        </w:r>
      </w:hyperlink>
      <w:r w:rsidRPr="00F11C93">
        <w:rPr>
          <w:rFonts w:ascii="Times New Roman" w:hAnsi="Times New Roman" w:cs="Times New Roman"/>
          <w:sz w:val="28"/>
          <w:szCs w:val="28"/>
          <w:lang w:val="en-US"/>
        </w:rPr>
        <w:t xml:space="preserve">, </w:t>
      </w:r>
      <w:hyperlink r:id="rId293" w:tooltip="HBV" w:history="1">
        <w:r w:rsidRPr="00F11C93">
          <w:rPr>
            <w:rStyle w:val="a6"/>
            <w:rFonts w:ascii="Times New Roman" w:hAnsi="Times New Roman" w:cs="Times New Roman"/>
            <w:color w:val="auto"/>
            <w:sz w:val="28"/>
            <w:szCs w:val="28"/>
            <w:u w:val="none"/>
            <w:lang w:val="en-US"/>
          </w:rPr>
          <w:t>HBV</w:t>
        </w:r>
      </w:hyperlink>
      <w:r w:rsidRPr="00F11C93">
        <w:rPr>
          <w:rFonts w:ascii="Times New Roman" w:hAnsi="Times New Roman" w:cs="Times New Roman"/>
          <w:sz w:val="28"/>
          <w:szCs w:val="28"/>
          <w:lang w:val="en-US"/>
        </w:rPr>
        <w:t xml:space="preserve">, </w:t>
      </w:r>
      <w:hyperlink r:id="rId294" w:tooltip="Interferon" w:history="1">
        <w:r w:rsidRPr="00F11C93">
          <w:rPr>
            <w:rStyle w:val="a6"/>
            <w:rFonts w:ascii="Times New Roman" w:hAnsi="Times New Roman" w:cs="Times New Roman"/>
            <w:color w:val="auto"/>
            <w:sz w:val="28"/>
            <w:szCs w:val="28"/>
            <w:u w:val="none"/>
            <w:lang w:val="en-US"/>
          </w:rPr>
          <w:t>interferon</w:t>
        </w:r>
      </w:hyperlink>
      <w:r w:rsidRPr="00F11C93">
        <w:rPr>
          <w:rFonts w:ascii="Times New Roman" w:hAnsi="Times New Roman" w:cs="Times New Roman"/>
          <w:sz w:val="28"/>
          <w:szCs w:val="28"/>
          <w:lang w:val="en-US"/>
        </w:rPr>
        <w:t xml:space="preserve">, </w:t>
      </w:r>
      <w:hyperlink r:id="rId295" w:tooltip="GCSF" w:history="1">
        <w:r w:rsidRPr="00F11C93">
          <w:rPr>
            <w:rStyle w:val="a6"/>
            <w:rFonts w:ascii="Times New Roman" w:hAnsi="Times New Roman" w:cs="Times New Roman"/>
            <w:color w:val="auto"/>
            <w:sz w:val="28"/>
            <w:szCs w:val="28"/>
            <w:u w:val="none"/>
            <w:lang w:val="en-US"/>
          </w:rPr>
          <w:t>GCSF</w:t>
        </w:r>
      </w:hyperlink>
      <w:r w:rsidRPr="00F11C93">
        <w:rPr>
          <w:rFonts w:ascii="Times New Roman" w:hAnsi="Times New Roman" w:cs="Times New Roman"/>
          <w:sz w:val="28"/>
          <w:szCs w:val="28"/>
          <w:lang w:val="en-US"/>
        </w:rPr>
        <w:t xml:space="preserve">, </w:t>
      </w:r>
      <w:hyperlink r:id="rId296" w:tooltip="Streptokinase" w:history="1">
        <w:r w:rsidRPr="00F11C93">
          <w:rPr>
            <w:rStyle w:val="a6"/>
            <w:rFonts w:ascii="Times New Roman" w:hAnsi="Times New Roman" w:cs="Times New Roman"/>
            <w:color w:val="auto"/>
            <w:sz w:val="28"/>
            <w:szCs w:val="28"/>
            <w:u w:val="none"/>
            <w:lang w:val="en-US"/>
          </w:rPr>
          <w:t>streptokinase</w:t>
        </w:r>
      </w:hyperlink>
      <w:r w:rsidRPr="00F11C93">
        <w:rPr>
          <w:rFonts w:ascii="Times New Roman" w:hAnsi="Times New Roman" w:cs="Times New Roman"/>
          <w:sz w:val="28"/>
          <w:szCs w:val="28"/>
          <w:lang w:val="kk-KZ"/>
        </w:rPr>
        <w:t xml:space="preserve">, </w:t>
      </w:r>
      <w:hyperlink r:id="rId297" w:tooltip="Enzyme" w:history="1">
        <w:r w:rsidRPr="00F11C93">
          <w:rPr>
            <w:rStyle w:val="a6"/>
            <w:rFonts w:ascii="Times New Roman" w:hAnsi="Times New Roman" w:cs="Times New Roman"/>
            <w:color w:val="auto"/>
            <w:sz w:val="28"/>
            <w:szCs w:val="28"/>
            <w:u w:val="none"/>
            <w:lang w:val="en-US"/>
          </w:rPr>
          <w:t>enzymes</w:t>
        </w:r>
      </w:hyperlink>
      <w:r w:rsidRPr="00F11C93">
        <w:rPr>
          <w:rFonts w:ascii="Times New Roman" w:hAnsi="Times New Roman" w:cs="Times New Roman"/>
          <w:sz w:val="28"/>
          <w:szCs w:val="28"/>
          <w:lang w:val="kk-KZ"/>
        </w:rPr>
        <w:t>,</w:t>
      </w:r>
      <w:r w:rsidRPr="00F11C93">
        <w:rPr>
          <w:rFonts w:ascii="Times New Roman" w:hAnsi="Times New Roman" w:cs="Times New Roman"/>
          <w:sz w:val="28"/>
          <w:szCs w:val="28"/>
          <w:lang w:val="en-US"/>
        </w:rPr>
        <w:t xml:space="preserve"> </w:t>
      </w:r>
      <w:hyperlink r:id="rId298" w:tooltip="Catalase" w:history="1">
        <w:r w:rsidRPr="00F11C93">
          <w:rPr>
            <w:rStyle w:val="a6"/>
            <w:rFonts w:ascii="Times New Roman" w:hAnsi="Times New Roman" w:cs="Times New Roman"/>
            <w:color w:val="auto"/>
            <w:sz w:val="28"/>
            <w:szCs w:val="28"/>
            <w:u w:val="none"/>
            <w:lang w:val="en-US"/>
          </w:rPr>
          <w:t>catalase</w:t>
        </w:r>
      </w:hyperlink>
      <w:r w:rsidRPr="00F11C93">
        <w:rPr>
          <w:rFonts w:ascii="Times New Roman" w:hAnsi="Times New Roman" w:cs="Times New Roman"/>
          <w:sz w:val="28"/>
          <w:szCs w:val="28"/>
          <w:lang w:val="en-US"/>
        </w:rPr>
        <w:t xml:space="preserve">, </w:t>
      </w:r>
      <w:hyperlink r:id="rId299" w:tooltip="Amylase" w:history="1">
        <w:r w:rsidRPr="00F11C93">
          <w:rPr>
            <w:rStyle w:val="a6"/>
            <w:rFonts w:ascii="Times New Roman" w:hAnsi="Times New Roman" w:cs="Times New Roman"/>
            <w:color w:val="auto"/>
            <w:sz w:val="28"/>
            <w:szCs w:val="28"/>
            <w:u w:val="none"/>
            <w:lang w:val="en-US"/>
          </w:rPr>
          <w:t>amylase</w:t>
        </w:r>
      </w:hyperlink>
      <w:r w:rsidRPr="00F11C93">
        <w:rPr>
          <w:rFonts w:ascii="Times New Roman" w:hAnsi="Times New Roman" w:cs="Times New Roman"/>
          <w:sz w:val="28"/>
          <w:szCs w:val="28"/>
          <w:lang w:val="en-US"/>
        </w:rPr>
        <w:t xml:space="preserve">, </w:t>
      </w:r>
      <w:hyperlink r:id="rId300" w:tooltip="Protease" w:history="1">
        <w:r w:rsidRPr="00F11C93">
          <w:rPr>
            <w:rStyle w:val="a6"/>
            <w:rFonts w:ascii="Times New Roman" w:hAnsi="Times New Roman" w:cs="Times New Roman"/>
            <w:color w:val="auto"/>
            <w:sz w:val="28"/>
            <w:szCs w:val="28"/>
            <w:u w:val="none"/>
            <w:lang w:val="en-US"/>
          </w:rPr>
          <w:t>protease</w:t>
        </w:r>
      </w:hyperlink>
      <w:r w:rsidRPr="00F11C93">
        <w:rPr>
          <w:rFonts w:ascii="Times New Roman" w:hAnsi="Times New Roman" w:cs="Times New Roman"/>
          <w:sz w:val="28"/>
          <w:szCs w:val="28"/>
          <w:lang w:val="en-US"/>
        </w:rPr>
        <w:t xml:space="preserve">, </w:t>
      </w:r>
      <w:hyperlink r:id="rId301" w:tooltip="Pectinase" w:history="1">
        <w:r w:rsidRPr="00F11C93">
          <w:rPr>
            <w:rStyle w:val="a6"/>
            <w:rFonts w:ascii="Times New Roman" w:hAnsi="Times New Roman" w:cs="Times New Roman"/>
            <w:color w:val="auto"/>
            <w:sz w:val="28"/>
            <w:szCs w:val="28"/>
            <w:u w:val="none"/>
            <w:lang w:val="en-US"/>
          </w:rPr>
          <w:t>pectinase</w:t>
        </w:r>
      </w:hyperlink>
      <w:r w:rsidRPr="00F11C93">
        <w:rPr>
          <w:rFonts w:ascii="Times New Roman" w:hAnsi="Times New Roman" w:cs="Times New Roman"/>
          <w:sz w:val="28"/>
          <w:szCs w:val="28"/>
          <w:lang w:val="en-US"/>
        </w:rPr>
        <w:t xml:space="preserve">, </w:t>
      </w:r>
      <w:hyperlink r:id="rId302" w:tooltip="Glucose isomerase" w:history="1">
        <w:r w:rsidRPr="00F11C93">
          <w:rPr>
            <w:rStyle w:val="a6"/>
            <w:rFonts w:ascii="Times New Roman" w:hAnsi="Times New Roman" w:cs="Times New Roman"/>
            <w:color w:val="auto"/>
            <w:sz w:val="28"/>
            <w:szCs w:val="28"/>
            <w:u w:val="none"/>
            <w:lang w:val="en-US"/>
          </w:rPr>
          <w:t>glucose isomerase</w:t>
        </w:r>
      </w:hyperlink>
      <w:r w:rsidRPr="00F11C93">
        <w:rPr>
          <w:rFonts w:ascii="Times New Roman" w:hAnsi="Times New Roman" w:cs="Times New Roman"/>
          <w:sz w:val="28"/>
          <w:szCs w:val="28"/>
          <w:lang w:val="en-US"/>
        </w:rPr>
        <w:t xml:space="preserve">, </w:t>
      </w:r>
      <w:hyperlink r:id="rId303" w:tooltip="Cellulase" w:history="1">
        <w:r w:rsidRPr="00F11C93">
          <w:rPr>
            <w:rStyle w:val="a6"/>
            <w:rFonts w:ascii="Times New Roman" w:hAnsi="Times New Roman" w:cs="Times New Roman"/>
            <w:color w:val="auto"/>
            <w:sz w:val="28"/>
            <w:szCs w:val="28"/>
            <w:u w:val="none"/>
            <w:lang w:val="en-US"/>
          </w:rPr>
          <w:t>cellulase</w:t>
        </w:r>
      </w:hyperlink>
      <w:r w:rsidRPr="00F11C93">
        <w:rPr>
          <w:rFonts w:ascii="Times New Roman" w:hAnsi="Times New Roman" w:cs="Times New Roman"/>
          <w:sz w:val="28"/>
          <w:szCs w:val="28"/>
          <w:lang w:val="en-US"/>
        </w:rPr>
        <w:t xml:space="preserve">, </w:t>
      </w:r>
      <w:hyperlink r:id="rId304" w:tooltip="Hemicellulase" w:history="1">
        <w:r w:rsidRPr="00F11C93">
          <w:rPr>
            <w:rStyle w:val="a6"/>
            <w:rFonts w:ascii="Times New Roman" w:hAnsi="Times New Roman" w:cs="Times New Roman"/>
            <w:color w:val="auto"/>
            <w:sz w:val="28"/>
            <w:szCs w:val="28"/>
            <w:u w:val="none"/>
            <w:lang w:val="en-US"/>
          </w:rPr>
          <w:t>hemicellulase</w:t>
        </w:r>
      </w:hyperlink>
      <w:r w:rsidRPr="00F11C93">
        <w:rPr>
          <w:rFonts w:ascii="Times New Roman" w:hAnsi="Times New Roman" w:cs="Times New Roman"/>
          <w:sz w:val="28"/>
          <w:szCs w:val="28"/>
          <w:lang w:val="en-US"/>
        </w:rPr>
        <w:t xml:space="preserve">, </w:t>
      </w:r>
      <w:hyperlink r:id="rId305" w:tooltip="Lipase" w:history="1">
        <w:r w:rsidRPr="00F11C93">
          <w:rPr>
            <w:rStyle w:val="a6"/>
            <w:rFonts w:ascii="Times New Roman" w:hAnsi="Times New Roman" w:cs="Times New Roman"/>
            <w:color w:val="auto"/>
            <w:sz w:val="28"/>
            <w:szCs w:val="28"/>
            <w:u w:val="none"/>
            <w:lang w:val="en-US"/>
          </w:rPr>
          <w:t>lipase</w:t>
        </w:r>
      </w:hyperlink>
      <w:r w:rsidRPr="00F11C93">
        <w:rPr>
          <w:rFonts w:ascii="Times New Roman" w:hAnsi="Times New Roman" w:cs="Times New Roman"/>
          <w:sz w:val="28"/>
          <w:szCs w:val="28"/>
          <w:lang w:val="en-US"/>
        </w:rPr>
        <w:t xml:space="preserve">, </w:t>
      </w:r>
      <w:hyperlink r:id="rId306" w:tooltip="Lactase" w:history="1">
        <w:r w:rsidRPr="00F11C93">
          <w:rPr>
            <w:rStyle w:val="a6"/>
            <w:rFonts w:ascii="Times New Roman" w:hAnsi="Times New Roman" w:cs="Times New Roman"/>
            <w:color w:val="auto"/>
            <w:sz w:val="28"/>
            <w:szCs w:val="28"/>
            <w:u w:val="none"/>
            <w:lang w:val="en-US"/>
          </w:rPr>
          <w:t>lactase</w:t>
        </w:r>
      </w:hyperlink>
      <w:r w:rsidRPr="00F11C93">
        <w:rPr>
          <w:rFonts w:ascii="Times New Roman" w:hAnsi="Times New Roman" w:cs="Times New Roman"/>
          <w:sz w:val="28"/>
          <w:szCs w:val="28"/>
          <w:lang w:val="en-US"/>
        </w:rPr>
        <w:t xml:space="preserve">, </w:t>
      </w:r>
      <w:hyperlink r:id="rId307" w:tooltip="Streptokinase" w:history="1">
        <w:r w:rsidRPr="00F11C93">
          <w:rPr>
            <w:rStyle w:val="a6"/>
            <w:rFonts w:ascii="Times New Roman" w:hAnsi="Times New Roman" w:cs="Times New Roman"/>
            <w:color w:val="auto"/>
            <w:sz w:val="28"/>
            <w:szCs w:val="28"/>
            <w:u w:val="none"/>
            <w:lang w:val="en-US"/>
          </w:rPr>
          <w:t>streptokinase</w:t>
        </w:r>
      </w:hyperlink>
      <w:r w:rsidRPr="00F11C93">
        <w:rPr>
          <w:rFonts w:ascii="Times New Roman" w:hAnsi="Times New Roman" w:cs="Times New Roman"/>
          <w:sz w:val="28"/>
          <w:szCs w:val="28"/>
          <w:lang w:val="kk-KZ"/>
        </w:rPr>
        <w:t>.</w:t>
      </w:r>
    </w:p>
    <w:p w:rsidR="00F11C93" w:rsidRPr="00F11C93" w:rsidRDefault="00F11C93" w:rsidP="00F11C93">
      <w:pPr>
        <w:ind w:left="360"/>
        <w:rPr>
          <w:rFonts w:ascii="Times New Roman" w:hAnsi="Times New Roman" w:cs="Times New Roman"/>
          <w:b/>
          <w:sz w:val="28"/>
          <w:szCs w:val="28"/>
          <w:lang w:val="en-US"/>
        </w:rPr>
      </w:pPr>
      <w:r w:rsidRPr="00F11C93">
        <w:rPr>
          <w:rFonts w:ascii="Times New Roman" w:hAnsi="Times New Roman" w:cs="Times New Roman"/>
          <w:b/>
          <w:sz w:val="28"/>
          <w:szCs w:val="28"/>
          <w:lang w:val="en-US"/>
        </w:rPr>
        <w:t>I. Answer the questions.</w:t>
      </w:r>
    </w:p>
    <w:p w:rsidR="00F11C93" w:rsidRPr="00F11C93" w:rsidRDefault="00F11C93" w:rsidP="00F11C93">
      <w:pPr>
        <w:ind w:left="360"/>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 xml:space="preserve">1. </w:t>
      </w:r>
      <w:r w:rsidRPr="00F11C93">
        <w:rPr>
          <w:rFonts w:ascii="Times New Roman" w:hAnsi="Times New Roman" w:cs="Times New Roman"/>
          <w:sz w:val="28"/>
          <w:szCs w:val="28"/>
          <w:lang w:val="en-US"/>
        </w:rPr>
        <w:t>Explain the 5 major groups of commercially important fermentation</w:t>
      </w:r>
    </w:p>
    <w:p w:rsidR="00F11C93" w:rsidRPr="00F11C93" w:rsidRDefault="00F11C93" w:rsidP="00F11C93">
      <w:pPr>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2. What is </w:t>
      </w:r>
      <w:proofErr w:type="gramStart"/>
      <w:r w:rsidRPr="00F11C93">
        <w:rPr>
          <w:rFonts w:ascii="Times New Roman" w:hAnsi="Times New Roman" w:cs="Times New Roman"/>
          <w:sz w:val="28"/>
          <w:szCs w:val="28"/>
          <w:lang w:val="en-US"/>
        </w:rPr>
        <w:t xml:space="preserve">a microbial </w:t>
      </w:r>
      <w:hyperlink r:id="rId308" w:tooltip="Metabolite" w:history="1">
        <w:r w:rsidRPr="00F11C93">
          <w:rPr>
            <w:rStyle w:val="a6"/>
            <w:rFonts w:ascii="Times New Roman" w:hAnsi="Times New Roman" w:cs="Times New Roman"/>
            <w:color w:val="auto"/>
            <w:sz w:val="28"/>
            <w:szCs w:val="28"/>
            <w:u w:val="none"/>
            <w:lang w:val="en-US"/>
          </w:rPr>
          <w:t>metabolites</w:t>
        </w:r>
        <w:proofErr w:type="gramEnd"/>
      </w:hyperlink>
      <w:r w:rsidRPr="00F11C93">
        <w:rPr>
          <w:rFonts w:ascii="Times New Roman" w:hAnsi="Times New Roman" w:cs="Times New Roman"/>
          <w:sz w:val="28"/>
          <w:szCs w:val="28"/>
          <w:lang w:val="en-US"/>
        </w:rPr>
        <w:t>?</w:t>
      </w:r>
    </w:p>
    <w:p w:rsidR="00F11C93" w:rsidRPr="00F11C93" w:rsidRDefault="00F11C93" w:rsidP="00F11C93">
      <w:pPr>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3. What is </w:t>
      </w:r>
      <w:proofErr w:type="gramStart"/>
      <w:r w:rsidRPr="00F11C93">
        <w:rPr>
          <w:rFonts w:ascii="Times New Roman" w:hAnsi="Times New Roman" w:cs="Times New Roman"/>
          <w:sz w:val="28"/>
          <w:szCs w:val="28"/>
          <w:lang w:val="en-US"/>
        </w:rPr>
        <w:t>an agriculture</w:t>
      </w:r>
      <w:proofErr w:type="gramEnd"/>
      <w:r w:rsidRPr="00F11C93">
        <w:rPr>
          <w:rFonts w:ascii="Times New Roman" w:hAnsi="Times New Roman" w:cs="Times New Roman"/>
          <w:sz w:val="28"/>
          <w:szCs w:val="28"/>
          <w:lang w:val="en-US"/>
        </w:rPr>
        <w:t>?</w:t>
      </w:r>
    </w:p>
    <w:p w:rsidR="00F11C93" w:rsidRPr="00F11C93" w:rsidRDefault="00F11C93" w:rsidP="00F11C93">
      <w:pPr>
        <w:rPr>
          <w:rFonts w:ascii="Times New Roman" w:hAnsi="Times New Roman" w:cs="Times New Roman"/>
          <w:b/>
          <w:sz w:val="28"/>
          <w:szCs w:val="28"/>
          <w:lang w:val="en-US"/>
        </w:rPr>
      </w:pP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b/>
          <w:sz w:val="28"/>
          <w:szCs w:val="28"/>
          <w:lang w:val="kk-KZ"/>
        </w:rPr>
        <w:t xml:space="preserve">     </w:t>
      </w:r>
      <w:r w:rsidRPr="00F11C93">
        <w:rPr>
          <w:rFonts w:ascii="Times New Roman" w:hAnsi="Times New Roman" w:cs="Times New Roman"/>
          <w:b/>
          <w:sz w:val="28"/>
          <w:szCs w:val="28"/>
          <w:lang w:val="en-US"/>
        </w:rPr>
        <w:t>II. Give the main idea of the text: say 1-2 sentences for each passage</w:t>
      </w:r>
      <w:r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cr/>
      </w:r>
      <w:r w:rsidRPr="00F11C93">
        <w:rPr>
          <w:rFonts w:ascii="Times New Roman" w:hAnsi="Times New Roman" w:cs="Times New Roman"/>
          <w:sz w:val="28"/>
          <w:szCs w:val="28"/>
          <w:lang w:val="en-US"/>
        </w:rPr>
        <w:cr/>
      </w:r>
    </w:p>
    <w:p w:rsidR="00F11C93" w:rsidRPr="00F11C93" w:rsidRDefault="00F11C93" w:rsidP="00F11C93">
      <w:pPr>
        <w:rPr>
          <w:rFonts w:ascii="Times New Roman" w:hAnsi="Times New Roman" w:cs="Times New Roman"/>
          <w:sz w:val="28"/>
          <w:szCs w:val="28"/>
          <w:lang w:val="kk-KZ"/>
        </w:rPr>
      </w:pPr>
    </w:p>
    <w:p w:rsidR="00F11C93" w:rsidRPr="00F11C93" w:rsidRDefault="00F11C93" w:rsidP="00F11C93">
      <w:pPr>
        <w:tabs>
          <w:tab w:val="left" w:pos="1723"/>
          <w:tab w:val="center" w:pos="5037"/>
        </w:tabs>
        <w:ind w:left="720"/>
        <w:rPr>
          <w:rFonts w:ascii="Times New Roman" w:hAnsi="Times New Roman" w:cs="Times New Roman"/>
          <w:sz w:val="28"/>
          <w:szCs w:val="28"/>
          <w:lang w:val="en-US"/>
        </w:rPr>
      </w:pPr>
      <w:r w:rsidRPr="00F11C93">
        <w:rPr>
          <w:rFonts w:ascii="Times New Roman" w:hAnsi="Times New Roman" w:cs="Times New Roman"/>
          <w:sz w:val="28"/>
          <w:szCs w:val="28"/>
          <w:lang w:val="kk-KZ"/>
        </w:rPr>
        <w:tab/>
        <w:t xml:space="preserve">                         № 12 </w:t>
      </w:r>
      <w:r w:rsidRPr="00F11C93">
        <w:rPr>
          <w:rFonts w:ascii="Times New Roman" w:hAnsi="Times New Roman" w:cs="Times New Roman"/>
          <w:sz w:val="28"/>
          <w:szCs w:val="28"/>
          <w:lang w:val="en-US"/>
        </w:rPr>
        <w:t>Practical lesson</w:t>
      </w:r>
    </w:p>
    <w:p w:rsidR="00F11C93" w:rsidRPr="00F11C93" w:rsidRDefault="00F11C93" w:rsidP="00F11C93">
      <w:pPr>
        <w:ind w:left="360"/>
        <w:rPr>
          <w:rFonts w:ascii="Times New Roman" w:hAnsi="Times New Roman" w:cs="Times New Roman"/>
          <w:sz w:val="28"/>
          <w:szCs w:val="28"/>
          <w:lang w:val="en-US"/>
        </w:rPr>
      </w:pPr>
      <w:r w:rsidRPr="00F11C93">
        <w:rPr>
          <w:rFonts w:ascii="Times New Roman" w:hAnsi="Times New Roman" w:cs="Times New Roman"/>
          <w:sz w:val="28"/>
          <w:szCs w:val="28"/>
          <w:lang w:val="en-US"/>
        </w:rPr>
        <w:lastRenderedPageBreak/>
        <w:t xml:space="preserve">                                                </w:t>
      </w:r>
    </w:p>
    <w:p w:rsidR="00F11C93" w:rsidRPr="00F11C93" w:rsidRDefault="00F11C93" w:rsidP="00F11C93">
      <w:pPr>
        <w:ind w:left="360"/>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                                                 Fermentat process</w:t>
      </w:r>
    </w:p>
    <w:p w:rsidR="00F11C93" w:rsidRPr="00F11C93" w:rsidRDefault="00F11C93" w:rsidP="00F11C93">
      <w:pPr>
        <w:pStyle w:val="a5"/>
        <w:ind w:firstLine="360"/>
        <w:jc w:val="both"/>
        <w:rPr>
          <w:sz w:val="28"/>
          <w:szCs w:val="28"/>
          <w:lang w:val="en-US"/>
        </w:rPr>
      </w:pPr>
      <w:r w:rsidRPr="00F11C93">
        <w:rPr>
          <w:sz w:val="28"/>
          <w:szCs w:val="28"/>
          <w:lang w:val="en-US"/>
        </w:rPr>
        <w:t xml:space="preserve">When studying the fermentation of sugar to </w:t>
      </w:r>
      <w:hyperlink r:id="rId309" w:tooltip="Alcohol" w:history="1">
        <w:r w:rsidRPr="00F11C93">
          <w:rPr>
            <w:rStyle w:val="a6"/>
            <w:color w:val="auto"/>
            <w:sz w:val="28"/>
            <w:szCs w:val="28"/>
            <w:u w:val="none"/>
            <w:lang w:val="en-US"/>
          </w:rPr>
          <w:t>alcohol</w:t>
        </w:r>
      </w:hyperlink>
      <w:r w:rsidRPr="00F11C93">
        <w:rPr>
          <w:sz w:val="28"/>
          <w:szCs w:val="28"/>
          <w:lang w:val="en-US"/>
        </w:rPr>
        <w:t xml:space="preserve"> by </w:t>
      </w:r>
      <w:hyperlink r:id="rId310" w:tooltip="Yeast" w:history="1">
        <w:r w:rsidRPr="00F11C93">
          <w:rPr>
            <w:rStyle w:val="a6"/>
            <w:color w:val="auto"/>
            <w:sz w:val="28"/>
            <w:szCs w:val="28"/>
            <w:u w:val="none"/>
            <w:lang w:val="en-US"/>
          </w:rPr>
          <w:t>yeast</w:t>
        </w:r>
      </w:hyperlink>
      <w:r w:rsidRPr="00F11C93">
        <w:rPr>
          <w:sz w:val="28"/>
          <w:szCs w:val="28"/>
          <w:lang w:val="en-US"/>
        </w:rPr>
        <w:t xml:space="preserve">, </w:t>
      </w:r>
      <w:hyperlink r:id="rId311" w:tooltip="Louis Pasteur" w:history="1">
        <w:r w:rsidRPr="00F11C93">
          <w:rPr>
            <w:rStyle w:val="a6"/>
            <w:color w:val="auto"/>
            <w:sz w:val="28"/>
            <w:szCs w:val="28"/>
            <w:u w:val="none"/>
            <w:lang w:val="en-US"/>
          </w:rPr>
          <w:t>Louis Pasteur</w:t>
        </w:r>
      </w:hyperlink>
      <w:r w:rsidRPr="00F11C93">
        <w:rPr>
          <w:sz w:val="28"/>
          <w:szCs w:val="28"/>
          <w:lang w:val="en-US"/>
        </w:rPr>
        <w:t xml:space="preserve"> concluded that the fermentation was catalyzed by a vital force, called "</w:t>
      </w:r>
      <w:hyperlink r:id="rId312" w:tooltip="Vitalism" w:history="1">
        <w:r w:rsidRPr="00F11C93">
          <w:rPr>
            <w:rStyle w:val="a6"/>
            <w:color w:val="auto"/>
            <w:sz w:val="28"/>
            <w:szCs w:val="28"/>
            <w:u w:val="none"/>
            <w:lang w:val="en-US"/>
          </w:rPr>
          <w:t>ferments</w:t>
        </w:r>
      </w:hyperlink>
      <w:r w:rsidRPr="00F11C93">
        <w:rPr>
          <w:sz w:val="28"/>
          <w:szCs w:val="28"/>
          <w:lang w:val="en-US"/>
        </w:rPr>
        <w:t>," within the yeast cells. The "ferments" were thought to function only within living organisms. "Alcoholic fermentation is an act correlated with the life and organization of the yeast cells, not with the death or putrefaction of the cells," he wrote.</w:t>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t xml:space="preserve">Nevertheless, it was known that yeast extracts ferment sugar even in the absence of living yeast cells. While studying this process in 1897, </w:t>
      </w:r>
      <w:hyperlink r:id="rId313" w:tooltip="Eduard Buchner" w:history="1">
        <w:r w:rsidRPr="00F11C93">
          <w:rPr>
            <w:rStyle w:val="a6"/>
            <w:color w:val="auto"/>
            <w:sz w:val="28"/>
            <w:szCs w:val="28"/>
            <w:u w:val="none"/>
            <w:lang w:val="en-US"/>
          </w:rPr>
          <w:t>Eduard Buchner</w:t>
        </w:r>
      </w:hyperlink>
      <w:r w:rsidRPr="00F11C93">
        <w:rPr>
          <w:sz w:val="28"/>
          <w:szCs w:val="28"/>
          <w:lang w:val="en-US"/>
        </w:rPr>
        <w:t xml:space="preserve"> of </w:t>
      </w:r>
      <w:hyperlink r:id="rId314" w:tooltip="Humboldt University of Berlin" w:history="1">
        <w:r w:rsidRPr="00F11C93">
          <w:rPr>
            <w:rStyle w:val="a6"/>
            <w:color w:val="auto"/>
            <w:sz w:val="28"/>
            <w:szCs w:val="28"/>
            <w:u w:val="none"/>
            <w:lang w:val="en-US"/>
          </w:rPr>
          <w:t>Humboldt University of Berlin</w:t>
        </w:r>
      </w:hyperlink>
      <w:r w:rsidRPr="00F11C93">
        <w:rPr>
          <w:sz w:val="28"/>
          <w:szCs w:val="28"/>
          <w:lang w:val="en-US"/>
        </w:rPr>
        <w:t xml:space="preserve">, </w:t>
      </w:r>
      <w:hyperlink r:id="rId315" w:tooltip="Germany" w:history="1">
        <w:r w:rsidRPr="00F11C93">
          <w:rPr>
            <w:rStyle w:val="a6"/>
            <w:color w:val="auto"/>
            <w:sz w:val="28"/>
            <w:szCs w:val="28"/>
            <w:u w:val="none"/>
            <w:lang w:val="en-US"/>
          </w:rPr>
          <w:t>Germany</w:t>
        </w:r>
      </w:hyperlink>
      <w:r w:rsidRPr="00F11C93">
        <w:rPr>
          <w:sz w:val="28"/>
          <w:szCs w:val="28"/>
          <w:lang w:val="en-US"/>
        </w:rPr>
        <w:t>, found that sugar was fermented even when there were no living yeast cells in the mixture,</w:t>
      </w:r>
      <w:r w:rsidRPr="00F11C93">
        <w:rPr>
          <w:sz w:val="28"/>
          <w:szCs w:val="28"/>
          <w:vertAlign w:val="superscript"/>
          <w:lang w:val="kk-KZ"/>
        </w:rPr>
        <w:t xml:space="preserve"> </w:t>
      </w:r>
      <w:r w:rsidRPr="00F11C93">
        <w:rPr>
          <w:sz w:val="28"/>
          <w:szCs w:val="28"/>
          <w:lang w:val="en-US"/>
        </w:rPr>
        <w:t xml:space="preserve">by a yeast secretion that he termed </w:t>
      </w:r>
      <w:hyperlink r:id="rId316" w:tooltip="Zymase" w:history="1">
        <w:r w:rsidRPr="00F11C93">
          <w:rPr>
            <w:rStyle w:val="a6"/>
            <w:i/>
            <w:iCs/>
            <w:color w:val="auto"/>
            <w:sz w:val="28"/>
            <w:szCs w:val="28"/>
            <w:u w:val="none"/>
            <w:lang w:val="en-US"/>
          </w:rPr>
          <w:t>zymase</w:t>
        </w:r>
      </w:hyperlink>
      <w:r w:rsidRPr="00F11C93">
        <w:rPr>
          <w:sz w:val="28"/>
          <w:szCs w:val="28"/>
          <w:lang w:val="en-US"/>
        </w:rPr>
        <w:t xml:space="preserve">.In 1907 he received the </w:t>
      </w:r>
      <w:hyperlink r:id="rId317" w:tooltip="Nobel Prize in Chemistry" w:history="1">
        <w:r w:rsidRPr="00F11C93">
          <w:rPr>
            <w:rStyle w:val="a6"/>
            <w:color w:val="auto"/>
            <w:sz w:val="28"/>
            <w:szCs w:val="28"/>
            <w:u w:val="none"/>
            <w:lang w:val="en-US"/>
          </w:rPr>
          <w:t>Nobel Prize in Chemistry</w:t>
        </w:r>
      </w:hyperlink>
      <w:r w:rsidRPr="00F11C93">
        <w:rPr>
          <w:sz w:val="28"/>
          <w:szCs w:val="28"/>
          <w:lang w:val="en-US"/>
        </w:rPr>
        <w:t xml:space="preserve"> for his research and discovery of "cell-free fermentation."</w:t>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t xml:space="preserve">One year prior, in 1906, </w:t>
      </w:r>
      <w:hyperlink r:id="rId318" w:tooltip="Ethanol fermentation" w:history="1">
        <w:r w:rsidRPr="00F11C93">
          <w:rPr>
            <w:rStyle w:val="a6"/>
            <w:color w:val="auto"/>
            <w:sz w:val="28"/>
            <w:szCs w:val="28"/>
            <w:u w:val="none"/>
            <w:lang w:val="en-US"/>
          </w:rPr>
          <w:t>ethanol fermentation</w:t>
        </w:r>
      </w:hyperlink>
      <w:r w:rsidRPr="00F11C93">
        <w:rPr>
          <w:sz w:val="28"/>
          <w:szCs w:val="28"/>
          <w:lang w:val="en-US"/>
        </w:rPr>
        <w:t xml:space="preserve"> studies led to the early discovery of </w:t>
      </w:r>
      <w:hyperlink r:id="rId319" w:tooltip="Nicotinamide adenine dinucleotide" w:history="1">
        <w:r w:rsidRPr="00F11C93">
          <w:rPr>
            <w:rStyle w:val="a6"/>
            <w:color w:val="auto"/>
            <w:sz w:val="28"/>
            <w:szCs w:val="28"/>
            <w:u w:val="none"/>
            <w:lang w:val="en-US"/>
          </w:rPr>
          <w:t>NAD</w:t>
        </w:r>
        <w:r w:rsidRPr="00F11C93">
          <w:rPr>
            <w:rStyle w:val="a6"/>
            <w:color w:val="auto"/>
            <w:sz w:val="28"/>
            <w:szCs w:val="28"/>
            <w:u w:val="none"/>
            <w:vertAlign w:val="superscript"/>
            <w:lang w:val="en-US"/>
          </w:rPr>
          <w:t>+</w:t>
        </w:r>
      </w:hyperlink>
    </w:p>
    <w:p w:rsidR="00F11C93" w:rsidRPr="00F11C93" w:rsidRDefault="00F11C93" w:rsidP="00F11C93">
      <w:pPr>
        <w:jc w:val="both"/>
        <w:rPr>
          <w:rFonts w:ascii="Times New Roman" w:hAnsi="Times New Roman" w:cs="Times New Roman"/>
          <w:b/>
          <w:sz w:val="28"/>
          <w:szCs w:val="28"/>
          <w:lang w:val="en-US"/>
        </w:rPr>
      </w:pPr>
      <w:r w:rsidRPr="00F11C93">
        <w:rPr>
          <w:rFonts w:ascii="Times New Roman" w:hAnsi="Times New Roman" w:cs="Times New Roman"/>
          <w:b/>
          <w:sz w:val="28"/>
          <w:szCs w:val="28"/>
          <w:lang w:val="en-US"/>
        </w:rPr>
        <w:t>Vocabulary</w:t>
      </w:r>
    </w:p>
    <w:p w:rsidR="00F11C93" w:rsidRPr="00F11C93" w:rsidRDefault="00F11C93" w:rsidP="00F11C93">
      <w:pPr>
        <w:jc w:val="both"/>
        <w:rPr>
          <w:rFonts w:ascii="Times New Roman" w:hAnsi="Times New Roman" w:cs="Times New Roman"/>
          <w:sz w:val="28"/>
          <w:szCs w:val="28"/>
          <w:lang w:val="en-US"/>
        </w:rPr>
      </w:pPr>
    </w:p>
    <w:p w:rsidR="00F11C93" w:rsidRPr="00F11C93" w:rsidRDefault="0000226B" w:rsidP="00F11C93">
      <w:pPr>
        <w:jc w:val="both"/>
        <w:rPr>
          <w:rFonts w:ascii="Times New Roman" w:hAnsi="Times New Roman" w:cs="Times New Roman"/>
          <w:sz w:val="28"/>
          <w:szCs w:val="28"/>
          <w:lang w:val="en-US"/>
        </w:rPr>
      </w:pPr>
      <w:hyperlink r:id="rId320" w:tooltip="Alcohol" w:history="1">
        <w:r w:rsidR="00F11C93" w:rsidRPr="00F11C93">
          <w:rPr>
            <w:rStyle w:val="a6"/>
            <w:rFonts w:ascii="Times New Roman" w:hAnsi="Times New Roman" w:cs="Times New Roman"/>
            <w:color w:val="auto"/>
            <w:sz w:val="28"/>
            <w:szCs w:val="28"/>
            <w:u w:val="none"/>
            <w:lang w:val="en-US"/>
          </w:rPr>
          <w:t>alcohol</w:t>
        </w:r>
      </w:hyperlink>
      <w:r w:rsidR="00F11C93" w:rsidRPr="00F11C93">
        <w:rPr>
          <w:rFonts w:ascii="Times New Roman" w:hAnsi="Times New Roman" w:cs="Times New Roman"/>
          <w:sz w:val="28"/>
          <w:szCs w:val="28"/>
          <w:lang w:val="en-US"/>
        </w:rPr>
        <w:t xml:space="preserve">, </w:t>
      </w:r>
      <w:hyperlink r:id="rId321" w:tooltip="Louis Pasteur" w:history="1">
        <w:r w:rsidR="00F11C93" w:rsidRPr="00F11C93">
          <w:rPr>
            <w:rStyle w:val="a6"/>
            <w:rFonts w:ascii="Times New Roman" w:hAnsi="Times New Roman" w:cs="Times New Roman"/>
            <w:color w:val="auto"/>
            <w:sz w:val="28"/>
            <w:szCs w:val="28"/>
            <w:u w:val="none"/>
            <w:lang w:val="en-US"/>
          </w:rPr>
          <w:t>Louis Pasteur</w:t>
        </w:r>
      </w:hyperlink>
      <w:r w:rsidR="00F11C93" w:rsidRPr="00F11C93">
        <w:rPr>
          <w:rFonts w:ascii="Times New Roman" w:hAnsi="Times New Roman" w:cs="Times New Roman"/>
          <w:sz w:val="28"/>
          <w:szCs w:val="28"/>
          <w:lang w:val="en-US"/>
        </w:rPr>
        <w:t xml:space="preserve">, yeast cells, </w:t>
      </w:r>
      <w:hyperlink r:id="rId322" w:tooltip="Humboldt University of Berlin" w:history="1">
        <w:r w:rsidR="00F11C93" w:rsidRPr="00F11C93">
          <w:rPr>
            <w:rStyle w:val="a6"/>
            <w:rFonts w:ascii="Times New Roman" w:hAnsi="Times New Roman" w:cs="Times New Roman"/>
            <w:color w:val="auto"/>
            <w:sz w:val="28"/>
            <w:szCs w:val="28"/>
            <w:u w:val="none"/>
            <w:lang w:val="en-US"/>
          </w:rPr>
          <w:t>Humboldt University of Berlin</w:t>
        </w:r>
      </w:hyperlink>
      <w:r w:rsidR="00F11C93" w:rsidRPr="00F11C93">
        <w:rPr>
          <w:rFonts w:ascii="Times New Roman" w:hAnsi="Times New Roman" w:cs="Times New Roman"/>
          <w:sz w:val="28"/>
          <w:szCs w:val="28"/>
          <w:lang w:val="en-US"/>
        </w:rPr>
        <w:t xml:space="preserve">, </w:t>
      </w:r>
      <w:hyperlink r:id="rId323" w:tooltip="Germany" w:history="1">
        <w:r w:rsidR="00F11C93" w:rsidRPr="00F11C93">
          <w:rPr>
            <w:rStyle w:val="a6"/>
            <w:rFonts w:ascii="Times New Roman" w:hAnsi="Times New Roman" w:cs="Times New Roman"/>
            <w:color w:val="auto"/>
            <w:sz w:val="28"/>
            <w:szCs w:val="28"/>
            <w:u w:val="none"/>
            <w:lang w:val="en-US"/>
          </w:rPr>
          <w:t>Germany</w:t>
        </w:r>
      </w:hyperlink>
      <w:r w:rsidR="00F11C93" w:rsidRPr="00F11C93">
        <w:rPr>
          <w:rFonts w:ascii="Times New Roman" w:hAnsi="Times New Roman" w:cs="Times New Roman"/>
          <w:sz w:val="28"/>
          <w:szCs w:val="28"/>
          <w:lang w:val="en-US"/>
        </w:rPr>
        <w:t xml:space="preserve">, </w:t>
      </w:r>
      <w:hyperlink r:id="rId324" w:tooltip="Eduard Buchner" w:history="1">
        <w:r w:rsidR="00F11C93" w:rsidRPr="00F11C93">
          <w:rPr>
            <w:rStyle w:val="a6"/>
            <w:rFonts w:ascii="Times New Roman" w:hAnsi="Times New Roman" w:cs="Times New Roman"/>
            <w:color w:val="auto"/>
            <w:sz w:val="28"/>
            <w:szCs w:val="28"/>
            <w:u w:val="none"/>
            <w:lang w:val="en-US"/>
          </w:rPr>
          <w:t>Eduard Buchner</w:t>
        </w:r>
      </w:hyperlink>
      <w:r w:rsidR="00F11C93" w:rsidRPr="00F11C93">
        <w:rPr>
          <w:rFonts w:ascii="Times New Roman" w:hAnsi="Times New Roman" w:cs="Times New Roman"/>
          <w:sz w:val="28"/>
          <w:szCs w:val="28"/>
          <w:lang w:val="en-US"/>
        </w:rPr>
        <w:t xml:space="preserve">, </w:t>
      </w:r>
      <w:hyperlink r:id="rId325" w:tooltip="Zymase" w:history="1">
        <w:r w:rsidR="00F11C93" w:rsidRPr="00F11C93">
          <w:rPr>
            <w:rStyle w:val="a6"/>
            <w:rFonts w:ascii="Times New Roman" w:hAnsi="Times New Roman" w:cs="Times New Roman"/>
            <w:i/>
            <w:iCs/>
            <w:color w:val="auto"/>
            <w:sz w:val="28"/>
            <w:szCs w:val="28"/>
            <w:u w:val="none"/>
            <w:lang w:val="en-US"/>
          </w:rPr>
          <w:t>zymase</w:t>
        </w:r>
      </w:hyperlink>
      <w:r w:rsidR="00F11C93" w:rsidRPr="00F11C93">
        <w:rPr>
          <w:rFonts w:ascii="Times New Roman" w:hAnsi="Times New Roman" w:cs="Times New Roman"/>
          <w:sz w:val="28"/>
          <w:szCs w:val="28"/>
          <w:lang w:val="en-US"/>
        </w:rPr>
        <w:t xml:space="preserve">, </w:t>
      </w:r>
      <w:hyperlink r:id="rId326" w:tooltip="Nobel Prize in Chemistry" w:history="1">
        <w:r w:rsidR="00F11C93" w:rsidRPr="00F11C93">
          <w:rPr>
            <w:rStyle w:val="a6"/>
            <w:rFonts w:ascii="Times New Roman" w:hAnsi="Times New Roman" w:cs="Times New Roman"/>
            <w:color w:val="auto"/>
            <w:sz w:val="28"/>
            <w:szCs w:val="28"/>
            <w:u w:val="none"/>
            <w:lang w:val="en-US"/>
          </w:rPr>
          <w:t>Nobel Prize in Chemistry</w:t>
        </w:r>
      </w:hyperlink>
      <w:r w:rsidR="00F11C93" w:rsidRPr="00F11C93">
        <w:rPr>
          <w:rFonts w:ascii="Times New Roman" w:hAnsi="Times New Roman" w:cs="Times New Roman"/>
          <w:sz w:val="28"/>
          <w:szCs w:val="28"/>
          <w:lang w:val="en-US"/>
        </w:rPr>
        <w:t xml:space="preserve">, </w:t>
      </w:r>
      <w:hyperlink r:id="rId327" w:tooltip="Ethanol fermentation" w:history="1">
        <w:r w:rsidR="00F11C93" w:rsidRPr="00F11C93">
          <w:rPr>
            <w:rStyle w:val="a6"/>
            <w:rFonts w:ascii="Times New Roman" w:hAnsi="Times New Roman" w:cs="Times New Roman"/>
            <w:color w:val="auto"/>
            <w:sz w:val="28"/>
            <w:szCs w:val="28"/>
            <w:u w:val="none"/>
            <w:lang w:val="en-US"/>
          </w:rPr>
          <w:t>ethanol fermentation</w:t>
        </w:r>
      </w:hyperlink>
      <w:r w:rsidR="00F11C93" w:rsidRPr="00F11C93">
        <w:rPr>
          <w:rFonts w:ascii="Times New Roman" w:hAnsi="Times New Roman" w:cs="Times New Roman"/>
          <w:sz w:val="28"/>
          <w:szCs w:val="28"/>
          <w:lang w:val="en-US"/>
        </w:rPr>
        <w:t xml:space="preserve">, discovery, </w:t>
      </w:r>
      <w:hyperlink r:id="rId328" w:tooltip="Nicotinamide adenine dinucleotide" w:history="1">
        <w:r w:rsidR="00F11C93" w:rsidRPr="00F11C93">
          <w:rPr>
            <w:rStyle w:val="a6"/>
            <w:rFonts w:ascii="Times New Roman" w:hAnsi="Times New Roman" w:cs="Times New Roman"/>
            <w:color w:val="auto"/>
            <w:sz w:val="28"/>
            <w:szCs w:val="28"/>
            <w:u w:val="none"/>
            <w:lang w:val="en-US"/>
          </w:rPr>
          <w:t>NAD</w:t>
        </w:r>
        <w:r w:rsidR="00F11C93" w:rsidRPr="00F11C93">
          <w:rPr>
            <w:rStyle w:val="a6"/>
            <w:rFonts w:ascii="Times New Roman" w:hAnsi="Times New Roman" w:cs="Times New Roman"/>
            <w:color w:val="auto"/>
            <w:sz w:val="28"/>
            <w:szCs w:val="28"/>
            <w:u w:val="none"/>
            <w:vertAlign w:val="superscript"/>
            <w:lang w:val="en-US"/>
          </w:rPr>
          <w:t>+</w:t>
        </w:r>
      </w:hyperlink>
      <w:r w:rsidR="00F11C93" w:rsidRPr="00F11C93">
        <w:rPr>
          <w:rFonts w:ascii="Times New Roman" w:hAnsi="Times New Roman" w:cs="Times New Roman"/>
          <w:sz w:val="28"/>
          <w:szCs w:val="28"/>
          <w:lang w:val="en-US"/>
        </w:rPr>
        <w:t>, vital force,  catalyzed by.</w:t>
      </w:r>
    </w:p>
    <w:p w:rsidR="00F11C93" w:rsidRPr="00F11C93" w:rsidRDefault="00F11C93" w:rsidP="00F11C93">
      <w:pPr>
        <w:jc w:val="both"/>
        <w:rPr>
          <w:rFonts w:ascii="Times New Roman" w:hAnsi="Times New Roman" w:cs="Times New Roman"/>
          <w:sz w:val="28"/>
          <w:szCs w:val="28"/>
          <w:lang w:val="en-US"/>
        </w:rPr>
      </w:pPr>
    </w:p>
    <w:p w:rsidR="00F11C93" w:rsidRPr="00F11C93" w:rsidRDefault="00F11C93" w:rsidP="00F11C93">
      <w:pPr>
        <w:jc w:val="both"/>
        <w:rPr>
          <w:rFonts w:ascii="Times New Roman" w:hAnsi="Times New Roman" w:cs="Times New Roman"/>
          <w:b/>
          <w:sz w:val="28"/>
          <w:szCs w:val="28"/>
        </w:rPr>
      </w:pPr>
      <w:r w:rsidRPr="00F11C93">
        <w:rPr>
          <w:rFonts w:ascii="Times New Roman" w:hAnsi="Times New Roman" w:cs="Times New Roman"/>
          <w:b/>
          <w:sz w:val="28"/>
          <w:szCs w:val="28"/>
          <w:lang w:val="kk-KZ"/>
        </w:rPr>
        <w:t xml:space="preserve">І. </w:t>
      </w:r>
      <w:r w:rsidRPr="00F11C93">
        <w:rPr>
          <w:rFonts w:ascii="Times New Roman" w:hAnsi="Times New Roman" w:cs="Times New Roman"/>
          <w:b/>
          <w:sz w:val="28"/>
          <w:szCs w:val="28"/>
          <w:lang w:val="en-US"/>
        </w:rPr>
        <w:t>Translate</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into</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English</w:t>
      </w:r>
    </w:p>
    <w:p w:rsidR="00F11C93" w:rsidRPr="00F11C93" w:rsidRDefault="00F11C93" w:rsidP="00F11C93">
      <w:pPr>
        <w:ind w:left="360"/>
        <w:jc w:val="both"/>
        <w:rPr>
          <w:rFonts w:ascii="Times New Roman" w:hAnsi="Times New Roman" w:cs="Times New Roman"/>
          <w:b/>
          <w:sz w:val="28"/>
          <w:szCs w:val="28"/>
        </w:rPr>
      </w:pPr>
    </w:p>
    <w:p w:rsidR="00F11C93" w:rsidRPr="00F11C93" w:rsidRDefault="00F11C93" w:rsidP="00F11C93">
      <w:pPr>
        <w:jc w:val="both"/>
        <w:rPr>
          <w:rFonts w:ascii="Times New Roman" w:hAnsi="Times New Roman" w:cs="Times New Roman"/>
          <w:sz w:val="28"/>
          <w:szCs w:val="28"/>
          <w:lang w:val="kk-KZ"/>
        </w:rPr>
      </w:pPr>
      <w:r w:rsidRPr="00F11C93">
        <w:rPr>
          <w:rFonts w:ascii="Times New Roman" w:hAnsi="Times New Roman" w:cs="Times New Roman"/>
          <w:sz w:val="28"/>
          <w:szCs w:val="28"/>
        </w:rPr>
        <w:t>1. Ф</w:t>
      </w:r>
      <w:r w:rsidRPr="00F11C93">
        <w:rPr>
          <w:rFonts w:ascii="Times New Roman" w:hAnsi="Times New Roman" w:cs="Times New Roman"/>
          <w:sz w:val="28"/>
          <w:szCs w:val="28"/>
          <w:lang w:val="kk-KZ"/>
        </w:rPr>
        <w:t>ерменты в производстве.</w:t>
      </w:r>
    </w:p>
    <w:p w:rsidR="00F11C93" w:rsidRPr="00F11C93" w:rsidRDefault="00F11C93" w:rsidP="00F11C93">
      <w:pPr>
        <w:jc w:val="both"/>
        <w:rPr>
          <w:rFonts w:ascii="Times New Roman" w:hAnsi="Times New Roman" w:cs="Times New Roman"/>
          <w:sz w:val="28"/>
          <w:szCs w:val="28"/>
          <w:lang w:val="kk-KZ"/>
        </w:rPr>
      </w:pPr>
      <w:r w:rsidRPr="00F11C93">
        <w:rPr>
          <w:rFonts w:ascii="Times New Roman" w:hAnsi="Times New Roman" w:cs="Times New Roman"/>
          <w:sz w:val="28"/>
          <w:szCs w:val="28"/>
          <w:lang w:val="kk-KZ"/>
        </w:rPr>
        <w:t>2. Использование ферментов в пищевой промышленности.</w:t>
      </w:r>
    </w:p>
    <w:p w:rsidR="00F11C93" w:rsidRPr="00F11C93" w:rsidRDefault="00F11C93" w:rsidP="00F11C93">
      <w:pPr>
        <w:jc w:val="both"/>
        <w:rPr>
          <w:rFonts w:ascii="Times New Roman" w:hAnsi="Times New Roman" w:cs="Times New Roman"/>
          <w:b/>
          <w:sz w:val="28"/>
          <w:szCs w:val="28"/>
          <w:lang w:val="kk-KZ"/>
        </w:rPr>
      </w:pPr>
    </w:p>
    <w:p w:rsidR="00F11C93" w:rsidRPr="00F11C93" w:rsidRDefault="00F11C93" w:rsidP="00F11C93">
      <w:pPr>
        <w:jc w:val="both"/>
        <w:rPr>
          <w:rFonts w:ascii="Times New Roman" w:hAnsi="Times New Roman" w:cs="Times New Roman"/>
          <w:b/>
          <w:sz w:val="28"/>
          <w:szCs w:val="28"/>
          <w:lang w:val="kk-KZ"/>
        </w:rPr>
      </w:pPr>
      <w:r w:rsidRPr="00F11C93">
        <w:rPr>
          <w:rFonts w:ascii="Times New Roman" w:hAnsi="Times New Roman" w:cs="Times New Roman"/>
          <w:b/>
          <w:sz w:val="28"/>
          <w:szCs w:val="28"/>
          <w:lang w:val="kk-KZ"/>
        </w:rPr>
        <w:t xml:space="preserve">ІІ. </w:t>
      </w:r>
      <w:r w:rsidRPr="00F11C93">
        <w:rPr>
          <w:rFonts w:ascii="Times New Roman" w:hAnsi="Times New Roman" w:cs="Times New Roman"/>
          <w:b/>
          <w:sz w:val="28"/>
          <w:szCs w:val="28"/>
          <w:lang w:val="en-US"/>
        </w:rPr>
        <w:t>Answer the questions.</w:t>
      </w:r>
    </w:p>
    <w:p w:rsidR="00F11C93" w:rsidRPr="00F11C93" w:rsidRDefault="00F11C93" w:rsidP="00F11C93">
      <w:pPr>
        <w:jc w:val="both"/>
        <w:rPr>
          <w:rFonts w:ascii="Times New Roman" w:hAnsi="Times New Roman" w:cs="Times New Roman"/>
          <w:b/>
          <w:sz w:val="28"/>
          <w:szCs w:val="28"/>
          <w:lang w:val="kk-KZ"/>
        </w:rPr>
      </w:pP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1. </w:t>
      </w:r>
      <w:r w:rsidRPr="00F11C93">
        <w:rPr>
          <w:rFonts w:ascii="Times New Roman" w:hAnsi="Times New Roman" w:cs="Times New Roman"/>
          <w:sz w:val="28"/>
          <w:szCs w:val="28"/>
          <w:lang w:val="en-US"/>
        </w:rPr>
        <w:t>Commercial application of enzymes</w:t>
      </w: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2. Suggest how the enzyme might be immobilized inside the fibres.</w:t>
      </w:r>
    </w:p>
    <w:p w:rsidR="00F11C93" w:rsidRPr="00F11C93" w:rsidRDefault="00F11C93" w:rsidP="00F11C93">
      <w:pPr>
        <w:jc w:val="both"/>
        <w:rPr>
          <w:rFonts w:ascii="Times New Roman" w:hAnsi="Times New Roman" w:cs="Times New Roman"/>
          <w:sz w:val="28"/>
          <w:szCs w:val="28"/>
          <w:lang w:val="kk-KZ"/>
        </w:rPr>
      </w:pPr>
      <w:r w:rsidRPr="00F11C93">
        <w:rPr>
          <w:rFonts w:ascii="Times New Roman" w:hAnsi="Times New Roman" w:cs="Times New Roman"/>
          <w:sz w:val="28"/>
          <w:szCs w:val="28"/>
          <w:lang w:val="en-US"/>
        </w:rPr>
        <w:t>3. Enzymes in industry</w:t>
      </w:r>
    </w:p>
    <w:p w:rsidR="00F11C93" w:rsidRPr="00F11C93" w:rsidRDefault="00F11C93" w:rsidP="00F11C93">
      <w:pPr>
        <w:jc w:val="both"/>
        <w:rPr>
          <w:rFonts w:ascii="Times New Roman" w:hAnsi="Times New Roman" w:cs="Times New Roman"/>
          <w:sz w:val="28"/>
          <w:szCs w:val="28"/>
          <w:lang w:val="kk-KZ"/>
        </w:rPr>
      </w:pP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b/>
          <w:sz w:val="28"/>
          <w:szCs w:val="28"/>
          <w:lang w:val="en-US"/>
        </w:rPr>
        <w:t xml:space="preserve"> III. Give the main idea of the text: say 1-2 sentences for each passage</w:t>
      </w:r>
      <w:r w:rsidRPr="00F11C93">
        <w:rPr>
          <w:rFonts w:ascii="Times New Roman" w:hAnsi="Times New Roman" w:cs="Times New Roman"/>
          <w:sz w:val="28"/>
          <w:szCs w:val="28"/>
          <w:lang w:val="en-US"/>
        </w:rPr>
        <w:t>.</w:t>
      </w:r>
      <w:r w:rsidRPr="00F11C93">
        <w:rPr>
          <w:rFonts w:ascii="Times New Roman" w:hAnsi="Times New Roman" w:cs="Times New Roman"/>
          <w:sz w:val="28"/>
          <w:szCs w:val="28"/>
          <w:lang w:val="en-US"/>
        </w:rPr>
        <w:cr/>
      </w:r>
      <w:r w:rsidRPr="00F11C93">
        <w:rPr>
          <w:rFonts w:ascii="Times New Roman" w:hAnsi="Times New Roman" w:cs="Times New Roman"/>
          <w:sz w:val="28"/>
          <w:szCs w:val="28"/>
          <w:lang w:val="en-US"/>
        </w:rPr>
        <w:cr/>
      </w:r>
    </w:p>
    <w:p w:rsidR="00F11C93" w:rsidRPr="00F11C93" w:rsidRDefault="00F11C93" w:rsidP="00F11C93">
      <w:pPr>
        <w:ind w:left="360"/>
        <w:jc w:val="both"/>
        <w:rPr>
          <w:rFonts w:ascii="Times New Roman" w:hAnsi="Times New Roman" w:cs="Times New Roman"/>
          <w:sz w:val="28"/>
          <w:szCs w:val="28"/>
          <w:lang w:val="kk-KZ"/>
        </w:rPr>
      </w:pPr>
    </w:p>
    <w:p w:rsidR="00F11C93" w:rsidRPr="00F11C93" w:rsidRDefault="00F11C93" w:rsidP="00F11C93">
      <w:pPr>
        <w:ind w:left="360"/>
        <w:jc w:val="center"/>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 13 </w:t>
      </w:r>
      <w:r w:rsidRPr="00F11C93">
        <w:rPr>
          <w:rFonts w:ascii="Times New Roman" w:hAnsi="Times New Roman" w:cs="Times New Roman"/>
          <w:sz w:val="28"/>
          <w:szCs w:val="28"/>
          <w:lang w:val="en-US"/>
        </w:rPr>
        <w:t>Practical lesson</w:t>
      </w:r>
    </w:p>
    <w:p w:rsidR="00F11C93" w:rsidRPr="00F11C93" w:rsidRDefault="00F11C93" w:rsidP="00F11C93">
      <w:pPr>
        <w:ind w:left="360"/>
        <w:jc w:val="both"/>
        <w:rPr>
          <w:rFonts w:ascii="Times New Roman" w:hAnsi="Times New Roman" w:cs="Times New Roman"/>
          <w:sz w:val="28"/>
          <w:szCs w:val="28"/>
          <w:lang w:val="en-US"/>
        </w:rPr>
      </w:pPr>
    </w:p>
    <w:p w:rsidR="00F11C93" w:rsidRPr="00F11C93" w:rsidRDefault="00F11C93" w:rsidP="00F11C93">
      <w:pPr>
        <w:ind w:left="360"/>
        <w:jc w:val="center"/>
        <w:rPr>
          <w:rFonts w:ascii="Times New Roman" w:hAnsi="Times New Roman" w:cs="Times New Roman"/>
          <w:sz w:val="28"/>
          <w:szCs w:val="28"/>
          <w:lang w:val="en-US"/>
        </w:rPr>
      </w:pPr>
      <w:r w:rsidRPr="00F11C93">
        <w:rPr>
          <w:rFonts w:ascii="Times New Roman" w:hAnsi="Times New Roman" w:cs="Times New Roman"/>
          <w:bCs/>
          <w:sz w:val="28"/>
          <w:szCs w:val="28"/>
          <w:lang w:val="en-US"/>
        </w:rPr>
        <w:t>Biogas</w:t>
      </w:r>
    </w:p>
    <w:p w:rsidR="00F11C93" w:rsidRPr="00F11C93" w:rsidRDefault="00F11C93" w:rsidP="00F11C93">
      <w:pPr>
        <w:pStyle w:val="a5"/>
        <w:ind w:firstLine="708"/>
        <w:jc w:val="both"/>
        <w:rPr>
          <w:sz w:val="28"/>
          <w:szCs w:val="28"/>
          <w:lang w:val="en-US"/>
        </w:rPr>
      </w:pPr>
      <w:r w:rsidRPr="00F11C93">
        <w:rPr>
          <w:bCs/>
          <w:sz w:val="28"/>
          <w:szCs w:val="28"/>
          <w:lang w:val="en-US"/>
        </w:rPr>
        <w:t>Biogas</w:t>
      </w:r>
      <w:r w:rsidRPr="00F11C93">
        <w:rPr>
          <w:sz w:val="28"/>
          <w:szCs w:val="28"/>
          <w:lang w:val="en-US"/>
        </w:rPr>
        <w:t xml:space="preserve"> typically refers to a </w:t>
      </w:r>
      <w:hyperlink r:id="rId329" w:tooltip="Gas" w:history="1">
        <w:r w:rsidRPr="00F11C93">
          <w:rPr>
            <w:rStyle w:val="a6"/>
            <w:color w:val="auto"/>
            <w:sz w:val="28"/>
            <w:szCs w:val="28"/>
            <w:u w:val="none"/>
            <w:lang w:val="en-US"/>
          </w:rPr>
          <w:t>gas</w:t>
        </w:r>
      </w:hyperlink>
      <w:r w:rsidRPr="00F11C93">
        <w:rPr>
          <w:sz w:val="28"/>
          <w:szCs w:val="28"/>
          <w:lang w:val="en-US"/>
        </w:rPr>
        <w:t xml:space="preserve"> produced by the biological breakdown of </w:t>
      </w:r>
      <w:hyperlink r:id="rId330" w:tooltip="Organic matter" w:history="1">
        <w:r w:rsidRPr="00F11C93">
          <w:rPr>
            <w:rStyle w:val="a6"/>
            <w:color w:val="auto"/>
            <w:sz w:val="28"/>
            <w:szCs w:val="28"/>
            <w:u w:val="none"/>
            <w:lang w:val="en-US"/>
          </w:rPr>
          <w:t>organic matter</w:t>
        </w:r>
      </w:hyperlink>
      <w:r w:rsidRPr="00F11C93">
        <w:rPr>
          <w:sz w:val="28"/>
          <w:szCs w:val="28"/>
          <w:lang w:val="en-US"/>
        </w:rPr>
        <w:t xml:space="preserve"> in the absence of </w:t>
      </w:r>
      <w:hyperlink r:id="rId331" w:tooltip="Oxygen" w:history="1">
        <w:r w:rsidRPr="00F11C93">
          <w:rPr>
            <w:rStyle w:val="a6"/>
            <w:color w:val="auto"/>
            <w:sz w:val="28"/>
            <w:szCs w:val="28"/>
            <w:u w:val="none"/>
            <w:lang w:val="en-US"/>
          </w:rPr>
          <w:t>oxygen</w:t>
        </w:r>
      </w:hyperlink>
      <w:r w:rsidRPr="00F11C93">
        <w:rPr>
          <w:sz w:val="28"/>
          <w:szCs w:val="28"/>
          <w:lang w:val="en-US"/>
        </w:rPr>
        <w:t xml:space="preserve">. Biogas originates from biogenic material and is a type of </w:t>
      </w:r>
      <w:hyperlink r:id="rId332" w:tooltip="Biofuel" w:history="1">
        <w:r w:rsidRPr="00F11C93">
          <w:rPr>
            <w:rStyle w:val="a6"/>
            <w:color w:val="auto"/>
            <w:sz w:val="28"/>
            <w:szCs w:val="28"/>
            <w:u w:val="none"/>
            <w:lang w:val="en-US"/>
          </w:rPr>
          <w:t>biofuel</w:t>
        </w:r>
      </w:hyperlink>
      <w:r w:rsidRPr="00F11C93">
        <w:rPr>
          <w:sz w:val="28"/>
          <w:szCs w:val="28"/>
          <w:lang w:val="en-US"/>
        </w:rPr>
        <w:t xml:space="preserve">. </w:t>
      </w:r>
      <w:hyperlink r:id="rId333" w:tooltip="Biofuel" w:history="1">
        <w:r w:rsidRPr="00F11C93">
          <w:rPr>
            <w:rStyle w:val="a6"/>
            <w:color w:val="auto"/>
            <w:sz w:val="28"/>
            <w:szCs w:val="28"/>
            <w:u w:val="none"/>
            <w:lang w:val="en-US"/>
          </w:rPr>
          <w:t>Biofuel</w:t>
        </w:r>
      </w:hyperlink>
      <w:r w:rsidRPr="00F11C93">
        <w:rPr>
          <w:sz w:val="28"/>
          <w:szCs w:val="28"/>
          <w:lang w:val="en-US"/>
        </w:rPr>
        <w:t xml:space="preserve"> is very good for the enviroment along with </w:t>
      </w:r>
      <w:hyperlink r:id="rId334" w:tooltip="Biomass" w:history="1">
        <w:r w:rsidRPr="00F11C93">
          <w:rPr>
            <w:rStyle w:val="a6"/>
            <w:color w:val="auto"/>
            <w:sz w:val="28"/>
            <w:szCs w:val="28"/>
            <w:u w:val="none"/>
            <w:lang w:val="en-US"/>
          </w:rPr>
          <w:t>biomass</w:t>
        </w:r>
      </w:hyperlink>
      <w:r w:rsidRPr="00F11C93">
        <w:rPr>
          <w:sz w:val="28"/>
          <w:szCs w:val="28"/>
          <w:lang w:val="en-US"/>
        </w:rPr>
        <w:t xml:space="preserve">. Biogas is produced by </w:t>
      </w:r>
      <w:hyperlink r:id="rId335" w:tooltip="Anaerobic digestion" w:history="1">
        <w:r w:rsidRPr="00F11C93">
          <w:rPr>
            <w:rStyle w:val="a6"/>
            <w:color w:val="auto"/>
            <w:sz w:val="28"/>
            <w:szCs w:val="28"/>
            <w:u w:val="none"/>
            <w:lang w:val="en-US"/>
          </w:rPr>
          <w:t>anaerobic digestion</w:t>
        </w:r>
      </w:hyperlink>
      <w:r w:rsidRPr="00F11C93">
        <w:rPr>
          <w:sz w:val="28"/>
          <w:szCs w:val="28"/>
          <w:lang w:val="en-US"/>
        </w:rPr>
        <w:t xml:space="preserve"> or </w:t>
      </w:r>
      <w:hyperlink r:id="rId336" w:tooltip="Fermentation (biochemistry)" w:history="1">
        <w:r w:rsidRPr="00F11C93">
          <w:rPr>
            <w:rStyle w:val="a6"/>
            <w:color w:val="auto"/>
            <w:sz w:val="28"/>
            <w:szCs w:val="28"/>
            <w:u w:val="none"/>
            <w:lang w:val="en-US"/>
          </w:rPr>
          <w:t>fermentation</w:t>
        </w:r>
      </w:hyperlink>
      <w:r w:rsidRPr="00F11C93">
        <w:rPr>
          <w:sz w:val="28"/>
          <w:szCs w:val="28"/>
          <w:lang w:val="en-US"/>
        </w:rPr>
        <w:t xml:space="preserve"> of biodegradable materials such as </w:t>
      </w:r>
      <w:hyperlink r:id="rId337" w:tooltip="Biomass" w:history="1">
        <w:r w:rsidRPr="00F11C93">
          <w:rPr>
            <w:rStyle w:val="a6"/>
            <w:color w:val="auto"/>
            <w:sz w:val="28"/>
            <w:szCs w:val="28"/>
            <w:u w:val="none"/>
            <w:lang w:val="en-US"/>
          </w:rPr>
          <w:t>biomass</w:t>
        </w:r>
      </w:hyperlink>
      <w:r w:rsidRPr="00F11C93">
        <w:rPr>
          <w:sz w:val="28"/>
          <w:szCs w:val="28"/>
          <w:lang w:val="en-US"/>
        </w:rPr>
        <w:t xml:space="preserve">, </w:t>
      </w:r>
      <w:hyperlink r:id="rId338" w:tooltip="Manure" w:history="1">
        <w:r w:rsidRPr="00F11C93">
          <w:rPr>
            <w:rStyle w:val="a6"/>
            <w:color w:val="auto"/>
            <w:sz w:val="28"/>
            <w:szCs w:val="28"/>
            <w:u w:val="none"/>
            <w:lang w:val="en-US"/>
          </w:rPr>
          <w:t>manure</w:t>
        </w:r>
      </w:hyperlink>
      <w:r w:rsidRPr="00F11C93">
        <w:rPr>
          <w:sz w:val="28"/>
          <w:szCs w:val="28"/>
          <w:lang w:val="en-US"/>
        </w:rPr>
        <w:t xml:space="preserve">, </w:t>
      </w:r>
      <w:hyperlink r:id="rId339" w:tooltip="Sewage" w:history="1">
        <w:r w:rsidRPr="00F11C93">
          <w:rPr>
            <w:rStyle w:val="a6"/>
            <w:color w:val="auto"/>
            <w:sz w:val="28"/>
            <w:szCs w:val="28"/>
            <w:u w:val="none"/>
            <w:lang w:val="en-US"/>
          </w:rPr>
          <w:t>sewage</w:t>
        </w:r>
      </w:hyperlink>
      <w:r w:rsidRPr="00F11C93">
        <w:rPr>
          <w:sz w:val="28"/>
          <w:szCs w:val="28"/>
          <w:lang w:val="en-US"/>
        </w:rPr>
        <w:t xml:space="preserve">, </w:t>
      </w:r>
      <w:hyperlink r:id="rId340" w:tooltip="Municipal waste" w:history="1">
        <w:r w:rsidRPr="00F11C93">
          <w:rPr>
            <w:rStyle w:val="a6"/>
            <w:color w:val="auto"/>
            <w:sz w:val="28"/>
            <w:szCs w:val="28"/>
            <w:u w:val="none"/>
            <w:lang w:val="en-US"/>
          </w:rPr>
          <w:t>municipal waste</w:t>
        </w:r>
      </w:hyperlink>
      <w:r w:rsidRPr="00F11C93">
        <w:rPr>
          <w:sz w:val="28"/>
          <w:szCs w:val="28"/>
          <w:lang w:val="en-US"/>
        </w:rPr>
        <w:t xml:space="preserve">, </w:t>
      </w:r>
      <w:hyperlink r:id="rId341" w:tooltip="Green waste" w:history="1">
        <w:r w:rsidRPr="00F11C93">
          <w:rPr>
            <w:rStyle w:val="a6"/>
            <w:color w:val="auto"/>
            <w:sz w:val="28"/>
            <w:szCs w:val="28"/>
            <w:u w:val="none"/>
            <w:lang w:val="en-US"/>
          </w:rPr>
          <w:t>green waste</w:t>
        </w:r>
      </w:hyperlink>
      <w:r w:rsidRPr="00F11C93">
        <w:rPr>
          <w:sz w:val="28"/>
          <w:szCs w:val="28"/>
          <w:lang w:val="en-US"/>
        </w:rPr>
        <w:t xml:space="preserve">, </w:t>
      </w:r>
      <w:hyperlink r:id="rId342" w:tooltip="Plant material" w:history="1">
        <w:r w:rsidRPr="00F11C93">
          <w:rPr>
            <w:rStyle w:val="a6"/>
            <w:color w:val="auto"/>
            <w:sz w:val="28"/>
            <w:szCs w:val="28"/>
            <w:u w:val="none"/>
            <w:lang w:val="en-US"/>
          </w:rPr>
          <w:t>plant material</w:t>
        </w:r>
      </w:hyperlink>
      <w:r w:rsidRPr="00F11C93">
        <w:rPr>
          <w:sz w:val="28"/>
          <w:szCs w:val="28"/>
          <w:lang w:val="en-US"/>
        </w:rPr>
        <w:t xml:space="preserve"> and </w:t>
      </w:r>
      <w:hyperlink r:id="rId343" w:tooltip="Energy crop" w:history="1">
        <w:r w:rsidRPr="00F11C93">
          <w:rPr>
            <w:rStyle w:val="a6"/>
            <w:color w:val="auto"/>
            <w:sz w:val="28"/>
            <w:szCs w:val="28"/>
            <w:u w:val="none"/>
            <w:lang w:val="en-US"/>
          </w:rPr>
          <w:t>energy crops</w:t>
        </w:r>
      </w:hyperlink>
      <w:r w:rsidRPr="00F11C93">
        <w:rPr>
          <w:sz w:val="28"/>
          <w:szCs w:val="28"/>
          <w:lang w:val="en-US"/>
        </w:rPr>
        <w:t>.</w:t>
      </w:r>
      <w:hyperlink r:id="rId344" w:anchor="cite_note-0" w:history="1">
        <w:r w:rsidRPr="00F11C93">
          <w:rPr>
            <w:rStyle w:val="a6"/>
            <w:color w:val="auto"/>
            <w:sz w:val="28"/>
            <w:szCs w:val="28"/>
            <w:u w:val="none"/>
            <w:vertAlign w:val="superscript"/>
            <w:lang w:val="en-US"/>
          </w:rPr>
          <w:t>[1]</w:t>
        </w:r>
      </w:hyperlink>
      <w:r w:rsidRPr="00F11C93">
        <w:rPr>
          <w:sz w:val="28"/>
          <w:szCs w:val="28"/>
          <w:lang w:val="en-US"/>
        </w:rPr>
        <w:t xml:space="preserve"> This type of biogas comprises primarily </w:t>
      </w:r>
      <w:hyperlink r:id="rId345" w:tooltip="Methane" w:history="1">
        <w:r w:rsidRPr="00F11C93">
          <w:rPr>
            <w:rStyle w:val="a6"/>
            <w:color w:val="auto"/>
            <w:sz w:val="28"/>
            <w:szCs w:val="28"/>
            <w:u w:val="none"/>
            <w:lang w:val="en-US"/>
          </w:rPr>
          <w:t>methane</w:t>
        </w:r>
      </w:hyperlink>
      <w:r w:rsidRPr="00F11C93">
        <w:rPr>
          <w:sz w:val="28"/>
          <w:szCs w:val="28"/>
          <w:lang w:val="en-US"/>
        </w:rPr>
        <w:t xml:space="preserve"> and </w:t>
      </w:r>
      <w:hyperlink r:id="rId346" w:tooltip="Carbon dioxide" w:history="1">
        <w:r w:rsidRPr="00F11C93">
          <w:rPr>
            <w:rStyle w:val="a6"/>
            <w:color w:val="auto"/>
            <w:sz w:val="28"/>
            <w:szCs w:val="28"/>
            <w:u w:val="none"/>
            <w:lang w:val="en-US"/>
          </w:rPr>
          <w:t>carbon dioxide</w:t>
        </w:r>
      </w:hyperlink>
      <w:r w:rsidRPr="00F11C93">
        <w:rPr>
          <w:sz w:val="28"/>
          <w:szCs w:val="28"/>
          <w:lang w:val="en-US"/>
        </w:rPr>
        <w:t xml:space="preserve">. Other </w:t>
      </w:r>
      <w:proofErr w:type="gramStart"/>
      <w:r w:rsidRPr="00F11C93">
        <w:rPr>
          <w:sz w:val="28"/>
          <w:szCs w:val="28"/>
          <w:lang w:val="en-US"/>
        </w:rPr>
        <w:t>types of gas generated by use of biomass is</w:t>
      </w:r>
      <w:proofErr w:type="gramEnd"/>
      <w:r w:rsidRPr="00F11C93">
        <w:rPr>
          <w:sz w:val="28"/>
          <w:szCs w:val="28"/>
          <w:lang w:val="en-US"/>
        </w:rPr>
        <w:t xml:space="preserve"> </w:t>
      </w:r>
      <w:hyperlink r:id="rId347" w:tooltip="Wood gas" w:history="1">
        <w:r w:rsidRPr="00F11C93">
          <w:rPr>
            <w:rStyle w:val="a6"/>
            <w:color w:val="auto"/>
            <w:sz w:val="28"/>
            <w:szCs w:val="28"/>
            <w:u w:val="none"/>
            <w:lang w:val="en-US"/>
          </w:rPr>
          <w:t>wood gas</w:t>
        </w:r>
      </w:hyperlink>
      <w:r w:rsidRPr="00F11C93">
        <w:rPr>
          <w:sz w:val="28"/>
          <w:szCs w:val="28"/>
          <w:lang w:val="en-US"/>
        </w:rPr>
        <w:t xml:space="preserve">, which is created by </w:t>
      </w:r>
      <w:hyperlink r:id="rId348" w:tooltip="Gasification" w:history="1">
        <w:r w:rsidRPr="00F11C93">
          <w:rPr>
            <w:rStyle w:val="a6"/>
            <w:color w:val="auto"/>
            <w:sz w:val="28"/>
            <w:szCs w:val="28"/>
            <w:u w:val="none"/>
            <w:lang w:val="en-US"/>
          </w:rPr>
          <w:t>gasification</w:t>
        </w:r>
      </w:hyperlink>
      <w:r w:rsidRPr="00F11C93">
        <w:rPr>
          <w:sz w:val="28"/>
          <w:szCs w:val="28"/>
          <w:lang w:val="en-US"/>
        </w:rPr>
        <w:t xml:space="preserve"> of wood or other biomass. </w:t>
      </w:r>
      <w:proofErr w:type="gramStart"/>
      <w:r w:rsidRPr="00F11C93">
        <w:rPr>
          <w:sz w:val="28"/>
          <w:szCs w:val="28"/>
          <w:lang w:val="en-US"/>
        </w:rPr>
        <w:t>This type of gas consist</w:t>
      </w:r>
      <w:proofErr w:type="gramEnd"/>
      <w:r w:rsidRPr="00F11C93">
        <w:rPr>
          <w:sz w:val="28"/>
          <w:szCs w:val="28"/>
          <w:lang w:val="en-US"/>
        </w:rPr>
        <w:t xml:space="preserve"> primarily of </w:t>
      </w:r>
      <w:hyperlink r:id="rId349" w:tooltip="Nitrogen" w:history="1">
        <w:r w:rsidRPr="00F11C93">
          <w:rPr>
            <w:rStyle w:val="a6"/>
            <w:color w:val="auto"/>
            <w:sz w:val="28"/>
            <w:szCs w:val="28"/>
            <w:u w:val="none"/>
            <w:lang w:val="en-US"/>
          </w:rPr>
          <w:t>nitrogen</w:t>
        </w:r>
      </w:hyperlink>
      <w:r w:rsidRPr="00F11C93">
        <w:rPr>
          <w:sz w:val="28"/>
          <w:szCs w:val="28"/>
          <w:lang w:val="en-US"/>
        </w:rPr>
        <w:t xml:space="preserve">, </w:t>
      </w:r>
      <w:hyperlink r:id="rId350" w:tooltip="Hydrogen" w:history="1">
        <w:r w:rsidRPr="00F11C93">
          <w:rPr>
            <w:rStyle w:val="a6"/>
            <w:color w:val="auto"/>
            <w:sz w:val="28"/>
            <w:szCs w:val="28"/>
            <w:u w:val="none"/>
            <w:lang w:val="en-US"/>
          </w:rPr>
          <w:t>hydrogen</w:t>
        </w:r>
      </w:hyperlink>
      <w:r w:rsidRPr="00F11C93">
        <w:rPr>
          <w:sz w:val="28"/>
          <w:szCs w:val="28"/>
          <w:lang w:val="en-US"/>
        </w:rPr>
        <w:t xml:space="preserve">, and </w:t>
      </w:r>
      <w:hyperlink r:id="rId351" w:tooltip="Carbon monoxide" w:history="1">
        <w:r w:rsidRPr="00F11C93">
          <w:rPr>
            <w:rStyle w:val="a6"/>
            <w:color w:val="auto"/>
            <w:sz w:val="28"/>
            <w:szCs w:val="28"/>
            <w:u w:val="none"/>
            <w:lang w:val="en-US"/>
          </w:rPr>
          <w:t>carbon monoxide</w:t>
        </w:r>
      </w:hyperlink>
      <w:r w:rsidRPr="00F11C93">
        <w:rPr>
          <w:sz w:val="28"/>
          <w:szCs w:val="28"/>
          <w:lang w:val="en-US"/>
        </w:rPr>
        <w:t xml:space="preserve">, with trace amounts of </w:t>
      </w:r>
      <w:hyperlink r:id="rId352" w:tooltip="Methane" w:history="1">
        <w:r w:rsidRPr="00F11C93">
          <w:rPr>
            <w:rStyle w:val="a6"/>
            <w:color w:val="auto"/>
            <w:sz w:val="28"/>
            <w:szCs w:val="28"/>
            <w:u w:val="none"/>
            <w:lang w:val="en-US"/>
          </w:rPr>
          <w:t>methane</w:t>
        </w:r>
      </w:hyperlink>
      <w:r w:rsidRPr="00F11C93">
        <w:rPr>
          <w:sz w:val="28"/>
          <w:szCs w:val="28"/>
          <w:lang w:val="en-US"/>
        </w:rPr>
        <w:t>.</w:t>
      </w:r>
      <w:r w:rsidRPr="00F11C93">
        <w:rPr>
          <w:sz w:val="28"/>
          <w:szCs w:val="28"/>
          <w:lang w:val="kk-KZ"/>
        </w:rPr>
        <w:tab/>
      </w:r>
      <w:r w:rsidRPr="00F11C93">
        <w:rPr>
          <w:sz w:val="28"/>
          <w:szCs w:val="28"/>
          <w:lang w:val="kk-KZ"/>
        </w:rPr>
        <w:tab/>
      </w:r>
      <w:r w:rsidRPr="00F11C93">
        <w:rPr>
          <w:sz w:val="28"/>
          <w:szCs w:val="28"/>
          <w:lang w:val="kk-KZ"/>
        </w:rPr>
        <w:tab/>
      </w:r>
      <w:r w:rsidRPr="00F11C93">
        <w:rPr>
          <w:sz w:val="28"/>
          <w:szCs w:val="28"/>
          <w:lang w:val="kk-KZ"/>
        </w:rPr>
        <w:tab/>
      </w:r>
      <w:r w:rsidRPr="00F11C93">
        <w:rPr>
          <w:sz w:val="28"/>
          <w:szCs w:val="28"/>
          <w:lang w:val="kk-KZ"/>
        </w:rPr>
        <w:tab/>
      </w:r>
      <w:r w:rsidRPr="00F11C93">
        <w:rPr>
          <w:sz w:val="28"/>
          <w:szCs w:val="28"/>
          <w:lang w:val="kk-KZ"/>
        </w:rPr>
        <w:tab/>
      </w:r>
      <w:r w:rsidRPr="00F11C93">
        <w:rPr>
          <w:sz w:val="28"/>
          <w:szCs w:val="28"/>
          <w:lang w:val="kk-KZ"/>
        </w:rPr>
        <w:tab/>
      </w:r>
      <w:r w:rsidRPr="00F11C93">
        <w:rPr>
          <w:sz w:val="28"/>
          <w:szCs w:val="28"/>
          <w:lang w:val="kk-KZ"/>
        </w:rPr>
        <w:tab/>
      </w:r>
      <w:r w:rsidRPr="00F11C93">
        <w:rPr>
          <w:sz w:val="28"/>
          <w:szCs w:val="28"/>
          <w:lang w:val="kk-KZ"/>
        </w:rPr>
        <w:tab/>
      </w:r>
      <w:r w:rsidRPr="00F11C93">
        <w:rPr>
          <w:sz w:val="28"/>
          <w:szCs w:val="28"/>
          <w:lang w:val="kk-KZ"/>
        </w:rPr>
        <w:tab/>
      </w:r>
      <w:r w:rsidRPr="00F11C93">
        <w:rPr>
          <w:sz w:val="28"/>
          <w:szCs w:val="28"/>
          <w:lang w:val="en-US"/>
        </w:rPr>
        <w:t xml:space="preserve">The gases methane, hydrogen and carbon monoxide can be combusted or oxidized with oxygen. </w:t>
      </w:r>
      <w:hyperlink r:id="rId353" w:tooltip="Air" w:history="1">
        <w:r w:rsidRPr="00F11C93">
          <w:rPr>
            <w:rStyle w:val="a6"/>
            <w:color w:val="auto"/>
            <w:sz w:val="28"/>
            <w:szCs w:val="28"/>
            <w:u w:val="none"/>
            <w:lang w:val="en-US"/>
          </w:rPr>
          <w:t>Air</w:t>
        </w:r>
      </w:hyperlink>
      <w:r w:rsidRPr="00F11C93">
        <w:rPr>
          <w:sz w:val="28"/>
          <w:szCs w:val="28"/>
          <w:lang w:val="en-US"/>
        </w:rPr>
        <w:t xml:space="preserve"> contains 21% oxygen. This energy release allows biogas to be used as a fuel. Biogas can be used as a low-cost fuel in any country for any heating purpose, such as cooking. It can also be used in modern </w:t>
      </w:r>
      <w:hyperlink r:id="rId354" w:tooltip="Waste management" w:history="1">
        <w:r w:rsidRPr="00F11C93">
          <w:rPr>
            <w:rStyle w:val="a6"/>
            <w:color w:val="auto"/>
            <w:sz w:val="28"/>
            <w:szCs w:val="28"/>
            <w:u w:val="none"/>
            <w:lang w:val="en-US"/>
          </w:rPr>
          <w:t>waste management</w:t>
        </w:r>
      </w:hyperlink>
      <w:r w:rsidRPr="00F11C93">
        <w:rPr>
          <w:sz w:val="28"/>
          <w:szCs w:val="28"/>
          <w:lang w:val="en-US"/>
        </w:rPr>
        <w:t xml:space="preserve"> facilities where it can be used to run any type of </w:t>
      </w:r>
      <w:hyperlink r:id="rId355" w:tooltip="Heat engine" w:history="1">
        <w:r w:rsidRPr="00F11C93">
          <w:rPr>
            <w:rStyle w:val="a6"/>
            <w:color w:val="auto"/>
            <w:sz w:val="28"/>
            <w:szCs w:val="28"/>
            <w:u w:val="none"/>
            <w:lang w:val="en-US"/>
          </w:rPr>
          <w:t>heat engine</w:t>
        </w:r>
      </w:hyperlink>
      <w:r w:rsidRPr="00F11C93">
        <w:rPr>
          <w:sz w:val="28"/>
          <w:szCs w:val="28"/>
          <w:lang w:val="en-US"/>
        </w:rPr>
        <w:t xml:space="preserve">, to generate either mechanical or electrical power. Biogas can be compressed, much like </w:t>
      </w:r>
      <w:hyperlink r:id="rId356" w:tooltip="Compressed natural gas" w:history="1">
        <w:r w:rsidRPr="00F11C93">
          <w:rPr>
            <w:rStyle w:val="a6"/>
            <w:color w:val="auto"/>
            <w:sz w:val="28"/>
            <w:szCs w:val="28"/>
            <w:u w:val="none"/>
            <w:lang w:val="en-US"/>
          </w:rPr>
          <w:t>natural gas</w:t>
        </w:r>
      </w:hyperlink>
      <w:r w:rsidRPr="00F11C93">
        <w:rPr>
          <w:sz w:val="28"/>
          <w:szCs w:val="28"/>
          <w:lang w:val="en-US"/>
        </w:rPr>
        <w:t xml:space="preserve">, and used to power </w:t>
      </w:r>
      <w:hyperlink r:id="rId357" w:tooltip="Alternative fuel vehicle" w:history="1">
        <w:r w:rsidRPr="00F11C93">
          <w:rPr>
            <w:rStyle w:val="a6"/>
            <w:color w:val="auto"/>
            <w:sz w:val="28"/>
            <w:szCs w:val="28"/>
            <w:u w:val="none"/>
            <w:lang w:val="en-US"/>
          </w:rPr>
          <w:t>motor vehicles</w:t>
        </w:r>
      </w:hyperlink>
      <w:r w:rsidRPr="00F11C93">
        <w:rPr>
          <w:sz w:val="28"/>
          <w:szCs w:val="28"/>
          <w:lang w:val="en-US"/>
        </w:rPr>
        <w:t xml:space="preserve"> and in the UK for example is estimated to have the potential to replace around 17% of vehicle fuel. Biogas is a </w:t>
      </w:r>
      <w:hyperlink r:id="rId358" w:tooltip="Renewable fuel" w:history="1">
        <w:r w:rsidRPr="00F11C93">
          <w:rPr>
            <w:rStyle w:val="a6"/>
            <w:color w:val="auto"/>
            <w:sz w:val="28"/>
            <w:szCs w:val="28"/>
            <w:u w:val="none"/>
            <w:lang w:val="en-US"/>
          </w:rPr>
          <w:t>renewable fuel</w:t>
        </w:r>
      </w:hyperlink>
      <w:r w:rsidRPr="00F11C93">
        <w:rPr>
          <w:sz w:val="28"/>
          <w:szCs w:val="28"/>
          <w:lang w:val="en-US"/>
        </w:rPr>
        <w:t xml:space="preserve">, so it qualifies for renewable </w:t>
      </w:r>
      <w:hyperlink r:id="rId359" w:tooltip="Energy subsidies" w:history="1">
        <w:r w:rsidRPr="00F11C93">
          <w:rPr>
            <w:rStyle w:val="a6"/>
            <w:color w:val="auto"/>
            <w:sz w:val="28"/>
            <w:szCs w:val="28"/>
            <w:u w:val="none"/>
            <w:lang w:val="en-US"/>
          </w:rPr>
          <w:t>energy subsidies</w:t>
        </w:r>
      </w:hyperlink>
      <w:r w:rsidRPr="00F11C93">
        <w:rPr>
          <w:sz w:val="28"/>
          <w:szCs w:val="28"/>
          <w:lang w:val="en-US"/>
        </w:rPr>
        <w:t xml:space="preserve"> in some parts of the world.</w:t>
      </w:r>
    </w:p>
    <w:p w:rsidR="00F11C93" w:rsidRPr="00F11C93" w:rsidRDefault="00F11C93" w:rsidP="00F11C93">
      <w:pPr>
        <w:rPr>
          <w:rFonts w:ascii="Times New Roman" w:hAnsi="Times New Roman" w:cs="Times New Roman"/>
          <w:b/>
          <w:sz w:val="28"/>
          <w:szCs w:val="28"/>
          <w:lang w:val="en-US"/>
        </w:rPr>
      </w:pPr>
      <w:r w:rsidRPr="00F11C93">
        <w:rPr>
          <w:rFonts w:ascii="Times New Roman" w:hAnsi="Times New Roman" w:cs="Times New Roman"/>
          <w:b/>
          <w:noProof/>
          <w:sz w:val="28"/>
          <w:szCs w:val="28"/>
          <w:lang w:eastAsia="ru-RU"/>
        </w:rPr>
        <w:lastRenderedPageBreak/>
        <w:drawing>
          <wp:inline distT="0" distB="0" distL="0" distR="0" wp14:anchorId="52259158" wp14:editId="0645B550">
            <wp:extent cx="5374005" cy="278511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374005" cy="2785110"/>
                    </a:xfrm>
                    <a:prstGeom prst="rect">
                      <a:avLst/>
                    </a:prstGeom>
                    <a:noFill/>
                    <a:ln>
                      <a:noFill/>
                    </a:ln>
                  </pic:spPr>
                </pic:pic>
              </a:graphicData>
            </a:graphic>
          </wp:inline>
        </w:drawing>
      </w:r>
    </w:p>
    <w:p w:rsidR="00F11C93" w:rsidRPr="00F11C93" w:rsidRDefault="00F11C93" w:rsidP="00F11C93">
      <w:pPr>
        <w:rPr>
          <w:rFonts w:ascii="Times New Roman" w:hAnsi="Times New Roman" w:cs="Times New Roman"/>
          <w:b/>
          <w:sz w:val="28"/>
          <w:szCs w:val="28"/>
          <w:lang w:val="en-US"/>
        </w:rPr>
      </w:pPr>
      <w:proofErr w:type="gramStart"/>
      <w:r w:rsidRPr="00F11C93">
        <w:rPr>
          <w:rFonts w:ascii="Times New Roman" w:hAnsi="Times New Roman" w:cs="Times New Roman"/>
          <w:sz w:val="28"/>
          <w:szCs w:val="28"/>
          <w:lang w:val="en-US"/>
        </w:rPr>
        <w:t>( Picture</w:t>
      </w:r>
      <w:proofErr w:type="gramEnd"/>
      <w:r w:rsidRPr="00F11C93">
        <w:rPr>
          <w:rFonts w:ascii="Times New Roman" w:hAnsi="Times New Roman" w:cs="Times New Roman"/>
          <w:sz w:val="28"/>
          <w:szCs w:val="28"/>
          <w:lang w:val="en-US"/>
        </w:rPr>
        <w:t xml:space="preserve"> 7. Simple sketch of household biogas plant)</w:t>
      </w:r>
    </w:p>
    <w:p w:rsidR="00F11C93" w:rsidRPr="00F11C93" w:rsidRDefault="00F11C93" w:rsidP="00F11C93">
      <w:pPr>
        <w:rPr>
          <w:rFonts w:ascii="Times New Roman" w:hAnsi="Times New Roman" w:cs="Times New Roman"/>
          <w:b/>
          <w:sz w:val="28"/>
          <w:szCs w:val="28"/>
          <w:lang w:val="en-US"/>
        </w:rPr>
      </w:pPr>
    </w:p>
    <w:p w:rsidR="00F11C93" w:rsidRPr="00F11C93" w:rsidRDefault="00F11C93" w:rsidP="00F11C93">
      <w:pPr>
        <w:rPr>
          <w:rFonts w:ascii="Times New Roman" w:hAnsi="Times New Roman" w:cs="Times New Roman"/>
          <w:b/>
          <w:sz w:val="28"/>
          <w:szCs w:val="28"/>
          <w:lang w:val="en-US"/>
        </w:rPr>
      </w:pPr>
      <w:r w:rsidRPr="00F11C93">
        <w:rPr>
          <w:rFonts w:ascii="Times New Roman" w:hAnsi="Times New Roman" w:cs="Times New Roman"/>
          <w:b/>
          <w:sz w:val="28"/>
          <w:szCs w:val="28"/>
          <w:lang w:val="en-US"/>
        </w:rPr>
        <w:t>Vocabulary</w:t>
      </w: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Biogas, oxygen, </w:t>
      </w:r>
      <w:hyperlink r:id="rId361" w:tooltip="Organic matter" w:history="1">
        <w:r w:rsidRPr="00F11C93">
          <w:rPr>
            <w:rStyle w:val="a6"/>
            <w:rFonts w:ascii="Times New Roman" w:hAnsi="Times New Roman" w:cs="Times New Roman"/>
            <w:color w:val="auto"/>
            <w:sz w:val="28"/>
            <w:szCs w:val="28"/>
            <w:u w:val="none"/>
            <w:lang w:val="en-US"/>
          </w:rPr>
          <w:t>organic matter</w:t>
        </w:r>
      </w:hyperlink>
      <w:r w:rsidRPr="00F11C93">
        <w:rPr>
          <w:rFonts w:ascii="Times New Roman" w:hAnsi="Times New Roman" w:cs="Times New Roman"/>
          <w:sz w:val="28"/>
          <w:szCs w:val="28"/>
          <w:lang w:val="en-US"/>
        </w:rPr>
        <w:t xml:space="preserve">, gas, </w:t>
      </w:r>
      <w:hyperlink r:id="rId362" w:tooltip="Energy crop" w:history="1">
        <w:r w:rsidRPr="00F11C93">
          <w:rPr>
            <w:rStyle w:val="a6"/>
            <w:rFonts w:ascii="Times New Roman" w:hAnsi="Times New Roman" w:cs="Times New Roman"/>
            <w:color w:val="auto"/>
            <w:sz w:val="28"/>
            <w:szCs w:val="28"/>
            <w:u w:val="none"/>
            <w:lang w:val="en-US"/>
          </w:rPr>
          <w:t>energy crops</w:t>
        </w:r>
      </w:hyperlink>
      <w:r w:rsidRPr="00F11C93">
        <w:rPr>
          <w:rFonts w:ascii="Times New Roman" w:hAnsi="Times New Roman" w:cs="Times New Roman"/>
          <w:sz w:val="28"/>
          <w:szCs w:val="28"/>
          <w:lang w:val="en-US"/>
        </w:rPr>
        <w:t xml:space="preserve">, </w:t>
      </w:r>
      <w:hyperlink r:id="rId363" w:tooltip="Biomass" w:history="1">
        <w:r w:rsidRPr="00F11C93">
          <w:rPr>
            <w:rStyle w:val="a6"/>
            <w:rFonts w:ascii="Times New Roman" w:hAnsi="Times New Roman" w:cs="Times New Roman"/>
            <w:color w:val="auto"/>
            <w:sz w:val="28"/>
            <w:szCs w:val="28"/>
            <w:u w:val="none"/>
            <w:lang w:val="en-US"/>
          </w:rPr>
          <w:t>biomass</w:t>
        </w:r>
      </w:hyperlink>
      <w:r w:rsidRPr="00F11C93">
        <w:rPr>
          <w:rFonts w:ascii="Times New Roman" w:hAnsi="Times New Roman" w:cs="Times New Roman"/>
          <w:sz w:val="28"/>
          <w:szCs w:val="28"/>
          <w:lang w:val="en-US"/>
        </w:rPr>
        <w:t xml:space="preserve">, </w:t>
      </w:r>
      <w:hyperlink r:id="rId364" w:tooltip="Manure" w:history="1">
        <w:r w:rsidRPr="00F11C93">
          <w:rPr>
            <w:rStyle w:val="a6"/>
            <w:rFonts w:ascii="Times New Roman" w:hAnsi="Times New Roman" w:cs="Times New Roman"/>
            <w:color w:val="auto"/>
            <w:sz w:val="28"/>
            <w:szCs w:val="28"/>
            <w:u w:val="none"/>
            <w:lang w:val="en-US"/>
          </w:rPr>
          <w:t>manure</w:t>
        </w:r>
      </w:hyperlink>
      <w:r w:rsidRPr="00F11C93">
        <w:rPr>
          <w:rFonts w:ascii="Times New Roman" w:hAnsi="Times New Roman" w:cs="Times New Roman"/>
          <w:sz w:val="28"/>
          <w:szCs w:val="28"/>
          <w:lang w:val="en-US"/>
        </w:rPr>
        <w:t xml:space="preserve">, </w:t>
      </w:r>
      <w:hyperlink r:id="rId365" w:tooltip="Sewage" w:history="1">
        <w:r w:rsidRPr="00F11C93">
          <w:rPr>
            <w:rStyle w:val="a6"/>
            <w:rFonts w:ascii="Times New Roman" w:hAnsi="Times New Roman" w:cs="Times New Roman"/>
            <w:color w:val="auto"/>
            <w:sz w:val="28"/>
            <w:szCs w:val="28"/>
            <w:u w:val="none"/>
            <w:lang w:val="en-US"/>
          </w:rPr>
          <w:t>sewage</w:t>
        </w:r>
      </w:hyperlink>
      <w:r w:rsidRPr="00F11C93">
        <w:rPr>
          <w:rFonts w:ascii="Times New Roman" w:hAnsi="Times New Roman" w:cs="Times New Roman"/>
          <w:sz w:val="28"/>
          <w:szCs w:val="28"/>
          <w:lang w:val="en-US"/>
        </w:rPr>
        <w:t xml:space="preserve">, </w:t>
      </w:r>
      <w:hyperlink r:id="rId366" w:tooltip="Municipal waste" w:history="1">
        <w:r w:rsidRPr="00F11C93">
          <w:rPr>
            <w:rStyle w:val="a6"/>
            <w:rFonts w:ascii="Times New Roman" w:hAnsi="Times New Roman" w:cs="Times New Roman"/>
            <w:color w:val="auto"/>
            <w:sz w:val="28"/>
            <w:szCs w:val="28"/>
            <w:u w:val="none"/>
            <w:lang w:val="en-US"/>
          </w:rPr>
          <w:t>municipal waste</w:t>
        </w:r>
      </w:hyperlink>
      <w:r w:rsidRPr="00F11C93">
        <w:rPr>
          <w:rFonts w:ascii="Times New Roman" w:hAnsi="Times New Roman" w:cs="Times New Roman"/>
          <w:sz w:val="28"/>
          <w:szCs w:val="28"/>
          <w:lang w:val="en-US"/>
        </w:rPr>
        <w:t xml:space="preserve">, </w:t>
      </w:r>
      <w:hyperlink r:id="rId367" w:tooltip="Green waste" w:history="1">
        <w:r w:rsidRPr="00F11C93">
          <w:rPr>
            <w:rStyle w:val="a6"/>
            <w:rFonts w:ascii="Times New Roman" w:hAnsi="Times New Roman" w:cs="Times New Roman"/>
            <w:color w:val="auto"/>
            <w:sz w:val="28"/>
            <w:szCs w:val="28"/>
            <w:u w:val="none"/>
            <w:lang w:val="en-US"/>
          </w:rPr>
          <w:t>green waste</w:t>
        </w:r>
      </w:hyperlink>
      <w:r w:rsidRPr="00F11C93">
        <w:rPr>
          <w:rFonts w:ascii="Times New Roman" w:hAnsi="Times New Roman" w:cs="Times New Roman"/>
          <w:sz w:val="28"/>
          <w:szCs w:val="28"/>
          <w:lang w:val="en-US"/>
        </w:rPr>
        <w:t xml:space="preserve">, </w:t>
      </w:r>
      <w:hyperlink r:id="rId368" w:tooltip="Plant material" w:history="1">
        <w:r w:rsidRPr="00F11C93">
          <w:rPr>
            <w:rStyle w:val="a6"/>
            <w:rFonts w:ascii="Times New Roman" w:hAnsi="Times New Roman" w:cs="Times New Roman"/>
            <w:color w:val="auto"/>
            <w:sz w:val="28"/>
            <w:szCs w:val="28"/>
            <w:u w:val="none"/>
            <w:lang w:val="en-US"/>
          </w:rPr>
          <w:t>plant material</w:t>
        </w:r>
      </w:hyperlink>
      <w:r w:rsidRPr="00F11C93">
        <w:rPr>
          <w:rFonts w:ascii="Times New Roman" w:hAnsi="Times New Roman" w:cs="Times New Roman"/>
          <w:sz w:val="28"/>
          <w:szCs w:val="28"/>
          <w:lang w:val="en-US"/>
        </w:rPr>
        <w:t xml:space="preserve">, </w:t>
      </w:r>
      <w:hyperlink r:id="rId369" w:tooltip="Methane" w:history="1">
        <w:r w:rsidRPr="00F11C93">
          <w:rPr>
            <w:rStyle w:val="a6"/>
            <w:rFonts w:ascii="Times New Roman" w:hAnsi="Times New Roman" w:cs="Times New Roman"/>
            <w:color w:val="auto"/>
            <w:sz w:val="28"/>
            <w:szCs w:val="28"/>
            <w:u w:val="none"/>
            <w:lang w:val="en-US"/>
          </w:rPr>
          <w:t>methane</w:t>
        </w:r>
      </w:hyperlink>
      <w:r w:rsidRPr="00F11C93">
        <w:rPr>
          <w:rFonts w:ascii="Times New Roman" w:hAnsi="Times New Roman" w:cs="Times New Roman"/>
          <w:sz w:val="28"/>
          <w:szCs w:val="28"/>
          <w:lang w:val="en-US"/>
        </w:rPr>
        <w:t xml:space="preserve">, </w:t>
      </w:r>
      <w:hyperlink r:id="rId370" w:tooltip="Carbon dioxide" w:history="1">
        <w:r w:rsidRPr="00F11C93">
          <w:rPr>
            <w:rStyle w:val="a6"/>
            <w:rFonts w:ascii="Times New Roman" w:hAnsi="Times New Roman" w:cs="Times New Roman"/>
            <w:color w:val="auto"/>
            <w:sz w:val="28"/>
            <w:szCs w:val="28"/>
            <w:u w:val="none"/>
            <w:lang w:val="en-US"/>
          </w:rPr>
          <w:t>carbon dioxide</w:t>
        </w:r>
      </w:hyperlink>
      <w:r w:rsidRPr="00F11C93">
        <w:rPr>
          <w:rFonts w:ascii="Times New Roman" w:hAnsi="Times New Roman" w:cs="Times New Roman"/>
          <w:sz w:val="28"/>
          <w:szCs w:val="28"/>
          <w:lang w:val="en-US"/>
        </w:rPr>
        <w:t xml:space="preserve">, </w:t>
      </w:r>
      <w:hyperlink r:id="rId371" w:tooltip="Nitrogen" w:history="1">
        <w:r w:rsidRPr="00F11C93">
          <w:rPr>
            <w:rStyle w:val="a6"/>
            <w:rFonts w:ascii="Times New Roman" w:hAnsi="Times New Roman" w:cs="Times New Roman"/>
            <w:color w:val="auto"/>
            <w:sz w:val="28"/>
            <w:szCs w:val="28"/>
            <w:u w:val="none"/>
            <w:lang w:val="en-US"/>
          </w:rPr>
          <w:t>nitrogen</w:t>
        </w:r>
      </w:hyperlink>
      <w:r w:rsidRPr="00F11C93">
        <w:rPr>
          <w:rFonts w:ascii="Times New Roman" w:hAnsi="Times New Roman" w:cs="Times New Roman"/>
          <w:sz w:val="28"/>
          <w:szCs w:val="28"/>
          <w:lang w:val="en-US"/>
        </w:rPr>
        <w:t xml:space="preserve">, </w:t>
      </w:r>
      <w:hyperlink r:id="rId372" w:tooltip="Hydrogen" w:history="1">
        <w:r w:rsidRPr="00F11C93">
          <w:rPr>
            <w:rStyle w:val="a6"/>
            <w:rFonts w:ascii="Times New Roman" w:hAnsi="Times New Roman" w:cs="Times New Roman"/>
            <w:color w:val="auto"/>
            <w:sz w:val="28"/>
            <w:szCs w:val="28"/>
            <w:u w:val="none"/>
            <w:lang w:val="en-US"/>
          </w:rPr>
          <w:t>hydrogen</w:t>
        </w:r>
      </w:hyperlink>
      <w:r w:rsidRPr="00F11C93">
        <w:rPr>
          <w:rFonts w:ascii="Times New Roman" w:hAnsi="Times New Roman" w:cs="Times New Roman"/>
          <w:sz w:val="28"/>
          <w:szCs w:val="28"/>
          <w:lang w:val="en-US"/>
        </w:rPr>
        <w:t xml:space="preserve">, </w:t>
      </w:r>
      <w:hyperlink r:id="rId373" w:tooltip="Carbon monoxide" w:history="1">
        <w:r w:rsidRPr="00F11C93">
          <w:rPr>
            <w:rStyle w:val="a6"/>
            <w:rFonts w:ascii="Times New Roman" w:hAnsi="Times New Roman" w:cs="Times New Roman"/>
            <w:color w:val="auto"/>
            <w:sz w:val="28"/>
            <w:szCs w:val="28"/>
            <w:u w:val="none"/>
            <w:lang w:val="en-US"/>
          </w:rPr>
          <w:t>carbon monoxide</w:t>
        </w:r>
      </w:hyperlink>
      <w:r w:rsidRPr="00F11C93">
        <w:rPr>
          <w:rFonts w:ascii="Times New Roman" w:hAnsi="Times New Roman" w:cs="Times New Roman"/>
          <w:sz w:val="28"/>
          <w:szCs w:val="28"/>
          <w:lang w:val="en-US"/>
        </w:rPr>
        <w:t xml:space="preserve">, </w:t>
      </w:r>
      <w:hyperlink r:id="rId374" w:tooltip="Methane" w:history="1">
        <w:r w:rsidRPr="00F11C93">
          <w:rPr>
            <w:rStyle w:val="a6"/>
            <w:rFonts w:ascii="Times New Roman" w:hAnsi="Times New Roman" w:cs="Times New Roman"/>
            <w:color w:val="auto"/>
            <w:sz w:val="28"/>
            <w:szCs w:val="28"/>
            <w:u w:val="none"/>
            <w:lang w:val="en-US"/>
          </w:rPr>
          <w:t>methane</w:t>
        </w:r>
      </w:hyperlink>
      <w:r w:rsidRPr="00F11C93">
        <w:rPr>
          <w:rFonts w:ascii="Times New Roman" w:hAnsi="Times New Roman" w:cs="Times New Roman"/>
          <w:sz w:val="28"/>
          <w:szCs w:val="28"/>
          <w:lang w:val="en-US"/>
        </w:rPr>
        <w:t xml:space="preserve">, </w:t>
      </w:r>
      <w:hyperlink r:id="rId375" w:tooltip="Waste management" w:history="1">
        <w:r w:rsidRPr="00F11C93">
          <w:rPr>
            <w:rStyle w:val="a6"/>
            <w:rFonts w:ascii="Times New Roman" w:hAnsi="Times New Roman" w:cs="Times New Roman"/>
            <w:color w:val="auto"/>
            <w:sz w:val="28"/>
            <w:szCs w:val="28"/>
            <w:u w:val="none"/>
            <w:lang w:val="en-US"/>
          </w:rPr>
          <w:t>waste management</w:t>
        </w:r>
      </w:hyperlink>
      <w:r w:rsidRPr="00F11C93">
        <w:rPr>
          <w:rFonts w:ascii="Times New Roman" w:hAnsi="Times New Roman" w:cs="Times New Roman"/>
          <w:sz w:val="28"/>
          <w:szCs w:val="28"/>
          <w:lang w:val="en-US"/>
        </w:rPr>
        <w:t xml:space="preserve">, </w:t>
      </w:r>
      <w:hyperlink r:id="rId376" w:tooltip="Compressed natural gas" w:history="1">
        <w:r w:rsidRPr="00F11C93">
          <w:rPr>
            <w:rStyle w:val="a6"/>
            <w:rFonts w:ascii="Times New Roman" w:hAnsi="Times New Roman" w:cs="Times New Roman"/>
            <w:color w:val="auto"/>
            <w:sz w:val="28"/>
            <w:szCs w:val="28"/>
            <w:u w:val="none"/>
            <w:lang w:val="en-US"/>
          </w:rPr>
          <w:t>natural gas</w:t>
        </w:r>
      </w:hyperlink>
      <w:r w:rsidRPr="00F11C93">
        <w:rPr>
          <w:rFonts w:ascii="Times New Roman" w:hAnsi="Times New Roman" w:cs="Times New Roman"/>
          <w:sz w:val="28"/>
          <w:szCs w:val="28"/>
          <w:lang w:val="en-US"/>
        </w:rPr>
        <w:t xml:space="preserve">, </w:t>
      </w:r>
      <w:hyperlink r:id="rId377" w:tooltip="Renewable fuel" w:history="1">
        <w:r w:rsidRPr="00F11C93">
          <w:rPr>
            <w:rStyle w:val="a6"/>
            <w:rFonts w:ascii="Times New Roman" w:hAnsi="Times New Roman" w:cs="Times New Roman"/>
            <w:color w:val="auto"/>
            <w:sz w:val="28"/>
            <w:szCs w:val="28"/>
            <w:u w:val="none"/>
            <w:lang w:val="en-US"/>
          </w:rPr>
          <w:t>renewable fuel</w:t>
        </w:r>
      </w:hyperlink>
      <w:r w:rsidRPr="00F11C93">
        <w:rPr>
          <w:rFonts w:ascii="Times New Roman" w:hAnsi="Times New Roman" w:cs="Times New Roman"/>
          <w:sz w:val="28"/>
          <w:szCs w:val="28"/>
          <w:lang w:val="en-US"/>
        </w:rPr>
        <w:t xml:space="preserve">, </w:t>
      </w:r>
      <w:hyperlink r:id="rId378" w:tooltip="Energy subsidies" w:history="1">
        <w:r w:rsidRPr="00F11C93">
          <w:rPr>
            <w:rStyle w:val="a6"/>
            <w:rFonts w:ascii="Times New Roman" w:hAnsi="Times New Roman" w:cs="Times New Roman"/>
            <w:color w:val="auto"/>
            <w:sz w:val="28"/>
            <w:szCs w:val="28"/>
            <w:u w:val="none"/>
            <w:lang w:val="en-US"/>
          </w:rPr>
          <w:t>energy subsidies</w:t>
        </w:r>
      </w:hyperlink>
      <w:r w:rsidRPr="00F11C93">
        <w:rPr>
          <w:rFonts w:ascii="Times New Roman" w:hAnsi="Times New Roman" w:cs="Times New Roman"/>
          <w:sz w:val="28"/>
          <w:szCs w:val="28"/>
          <w:lang w:val="en-US"/>
        </w:rPr>
        <w:t xml:space="preserve">, </w:t>
      </w:r>
      <w:hyperlink r:id="rId379" w:tooltip="Alternative fuel vehicle" w:history="1">
        <w:r w:rsidRPr="00F11C93">
          <w:rPr>
            <w:rStyle w:val="a6"/>
            <w:rFonts w:ascii="Times New Roman" w:hAnsi="Times New Roman" w:cs="Times New Roman"/>
            <w:color w:val="auto"/>
            <w:sz w:val="28"/>
            <w:szCs w:val="28"/>
            <w:u w:val="none"/>
            <w:lang w:val="en-US"/>
          </w:rPr>
          <w:t>motor vehicles</w:t>
        </w:r>
      </w:hyperlink>
      <w:r w:rsidRPr="00F11C93">
        <w:rPr>
          <w:rFonts w:ascii="Times New Roman" w:hAnsi="Times New Roman" w:cs="Times New Roman"/>
          <w:sz w:val="28"/>
          <w:szCs w:val="28"/>
          <w:lang w:val="en-US"/>
        </w:rPr>
        <w:t xml:space="preserve">, </w:t>
      </w:r>
      <w:hyperlink r:id="rId380" w:tooltip="Air" w:history="1">
        <w:r w:rsidRPr="00F11C93">
          <w:rPr>
            <w:rStyle w:val="a6"/>
            <w:rFonts w:ascii="Times New Roman" w:hAnsi="Times New Roman" w:cs="Times New Roman"/>
            <w:color w:val="auto"/>
            <w:sz w:val="28"/>
            <w:szCs w:val="28"/>
            <w:u w:val="none"/>
            <w:lang w:val="en-US"/>
          </w:rPr>
          <w:t>Air</w:t>
        </w:r>
      </w:hyperlink>
      <w:r w:rsidRPr="00F11C93">
        <w:rPr>
          <w:rFonts w:ascii="Times New Roman" w:hAnsi="Times New Roman" w:cs="Times New Roman"/>
          <w:sz w:val="28"/>
          <w:szCs w:val="28"/>
          <w:lang w:val="en-US"/>
        </w:rPr>
        <w:t xml:space="preserve">, </w:t>
      </w:r>
      <w:hyperlink r:id="rId381" w:tooltip="Heat engine" w:history="1">
        <w:r w:rsidRPr="00F11C93">
          <w:rPr>
            <w:rStyle w:val="a6"/>
            <w:rFonts w:ascii="Times New Roman" w:hAnsi="Times New Roman" w:cs="Times New Roman"/>
            <w:color w:val="auto"/>
            <w:sz w:val="28"/>
            <w:szCs w:val="28"/>
            <w:u w:val="none"/>
            <w:lang w:val="en-US"/>
          </w:rPr>
          <w:t>heat engine</w:t>
        </w:r>
      </w:hyperlink>
      <w:r w:rsidRPr="00F11C93">
        <w:rPr>
          <w:rFonts w:ascii="Times New Roman" w:hAnsi="Times New Roman" w:cs="Times New Roman"/>
          <w:sz w:val="28"/>
          <w:szCs w:val="28"/>
          <w:lang w:val="en-US"/>
        </w:rPr>
        <w:t xml:space="preserve">, </w:t>
      </w:r>
      <w:hyperlink r:id="rId382" w:tooltip="Biofuel" w:history="1">
        <w:r w:rsidRPr="00F11C93">
          <w:rPr>
            <w:rStyle w:val="a6"/>
            <w:rFonts w:ascii="Times New Roman" w:hAnsi="Times New Roman" w:cs="Times New Roman"/>
            <w:color w:val="auto"/>
            <w:sz w:val="28"/>
            <w:szCs w:val="28"/>
            <w:u w:val="none"/>
            <w:lang w:val="en-US"/>
          </w:rPr>
          <w:t>biofuel</w:t>
        </w:r>
      </w:hyperlink>
      <w:r w:rsidRPr="00F11C93">
        <w:rPr>
          <w:rFonts w:ascii="Times New Roman" w:hAnsi="Times New Roman" w:cs="Times New Roman"/>
          <w:sz w:val="28"/>
          <w:szCs w:val="28"/>
          <w:lang w:val="en-US"/>
        </w:rPr>
        <w:t xml:space="preserve">, </w:t>
      </w:r>
      <w:hyperlink r:id="rId383" w:tooltip="Wood gas" w:history="1">
        <w:r w:rsidRPr="00F11C93">
          <w:rPr>
            <w:rStyle w:val="a6"/>
            <w:rFonts w:ascii="Times New Roman" w:hAnsi="Times New Roman" w:cs="Times New Roman"/>
            <w:color w:val="auto"/>
            <w:sz w:val="28"/>
            <w:szCs w:val="28"/>
            <w:u w:val="none"/>
            <w:lang w:val="en-US"/>
          </w:rPr>
          <w:t>wood gas</w:t>
        </w:r>
      </w:hyperlink>
      <w:r w:rsidRPr="00F11C93">
        <w:rPr>
          <w:rFonts w:ascii="Times New Roman" w:hAnsi="Times New Roman" w:cs="Times New Roman"/>
          <w:sz w:val="28"/>
          <w:szCs w:val="28"/>
          <w:lang w:val="en-US"/>
        </w:rPr>
        <w:t xml:space="preserve">.  </w:t>
      </w:r>
    </w:p>
    <w:p w:rsidR="00F11C93" w:rsidRPr="00F11C93" w:rsidRDefault="00F11C93" w:rsidP="00F11C93">
      <w:pPr>
        <w:ind w:left="360"/>
        <w:rPr>
          <w:rFonts w:ascii="Times New Roman" w:hAnsi="Times New Roman" w:cs="Times New Roman"/>
          <w:b/>
          <w:sz w:val="28"/>
          <w:szCs w:val="28"/>
          <w:lang w:val="en-US"/>
        </w:rPr>
      </w:pPr>
    </w:p>
    <w:p w:rsidR="00F11C93" w:rsidRPr="00F11C93" w:rsidRDefault="00F11C93" w:rsidP="00F11C93">
      <w:pPr>
        <w:rPr>
          <w:rFonts w:ascii="Times New Roman" w:hAnsi="Times New Roman" w:cs="Times New Roman"/>
          <w:b/>
          <w:sz w:val="28"/>
          <w:szCs w:val="28"/>
        </w:rPr>
      </w:pPr>
      <w:r w:rsidRPr="00F11C93">
        <w:rPr>
          <w:rFonts w:ascii="Times New Roman" w:hAnsi="Times New Roman" w:cs="Times New Roman"/>
          <w:b/>
          <w:sz w:val="28"/>
          <w:szCs w:val="28"/>
          <w:lang w:val="kk-KZ"/>
        </w:rPr>
        <w:t xml:space="preserve">І. </w:t>
      </w:r>
      <w:r w:rsidRPr="00F11C93">
        <w:rPr>
          <w:rFonts w:ascii="Times New Roman" w:hAnsi="Times New Roman" w:cs="Times New Roman"/>
          <w:b/>
          <w:sz w:val="28"/>
          <w:szCs w:val="28"/>
          <w:lang w:val="en-US"/>
        </w:rPr>
        <w:t>Translate</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into</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English</w:t>
      </w:r>
    </w:p>
    <w:p w:rsidR="00F11C93" w:rsidRPr="00F11C93" w:rsidRDefault="00F11C93" w:rsidP="00F11C93">
      <w:pPr>
        <w:rPr>
          <w:rFonts w:ascii="Times New Roman" w:hAnsi="Times New Roman" w:cs="Times New Roman"/>
          <w:b/>
          <w:sz w:val="28"/>
          <w:szCs w:val="28"/>
        </w:rPr>
      </w:pP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rPr>
        <w:t>1</w:t>
      </w:r>
      <w:r w:rsidRPr="00F11C93">
        <w:rPr>
          <w:rFonts w:ascii="Times New Roman" w:hAnsi="Times New Roman" w:cs="Times New Roman"/>
          <w:sz w:val="28"/>
          <w:szCs w:val="28"/>
          <w:lang w:val="kk-KZ"/>
        </w:rPr>
        <w:t>. Характеристика устройство биогаза</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2. Смысл слова биогаз означает .....</w:t>
      </w:r>
    </w:p>
    <w:p w:rsidR="00F11C93" w:rsidRPr="00F11C93" w:rsidRDefault="00F11C93" w:rsidP="00F11C93">
      <w:pPr>
        <w:rPr>
          <w:rFonts w:ascii="Times New Roman" w:hAnsi="Times New Roman" w:cs="Times New Roman"/>
          <w:sz w:val="28"/>
          <w:szCs w:val="28"/>
          <w:lang w:val="kk-KZ"/>
        </w:rPr>
      </w:pPr>
    </w:p>
    <w:p w:rsidR="00F11C93" w:rsidRPr="00F11C93" w:rsidRDefault="00F11C93" w:rsidP="00F11C93">
      <w:pPr>
        <w:rPr>
          <w:rFonts w:ascii="Times New Roman" w:hAnsi="Times New Roman" w:cs="Times New Roman"/>
          <w:b/>
          <w:sz w:val="28"/>
          <w:szCs w:val="28"/>
          <w:lang w:val="en-US"/>
        </w:rPr>
      </w:pPr>
      <w:r w:rsidRPr="00F11C93">
        <w:rPr>
          <w:rFonts w:ascii="Times New Roman" w:hAnsi="Times New Roman" w:cs="Times New Roman"/>
          <w:b/>
          <w:sz w:val="28"/>
          <w:szCs w:val="28"/>
          <w:lang w:val="en-US"/>
        </w:rPr>
        <w:t>II. Answer the questions.</w:t>
      </w: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numPr>
          <w:ilvl w:val="1"/>
          <w:numId w:val="17"/>
        </w:numPr>
        <w:tabs>
          <w:tab w:val="clear" w:pos="1440"/>
          <w:tab w:val="left" w:pos="360"/>
        </w:tabs>
        <w:spacing w:after="0" w:line="240" w:lineRule="auto"/>
        <w:ind w:left="0" w:firstLine="0"/>
        <w:rPr>
          <w:rFonts w:ascii="Times New Roman" w:hAnsi="Times New Roman" w:cs="Times New Roman"/>
          <w:sz w:val="28"/>
          <w:szCs w:val="28"/>
          <w:lang w:val="en-US"/>
        </w:rPr>
      </w:pPr>
      <w:r w:rsidRPr="00F11C93">
        <w:rPr>
          <w:rFonts w:ascii="Times New Roman" w:hAnsi="Times New Roman" w:cs="Times New Roman"/>
          <w:sz w:val="28"/>
          <w:szCs w:val="28"/>
          <w:lang w:val="en-US"/>
        </w:rPr>
        <w:t>What is a biomass fuel?</w:t>
      </w:r>
    </w:p>
    <w:p w:rsidR="00F11C93" w:rsidRPr="00F11C93" w:rsidRDefault="00F11C93" w:rsidP="00F11C93">
      <w:pPr>
        <w:numPr>
          <w:ilvl w:val="1"/>
          <w:numId w:val="17"/>
        </w:numPr>
        <w:tabs>
          <w:tab w:val="clear" w:pos="1440"/>
          <w:tab w:val="left" w:pos="360"/>
        </w:tabs>
        <w:spacing w:after="0" w:line="240" w:lineRule="auto"/>
        <w:ind w:left="0" w:firstLine="0"/>
        <w:rPr>
          <w:rFonts w:ascii="Times New Roman" w:hAnsi="Times New Roman" w:cs="Times New Roman"/>
          <w:sz w:val="28"/>
          <w:szCs w:val="28"/>
          <w:lang w:val="en-US"/>
        </w:rPr>
      </w:pPr>
      <w:r w:rsidRPr="00F11C93">
        <w:rPr>
          <w:rFonts w:ascii="Times New Roman" w:hAnsi="Times New Roman" w:cs="Times New Roman"/>
          <w:sz w:val="28"/>
          <w:szCs w:val="28"/>
          <w:lang w:val="en-US"/>
        </w:rPr>
        <w:t>Give two benefits that biogas generators offer to rural communities in poor countries.</w:t>
      </w:r>
    </w:p>
    <w:p w:rsidR="00F11C93" w:rsidRPr="00F11C93" w:rsidRDefault="00F11C93" w:rsidP="00F11C93">
      <w:pPr>
        <w:rPr>
          <w:rFonts w:ascii="Times New Roman" w:hAnsi="Times New Roman" w:cs="Times New Roman"/>
          <w:b/>
          <w:sz w:val="28"/>
          <w:szCs w:val="28"/>
          <w:lang w:val="en-US"/>
        </w:rPr>
      </w:pPr>
    </w:p>
    <w:p w:rsidR="00F11C93" w:rsidRPr="00F11C93" w:rsidRDefault="00F11C93" w:rsidP="00F11C93">
      <w:pPr>
        <w:rPr>
          <w:rFonts w:ascii="Times New Roman" w:hAnsi="Times New Roman" w:cs="Times New Roman"/>
          <w:b/>
          <w:sz w:val="28"/>
          <w:szCs w:val="28"/>
          <w:lang w:val="en-US"/>
        </w:rPr>
      </w:pPr>
      <w:r w:rsidRPr="00F11C93">
        <w:rPr>
          <w:rFonts w:ascii="Times New Roman" w:hAnsi="Times New Roman" w:cs="Times New Roman"/>
          <w:b/>
          <w:sz w:val="28"/>
          <w:szCs w:val="28"/>
          <w:lang w:val="en-US"/>
        </w:rPr>
        <w:lastRenderedPageBreak/>
        <w:t>III. Give the main idea of the text: say 1-2 sentences for each passage.</w:t>
      </w:r>
      <w:r w:rsidRPr="00F11C93">
        <w:rPr>
          <w:rFonts w:ascii="Times New Roman" w:hAnsi="Times New Roman" w:cs="Times New Roman"/>
          <w:b/>
          <w:sz w:val="28"/>
          <w:szCs w:val="28"/>
          <w:lang w:val="en-US"/>
        </w:rPr>
        <w:cr/>
      </w:r>
    </w:p>
    <w:p w:rsidR="00F11C93" w:rsidRPr="00F11C93" w:rsidRDefault="00F11C93" w:rsidP="00F11C93">
      <w:pPr>
        <w:rPr>
          <w:rFonts w:ascii="Times New Roman" w:hAnsi="Times New Roman" w:cs="Times New Roman"/>
          <w:b/>
          <w:sz w:val="28"/>
          <w:szCs w:val="28"/>
          <w:lang w:val="en-US"/>
        </w:rPr>
      </w:pPr>
      <w:r w:rsidRPr="00F11C93">
        <w:rPr>
          <w:rFonts w:ascii="Times New Roman" w:hAnsi="Times New Roman" w:cs="Times New Roman"/>
          <w:b/>
          <w:sz w:val="28"/>
          <w:szCs w:val="28"/>
          <w:lang w:val="kk-KZ"/>
        </w:rPr>
        <w:t>ІҮ.</w:t>
      </w:r>
      <w:r w:rsidRPr="00F11C93">
        <w:rPr>
          <w:rFonts w:ascii="Times New Roman" w:hAnsi="Times New Roman" w:cs="Times New Roman"/>
          <w:b/>
          <w:sz w:val="28"/>
          <w:szCs w:val="28"/>
          <w:lang w:val="en-US"/>
        </w:rPr>
        <w:t xml:space="preserve"> Make the summary of the text.</w:t>
      </w:r>
    </w:p>
    <w:p w:rsidR="00F11C93" w:rsidRPr="00F11C93" w:rsidRDefault="00F11C93" w:rsidP="00F11C93">
      <w:pPr>
        <w:ind w:left="720"/>
        <w:rPr>
          <w:rFonts w:ascii="Times New Roman" w:hAnsi="Times New Roman" w:cs="Times New Roman"/>
          <w:sz w:val="28"/>
          <w:szCs w:val="28"/>
          <w:lang w:val="en-US"/>
        </w:rPr>
      </w:pPr>
      <w:r w:rsidRPr="00F11C93">
        <w:rPr>
          <w:rFonts w:ascii="Times New Roman" w:hAnsi="Times New Roman" w:cs="Times New Roman"/>
          <w:sz w:val="28"/>
          <w:szCs w:val="28"/>
          <w:lang w:val="kk-KZ"/>
        </w:rPr>
        <w:t xml:space="preserve">                                        № 14 </w:t>
      </w:r>
      <w:r w:rsidRPr="00F11C93">
        <w:rPr>
          <w:rFonts w:ascii="Times New Roman" w:hAnsi="Times New Roman" w:cs="Times New Roman"/>
          <w:sz w:val="28"/>
          <w:szCs w:val="28"/>
          <w:lang w:val="en-US"/>
        </w:rPr>
        <w:t>Practical lesson</w:t>
      </w:r>
    </w:p>
    <w:p w:rsidR="00F11C93" w:rsidRPr="00F11C93" w:rsidRDefault="00F11C93" w:rsidP="00F11C93">
      <w:pPr>
        <w:ind w:left="360"/>
        <w:rPr>
          <w:rFonts w:ascii="Times New Roman" w:hAnsi="Times New Roman" w:cs="Times New Roman"/>
          <w:sz w:val="28"/>
          <w:szCs w:val="28"/>
          <w:lang w:val="en-US"/>
        </w:rPr>
      </w:pPr>
    </w:p>
    <w:p w:rsidR="00F11C93" w:rsidRPr="00F11C93" w:rsidRDefault="00F11C93" w:rsidP="00F11C93">
      <w:pPr>
        <w:ind w:left="360"/>
        <w:jc w:val="center"/>
        <w:rPr>
          <w:rFonts w:ascii="Times New Roman" w:hAnsi="Times New Roman" w:cs="Times New Roman"/>
          <w:sz w:val="28"/>
          <w:szCs w:val="28"/>
          <w:lang w:val="en-US"/>
        </w:rPr>
      </w:pPr>
      <w:r w:rsidRPr="00F11C93">
        <w:rPr>
          <w:rFonts w:ascii="Times New Roman" w:hAnsi="Times New Roman" w:cs="Times New Roman"/>
          <w:bCs/>
          <w:sz w:val="28"/>
          <w:szCs w:val="28"/>
          <w:lang w:val="en-US"/>
        </w:rPr>
        <w:t>Industrial biotechnology</w:t>
      </w:r>
    </w:p>
    <w:p w:rsidR="00F11C93" w:rsidRPr="00F11C93" w:rsidRDefault="00F11C93" w:rsidP="00F11C93">
      <w:pPr>
        <w:pStyle w:val="a5"/>
        <w:ind w:firstLine="360"/>
        <w:jc w:val="both"/>
        <w:rPr>
          <w:sz w:val="28"/>
          <w:szCs w:val="28"/>
          <w:lang w:val="en-US"/>
        </w:rPr>
      </w:pPr>
      <w:r w:rsidRPr="00F11C93">
        <w:rPr>
          <w:bCs/>
          <w:sz w:val="28"/>
          <w:szCs w:val="28"/>
          <w:lang w:val="kk-KZ"/>
        </w:rPr>
        <w:t xml:space="preserve">     </w:t>
      </w:r>
      <w:r w:rsidRPr="00F11C93">
        <w:rPr>
          <w:bCs/>
          <w:sz w:val="28"/>
          <w:szCs w:val="28"/>
          <w:lang w:val="en-US"/>
        </w:rPr>
        <w:t>Industrial biotechnology</w:t>
      </w:r>
      <w:r w:rsidRPr="00F11C93">
        <w:rPr>
          <w:sz w:val="28"/>
          <w:szCs w:val="28"/>
          <w:lang w:val="en-US"/>
        </w:rPr>
        <w:t xml:space="preserve"> (known mainly in Europe as </w:t>
      </w:r>
      <w:r w:rsidRPr="00F11C93">
        <w:rPr>
          <w:bCs/>
          <w:sz w:val="28"/>
          <w:szCs w:val="28"/>
          <w:lang w:val="en-US"/>
        </w:rPr>
        <w:t>white biotechnology</w:t>
      </w:r>
      <w:r w:rsidRPr="00F11C93">
        <w:rPr>
          <w:sz w:val="28"/>
          <w:szCs w:val="28"/>
          <w:lang w:val="en-US"/>
        </w:rPr>
        <w:t xml:space="preserve">) is the application of </w:t>
      </w:r>
      <w:hyperlink r:id="rId384" w:tooltip="Biotechnology" w:history="1">
        <w:r w:rsidRPr="00F11C93">
          <w:rPr>
            <w:rStyle w:val="a6"/>
            <w:color w:val="auto"/>
            <w:sz w:val="28"/>
            <w:szCs w:val="28"/>
            <w:u w:val="none"/>
            <w:lang w:val="en-US"/>
          </w:rPr>
          <w:t>biotechnology</w:t>
        </w:r>
      </w:hyperlink>
      <w:r w:rsidRPr="00F11C93">
        <w:rPr>
          <w:sz w:val="28"/>
          <w:szCs w:val="28"/>
          <w:lang w:val="en-US"/>
        </w:rPr>
        <w:t xml:space="preserve"> for industrial purposes, including manufacturing, alternative energy (or "bioenergy"), and biomaterials. It includes the practice of using </w:t>
      </w:r>
      <w:hyperlink r:id="rId385" w:tooltip="Cell (biology)" w:history="1">
        <w:r w:rsidRPr="00F11C93">
          <w:rPr>
            <w:rStyle w:val="a6"/>
            <w:color w:val="auto"/>
            <w:sz w:val="28"/>
            <w:szCs w:val="28"/>
            <w:u w:val="none"/>
            <w:lang w:val="en-US"/>
          </w:rPr>
          <w:t>cells</w:t>
        </w:r>
      </w:hyperlink>
      <w:r w:rsidRPr="00F11C93">
        <w:rPr>
          <w:sz w:val="28"/>
          <w:szCs w:val="28"/>
          <w:lang w:val="en-US"/>
        </w:rPr>
        <w:t xml:space="preserve"> or components of cells like enzymes to generate </w:t>
      </w:r>
      <w:hyperlink r:id="rId386" w:tooltip="Industry" w:history="1">
        <w:r w:rsidRPr="00F11C93">
          <w:rPr>
            <w:rStyle w:val="a6"/>
            <w:color w:val="auto"/>
            <w:sz w:val="28"/>
            <w:szCs w:val="28"/>
            <w:u w:val="none"/>
            <w:lang w:val="en-US"/>
          </w:rPr>
          <w:t>industrially</w:t>
        </w:r>
      </w:hyperlink>
      <w:r w:rsidRPr="00F11C93">
        <w:rPr>
          <w:sz w:val="28"/>
          <w:szCs w:val="28"/>
          <w:lang w:val="en-US"/>
        </w:rPr>
        <w:t xml:space="preserve"> useful products. </w:t>
      </w:r>
      <w:hyperlink r:id="rId387" w:tooltip="The Economist" w:history="1">
        <w:r w:rsidRPr="00F11C93">
          <w:rPr>
            <w:rStyle w:val="a6"/>
            <w:i/>
            <w:iCs/>
            <w:color w:val="auto"/>
            <w:sz w:val="28"/>
            <w:szCs w:val="28"/>
            <w:u w:val="none"/>
            <w:lang w:val="en-US"/>
          </w:rPr>
          <w:t>The Economist</w:t>
        </w:r>
      </w:hyperlink>
      <w:r w:rsidRPr="00F11C93">
        <w:rPr>
          <w:sz w:val="28"/>
          <w:szCs w:val="28"/>
          <w:lang w:val="en-US"/>
        </w:rPr>
        <w:t xml:space="preserve"> speculated (as cited in the </w:t>
      </w:r>
      <w:r w:rsidRPr="00F11C93">
        <w:rPr>
          <w:i/>
          <w:iCs/>
          <w:sz w:val="28"/>
          <w:szCs w:val="28"/>
          <w:lang w:val="en-US"/>
        </w:rPr>
        <w:t>Economist</w:t>
      </w:r>
      <w:r w:rsidRPr="00F11C93">
        <w:rPr>
          <w:sz w:val="28"/>
          <w:szCs w:val="28"/>
          <w:lang w:val="en-US"/>
        </w:rPr>
        <w:t xml:space="preserve"> article listed in the "References" section) industrial biotechnology might significantly impact the </w:t>
      </w:r>
      <w:hyperlink r:id="rId388" w:tooltip="Chemical industry" w:history="1">
        <w:r w:rsidRPr="00F11C93">
          <w:rPr>
            <w:rStyle w:val="a6"/>
            <w:color w:val="auto"/>
            <w:sz w:val="28"/>
            <w:szCs w:val="28"/>
            <w:u w:val="none"/>
            <w:lang w:val="en-US"/>
          </w:rPr>
          <w:t>chemical industry</w:t>
        </w:r>
      </w:hyperlink>
      <w:r w:rsidRPr="00F11C93">
        <w:rPr>
          <w:sz w:val="28"/>
          <w:szCs w:val="28"/>
          <w:lang w:val="en-US"/>
        </w:rPr>
        <w:t xml:space="preserve">. </w:t>
      </w:r>
      <w:r w:rsidRPr="00F11C93">
        <w:rPr>
          <w:i/>
          <w:iCs/>
          <w:sz w:val="28"/>
          <w:szCs w:val="28"/>
          <w:lang w:val="en-US"/>
        </w:rPr>
        <w:t>The Economist</w:t>
      </w:r>
      <w:r w:rsidRPr="00F11C93">
        <w:rPr>
          <w:sz w:val="28"/>
          <w:szCs w:val="28"/>
          <w:lang w:val="en-US"/>
        </w:rPr>
        <w:t xml:space="preserve"> also suggested it can enable economies to become less dependent on </w:t>
      </w:r>
      <w:hyperlink r:id="rId389" w:tooltip="Fossil fuel" w:history="1">
        <w:r w:rsidRPr="00F11C93">
          <w:rPr>
            <w:rStyle w:val="a6"/>
            <w:color w:val="auto"/>
            <w:sz w:val="28"/>
            <w:szCs w:val="28"/>
            <w:u w:val="none"/>
            <w:lang w:val="en-US"/>
          </w:rPr>
          <w:t>fossil fuels</w:t>
        </w:r>
      </w:hyperlink>
      <w:r w:rsidRPr="00F11C93">
        <w:rPr>
          <w:sz w:val="28"/>
          <w:szCs w:val="28"/>
          <w:lang w:val="en-US"/>
        </w:rPr>
        <w:t>.</w:t>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t>The industrial biotechnology community generally accepts an informal divide between industrial and pharmaceutical biotechnology. An example would be that of companies growing fungus to produce antibiotics, e.g. penicillin from the penicillium fungi. One view holds that this is industrial production; the other viewpoint is that it would not strictly lie within the domain of pure industrial production, given its inclusion within medical biotechnology.</w:t>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t xml:space="preserve">This may be better understood by calling to mind the classification by the U.S. biotechnology lobby group, </w:t>
      </w:r>
      <w:hyperlink r:id="rId390" w:history="1">
        <w:r w:rsidRPr="00F11C93">
          <w:rPr>
            <w:rStyle w:val="a6"/>
            <w:color w:val="auto"/>
            <w:sz w:val="28"/>
            <w:szCs w:val="28"/>
            <w:u w:val="none"/>
            <w:lang w:val="en-US"/>
          </w:rPr>
          <w:t>Biotechnology Industry Organization</w:t>
        </w:r>
      </w:hyperlink>
      <w:r w:rsidRPr="00F11C93">
        <w:rPr>
          <w:sz w:val="28"/>
          <w:szCs w:val="28"/>
          <w:lang w:val="en-US"/>
        </w:rPr>
        <w:t xml:space="preserve"> (BIO) of three "waves" of biotechnology. The first wave, Green Biotechnology, refers to agricultural biotechnology. The second wave, Red Biotechnology, refers to pharmaceutical and medical biotechnology. The third wave, White Biotechnology, refers to industrial biotechnology. In actuality, each of the waves may overlap each of the others. Industrial biotechnology, particularly the development of large-scale bioenergy refineries, will likely involve dedicated genetically modified crops as well as the large-scale bioprocessing and fermentation as is used in some pharmaceutical production.</w:t>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b/>
          <w:bCs/>
          <w:sz w:val="28"/>
          <w:szCs w:val="28"/>
          <w:lang w:val="en-US"/>
        </w:rPr>
        <w:t>Commercially useful enzymes</w:t>
      </w:r>
      <w:r w:rsidRPr="00F11C93">
        <w:rPr>
          <w:sz w:val="28"/>
          <w:szCs w:val="28"/>
          <w:lang w:val="en-US"/>
        </w:rPr>
        <w:t xml:space="preserve"> (CUEs) are </w:t>
      </w:r>
      <w:hyperlink r:id="rId391" w:tooltip="Enzyme" w:history="1">
        <w:r w:rsidRPr="00F11C93">
          <w:rPr>
            <w:rStyle w:val="a6"/>
            <w:color w:val="auto"/>
            <w:sz w:val="28"/>
            <w:szCs w:val="28"/>
            <w:u w:val="none"/>
            <w:lang w:val="en-US"/>
          </w:rPr>
          <w:t>enzymes</w:t>
        </w:r>
      </w:hyperlink>
      <w:r w:rsidRPr="00F11C93">
        <w:rPr>
          <w:sz w:val="28"/>
          <w:szCs w:val="28"/>
          <w:lang w:val="en-US"/>
        </w:rPr>
        <w:t xml:space="preserve"> which have commercial uses. </w:t>
      </w:r>
      <w:hyperlink r:id="rId392" w:tooltip="Microorganism" w:history="1">
        <w:r w:rsidRPr="00F11C93">
          <w:rPr>
            <w:rStyle w:val="a6"/>
            <w:color w:val="auto"/>
            <w:sz w:val="28"/>
            <w:szCs w:val="28"/>
            <w:u w:val="none"/>
            <w:lang w:val="en-US"/>
          </w:rPr>
          <w:t>Microbial</w:t>
        </w:r>
      </w:hyperlink>
      <w:r w:rsidRPr="00F11C93">
        <w:rPr>
          <w:sz w:val="28"/>
          <w:szCs w:val="28"/>
          <w:lang w:val="en-US"/>
        </w:rPr>
        <w:t xml:space="preserve"> enzymes have well-known applications as </w:t>
      </w:r>
      <w:hyperlink r:id="rId393" w:tooltip="Biocatalyst" w:history="1">
        <w:r w:rsidRPr="00F11C93">
          <w:rPr>
            <w:rStyle w:val="a6"/>
            <w:color w:val="auto"/>
            <w:sz w:val="28"/>
            <w:szCs w:val="28"/>
            <w:u w:val="none"/>
            <w:lang w:val="en-US"/>
          </w:rPr>
          <w:t>biocatalysts</w:t>
        </w:r>
      </w:hyperlink>
      <w:r w:rsidRPr="00F11C93">
        <w:rPr>
          <w:sz w:val="28"/>
          <w:szCs w:val="28"/>
          <w:lang w:val="en-US"/>
        </w:rPr>
        <w:t xml:space="preserve"> in several areas of industry, such as </w:t>
      </w:r>
      <w:hyperlink r:id="rId394" w:tooltip="Biotechnology" w:history="1">
        <w:r w:rsidRPr="00F11C93">
          <w:rPr>
            <w:rStyle w:val="a6"/>
            <w:color w:val="auto"/>
            <w:sz w:val="28"/>
            <w:szCs w:val="28"/>
            <w:u w:val="none"/>
            <w:lang w:val="en-US"/>
          </w:rPr>
          <w:t>biotechnology</w:t>
        </w:r>
      </w:hyperlink>
      <w:r w:rsidRPr="00F11C93">
        <w:rPr>
          <w:sz w:val="28"/>
          <w:szCs w:val="28"/>
          <w:lang w:val="en-US"/>
        </w:rPr>
        <w:t xml:space="preserve">, </w:t>
      </w:r>
      <w:hyperlink r:id="rId395" w:tooltip="Agriculture" w:history="1">
        <w:r w:rsidRPr="00F11C93">
          <w:rPr>
            <w:rStyle w:val="a6"/>
            <w:color w:val="auto"/>
            <w:sz w:val="28"/>
            <w:szCs w:val="28"/>
            <w:u w:val="none"/>
            <w:lang w:val="en-US"/>
          </w:rPr>
          <w:t>agriculture</w:t>
        </w:r>
      </w:hyperlink>
      <w:r w:rsidRPr="00F11C93">
        <w:rPr>
          <w:sz w:val="28"/>
          <w:szCs w:val="28"/>
          <w:lang w:val="en-US"/>
        </w:rPr>
        <w:t xml:space="preserve">, </w:t>
      </w:r>
      <w:hyperlink r:id="rId396" w:tooltip="Pharmaceuticals" w:history="1">
        <w:r w:rsidRPr="00F11C93">
          <w:rPr>
            <w:rStyle w:val="a6"/>
            <w:color w:val="auto"/>
            <w:sz w:val="28"/>
            <w:szCs w:val="28"/>
            <w:u w:val="none"/>
            <w:lang w:val="en-US"/>
          </w:rPr>
          <w:t>pharmaceuticals</w:t>
        </w:r>
      </w:hyperlink>
      <w:r w:rsidRPr="00F11C93">
        <w:rPr>
          <w:sz w:val="28"/>
          <w:szCs w:val="28"/>
          <w:lang w:val="en-US"/>
        </w:rPr>
        <w:t xml:space="preserve">, etc. </w:t>
      </w:r>
      <w:hyperlink r:id="rId397" w:tooltip="Metagenomic" w:history="1">
        <w:r w:rsidRPr="00F11C93">
          <w:rPr>
            <w:rStyle w:val="a6"/>
            <w:color w:val="auto"/>
            <w:sz w:val="28"/>
            <w:szCs w:val="28"/>
            <w:u w:val="none"/>
            <w:lang w:val="en-US"/>
          </w:rPr>
          <w:t>Metagenomic</w:t>
        </w:r>
      </w:hyperlink>
      <w:r w:rsidRPr="00F11C93">
        <w:rPr>
          <w:sz w:val="28"/>
          <w:szCs w:val="28"/>
          <w:lang w:val="en-US"/>
        </w:rPr>
        <w:t xml:space="preserve"> </w:t>
      </w:r>
      <w:hyperlink r:id="rId398" w:tooltip="Data" w:history="1">
        <w:r w:rsidRPr="00F11C93">
          <w:rPr>
            <w:rStyle w:val="a6"/>
            <w:color w:val="auto"/>
            <w:sz w:val="28"/>
            <w:szCs w:val="28"/>
            <w:u w:val="none"/>
            <w:lang w:val="en-US"/>
          </w:rPr>
          <w:t>data</w:t>
        </w:r>
      </w:hyperlink>
      <w:r w:rsidRPr="00F11C93">
        <w:rPr>
          <w:sz w:val="28"/>
          <w:szCs w:val="28"/>
          <w:lang w:val="en-US"/>
        </w:rPr>
        <w:t xml:space="preserve"> provide a unique resource for discovering novel commercially useful enzymes (CUEs) from yet unidentified microbes belonging to complex </w:t>
      </w:r>
      <w:hyperlink r:id="rId399" w:tooltip="Microbial communities" w:history="1">
        <w:r w:rsidRPr="00F11C93">
          <w:rPr>
            <w:rStyle w:val="a6"/>
            <w:color w:val="auto"/>
            <w:sz w:val="28"/>
            <w:szCs w:val="28"/>
            <w:u w:val="none"/>
            <w:lang w:val="en-US"/>
          </w:rPr>
          <w:t>microbial communities</w:t>
        </w:r>
      </w:hyperlink>
      <w:r w:rsidRPr="00F11C93">
        <w:rPr>
          <w:sz w:val="28"/>
          <w:szCs w:val="28"/>
          <w:lang w:val="en-US"/>
        </w:rPr>
        <w:t xml:space="preserve"> in diverse </w:t>
      </w:r>
      <w:hyperlink r:id="rId400" w:tooltip="Ecosystem" w:history="1">
        <w:r w:rsidRPr="00F11C93">
          <w:rPr>
            <w:rStyle w:val="a6"/>
            <w:color w:val="auto"/>
            <w:sz w:val="28"/>
            <w:szCs w:val="28"/>
            <w:u w:val="none"/>
            <w:lang w:val="en-US"/>
          </w:rPr>
          <w:t>ecosystems</w:t>
        </w:r>
      </w:hyperlink>
      <w:r w:rsidRPr="00F11C93">
        <w:rPr>
          <w:sz w:val="28"/>
          <w:szCs w:val="28"/>
          <w:lang w:val="en-US"/>
        </w:rPr>
        <w:t>.</w:t>
      </w:r>
    </w:p>
    <w:p w:rsidR="00F11C93" w:rsidRPr="00F11C93" w:rsidRDefault="00F11C93" w:rsidP="00F11C93">
      <w:pPr>
        <w:jc w:val="both"/>
        <w:rPr>
          <w:rFonts w:ascii="Times New Roman" w:hAnsi="Times New Roman" w:cs="Times New Roman"/>
          <w:b/>
          <w:sz w:val="28"/>
          <w:szCs w:val="28"/>
          <w:lang w:val="en-US"/>
        </w:rPr>
      </w:pPr>
      <w:r w:rsidRPr="00F11C93">
        <w:rPr>
          <w:rFonts w:ascii="Times New Roman" w:hAnsi="Times New Roman" w:cs="Times New Roman"/>
          <w:b/>
          <w:sz w:val="28"/>
          <w:szCs w:val="28"/>
          <w:lang w:val="en-US"/>
        </w:rPr>
        <w:t>Vocabulary</w:t>
      </w:r>
    </w:p>
    <w:p w:rsidR="00F11C93" w:rsidRPr="00F11C93" w:rsidRDefault="00F11C93" w:rsidP="00F11C93">
      <w:pPr>
        <w:jc w:val="both"/>
        <w:rPr>
          <w:rFonts w:ascii="Times New Roman" w:hAnsi="Times New Roman" w:cs="Times New Roman"/>
          <w:sz w:val="28"/>
          <w:szCs w:val="28"/>
          <w:lang w:val="en-US"/>
        </w:rPr>
      </w:pP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bCs/>
          <w:sz w:val="28"/>
          <w:szCs w:val="28"/>
          <w:lang w:val="en-US"/>
        </w:rPr>
        <w:lastRenderedPageBreak/>
        <w:t>Commercially useful enzymes</w:t>
      </w:r>
      <w:r w:rsidRPr="00F11C93">
        <w:rPr>
          <w:rFonts w:ascii="Times New Roman" w:hAnsi="Times New Roman" w:cs="Times New Roman"/>
          <w:b/>
          <w:bCs/>
          <w:sz w:val="28"/>
          <w:szCs w:val="28"/>
          <w:lang w:val="en-US"/>
        </w:rPr>
        <w:t xml:space="preserve">, </w:t>
      </w:r>
      <w:hyperlink r:id="rId401" w:tooltip="Microorganism" w:history="1">
        <w:r w:rsidRPr="00F11C93">
          <w:rPr>
            <w:rStyle w:val="a6"/>
            <w:rFonts w:ascii="Times New Roman" w:hAnsi="Times New Roman" w:cs="Times New Roman"/>
            <w:color w:val="auto"/>
            <w:sz w:val="28"/>
            <w:szCs w:val="28"/>
            <w:u w:val="none"/>
            <w:lang w:val="en-US"/>
          </w:rPr>
          <w:t>Microbial</w:t>
        </w:r>
      </w:hyperlink>
      <w:r w:rsidRPr="00F11C93">
        <w:rPr>
          <w:rFonts w:ascii="Times New Roman" w:hAnsi="Times New Roman" w:cs="Times New Roman"/>
          <w:sz w:val="28"/>
          <w:szCs w:val="28"/>
          <w:lang w:val="en-US"/>
        </w:rPr>
        <w:t xml:space="preserve"> enzymes, </w:t>
      </w:r>
      <w:hyperlink r:id="rId402" w:tooltip="Biocatalyst" w:history="1">
        <w:r w:rsidRPr="00F11C93">
          <w:rPr>
            <w:rStyle w:val="a6"/>
            <w:rFonts w:ascii="Times New Roman" w:hAnsi="Times New Roman" w:cs="Times New Roman"/>
            <w:color w:val="auto"/>
            <w:sz w:val="28"/>
            <w:szCs w:val="28"/>
            <w:u w:val="none"/>
            <w:lang w:val="en-US"/>
          </w:rPr>
          <w:t>biocatalysts</w:t>
        </w:r>
      </w:hyperlink>
      <w:r w:rsidRPr="00F11C93">
        <w:rPr>
          <w:rFonts w:ascii="Times New Roman" w:hAnsi="Times New Roman" w:cs="Times New Roman"/>
          <w:sz w:val="28"/>
          <w:szCs w:val="28"/>
          <w:lang w:val="en-US"/>
        </w:rPr>
        <w:t xml:space="preserve">, </w:t>
      </w:r>
      <w:hyperlink r:id="rId403" w:tooltip="Biotechnology" w:history="1">
        <w:r w:rsidRPr="00F11C93">
          <w:rPr>
            <w:rStyle w:val="a6"/>
            <w:rFonts w:ascii="Times New Roman" w:hAnsi="Times New Roman" w:cs="Times New Roman"/>
            <w:color w:val="auto"/>
            <w:sz w:val="28"/>
            <w:szCs w:val="28"/>
            <w:u w:val="none"/>
            <w:lang w:val="en-US"/>
          </w:rPr>
          <w:t>biotechnology</w:t>
        </w:r>
      </w:hyperlink>
      <w:r w:rsidRPr="00F11C93">
        <w:rPr>
          <w:rFonts w:ascii="Times New Roman" w:hAnsi="Times New Roman" w:cs="Times New Roman"/>
          <w:sz w:val="28"/>
          <w:szCs w:val="28"/>
          <w:lang w:val="en-US"/>
        </w:rPr>
        <w:t xml:space="preserve">, </w:t>
      </w:r>
      <w:hyperlink r:id="rId404" w:tooltip="Agriculture" w:history="1">
        <w:r w:rsidRPr="00F11C93">
          <w:rPr>
            <w:rStyle w:val="a6"/>
            <w:rFonts w:ascii="Times New Roman" w:hAnsi="Times New Roman" w:cs="Times New Roman"/>
            <w:color w:val="auto"/>
            <w:sz w:val="28"/>
            <w:szCs w:val="28"/>
            <w:u w:val="none"/>
            <w:lang w:val="en-US"/>
          </w:rPr>
          <w:t>agriculture</w:t>
        </w:r>
      </w:hyperlink>
      <w:r w:rsidRPr="00F11C93">
        <w:rPr>
          <w:rFonts w:ascii="Times New Roman" w:hAnsi="Times New Roman" w:cs="Times New Roman"/>
          <w:sz w:val="28"/>
          <w:szCs w:val="28"/>
          <w:lang w:val="en-US"/>
        </w:rPr>
        <w:t xml:space="preserve">, </w:t>
      </w:r>
      <w:hyperlink r:id="rId405" w:tooltip="Pharmaceuticals" w:history="1">
        <w:r w:rsidRPr="00F11C93">
          <w:rPr>
            <w:rStyle w:val="a6"/>
            <w:rFonts w:ascii="Times New Roman" w:hAnsi="Times New Roman" w:cs="Times New Roman"/>
            <w:color w:val="auto"/>
            <w:sz w:val="28"/>
            <w:szCs w:val="28"/>
            <w:u w:val="none"/>
            <w:lang w:val="en-US"/>
          </w:rPr>
          <w:t>pharmaceuticals</w:t>
        </w:r>
      </w:hyperlink>
      <w:r w:rsidRPr="00F11C93">
        <w:rPr>
          <w:rFonts w:ascii="Times New Roman" w:hAnsi="Times New Roman" w:cs="Times New Roman"/>
          <w:sz w:val="28"/>
          <w:szCs w:val="28"/>
          <w:lang w:val="en-US"/>
        </w:rPr>
        <w:t xml:space="preserve">, </w:t>
      </w:r>
      <w:hyperlink r:id="rId406" w:tooltip="Metagenomic" w:history="1">
        <w:r w:rsidRPr="00F11C93">
          <w:rPr>
            <w:rStyle w:val="a6"/>
            <w:rFonts w:ascii="Times New Roman" w:hAnsi="Times New Roman" w:cs="Times New Roman"/>
            <w:color w:val="auto"/>
            <w:sz w:val="28"/>
            <w:szCs w:val="28"/>
            <w:u w:val="none"/>
            <w:lang w:val="en-US"/>
          </w:rPr>
          <w:t>Metagenomic</w:t>
        </w:r>
      </w:hyperlink>
      <w:r w:rsidRPr="00F11C93">
        <w:rPr>
          <w:rFonts w:ascii="Times New Roman" w:hAnsi="Times New Roman" w:cs="Times New Roman"/>
          <w:sz w:val="28"/>
          <w:szCs w:val="28"/>
          <w:lang w:val="en-US"/>
        </w:rPr>
        <w:t xml:space="preserve"> </w:t>
      </w:r>
      <w:hyperlink r:id="rId407" w:tooltip="Data" w:history="1">
        <w:r w:rsidRPr="00F11C93">
          <w:rPr>
            <w:rStyle w:val="a6"/>
            <w:rFonts w:ascii="Times New Roman" w:hAnsi="Times New Roman" w:cs="Times New Roman"/>
            <w:color w:val="auto"/>
            <w:sz w:val="28"/>
            <w:szCs w:val="28"/>
            <w:u w:val="none"/>
            <w:lang w:val="en-US"/>
          </w:rPr>
          <w:t>data</w:t>
        </w:r>
      </w:hyperlink>
      <w:r w:rsidRPr="00F11C93">
        <w:rPr>
          <w:rFonts w:ascii="Times New Roman" w:hAnsi="Times New Roman" w:cs="Times New Roman"/>
          <w:sz w:val="28"/>
          <w:szCs w:val="28"/>
          <w:lang w:val="en-US"/>
        </w:rPr>
        <w:t xml:space="preserve">,  </w:t>
      </w:r>
      <w:hyperlink r:id="rId408" w:tooltip="Microbial communities" w:history="1">
        <w:r w:rsidRPr="00F11C93">
          <w:rPr>
            <w:rStyle w:val="a6"/>
            <w:rFonts w:ascii="Times New Roman" w:hAnsi="Times New Roman" w:cs="Times New Roman"/>
            <w:color w:val="auto"/>
            <w:sz w:val="28"/>
            <w:szCs w:val="28"/>
            <w:u w:val="none"/>
            <w:lang w:val="en-US"/>
          </w:rPr>
          <w:t>microbial communities</w:t>
        </w:r>
      </w:hyperlink>
      <w:r w:rsidRPr="00F11C93">
        <w:rPr>
          <w:rFonts w:ascii="Times New Roman" w:hAnsi="Times New Roman" w:cs="Times New Roman"/>
          <w:sz w:val="28"/>
          <w:szCs w:val="28"/>
          <w:lang w:val="en-US"/>
        </w:rPr>
        <w:t xml:space="preserve">, </w:t>
      </w:r>
      <w:hyperlink r:id="rId409" w:tooltip="Ecosystem" w:history="1">
        <w:r w:rsidRPr="00F11C93">
          <w:rPr>
            <w:rStyle w:val="a6"/>
            <w:rFonts w:ascii="Times New Roman" w:hAnsi="Times New Roman" w:cs="Times New Roman"/>
            <w:color w:val="auto"/>
            <w:sz w:val="28"/>
            <w:szCs w:val="28"/>
            <w:u w:val="none"/>
            <w:lang w:val="en-US"/>
          </w:rPr>
          <w:t>ecosystems</w:t>
        </w:r>
      </w:hyperlink>
      <w:r w:rsidRPr="00F11C93">
        <w:rPr>
          <w:rFonts w:ascii="Times New Roman" w:hAnsi="Times New Roman" w:cs="Times New Roman"/>
          <w:sz w:val="28"/>
          <w:szCs w:val="28"/>
          <w:lang w:val="en-US"/>
        </w:rPr>
        <w:t xml:space="preserve">, </w:t>
      </w:r>
      <w:hyperlink r:id="rId410" w:history="1">
        <w:r w:rsidRPr="00F11C93">
          <w:rPr>
            <w:rStyle w:val="a6"/>
            <w:rFonts w:ascii="Times New Roman" w:hAnsi="Times New Roman" w:cs="Times New Roman"/>
            <w:color w:val="auto"/>
            <w:sz w:val="28"/>
            <w:szCs w:val="28"/>
            <w:u w:val="none"/>
            <w:lang w:val="en-US"/>
          </w:rPr>
          <w:t>Biotechnology Industry Organization</w:t>
        </w:r>
      </w:hyperlink>
      <w:r w:rsidRPr="00F11C93">
        <w:rPr>
          <w:rFonts w:ascii="Times New Roman" w:hAnsi="Times New Roman" w:cs="Times New Roman"/>
          <w:sz w:val="28"/>
          <w:szCs w:val="28"/>
          <w:lang w:val="en-US"/>
        </w:rPr>
        <w:t xml:space="preserve"> (BIO), biotechnology lobby,  </w:t>
      </w:r>
      <w:hyperlink r:id="rId411" w:tooltip="Industry" w:history="1">
        <w:r w:rsidRPr="00F11C93">
          <w:rPr>
            <w:rStyle w:val="a6"/>
            <w:rFonts w:ascii="Times New Roman" w:hAnsi="Times New Roman" w:cs="Times New Roman"/>
            <w:color w:val="auto"/>
            <w:sz w:val="28"/>
            <w:szCs w:val="28"/>
            <w:u w:val="none"/>
            <w:lang w:val="en-US"/>
          </w:rPr>
          <w:t>industrially</w:t>
        </w:r>
      </w:hyperlink>
      <w:r w:rsidRPr="00F11C93">
        <w:rPr>
          <w:rFonts w:ascii="Times New Roman" w:hAnsi="Times New Roman" w:cs="Times New Roman"/>
          <w:sz w:val="28"/>
          <w:szCs w:val="28"/>
          <w:lang w:val="en-US"/>
        </w:rPr>
        <w:t xml:space="preserve"> useful group, penicillium fungi, </w:t>
      </w:r>
      <w:hyperlink r:id="rId412" w:tooltip="Chemical industry" w:history="1">
        <w:r w:rsidRPr="00F11C93">
          <w:rPr>
            <w:rStyle w:val="a6"/>
            <w:rFonts w:ascii="Times New Roman" w:hAnsi="Times New Roman" w:cs="Times New Roman"/>
            <w:color w:val="auto"/>
            <w:sz w:val="28"/>
            <w:szCs w:val="28"/>
            <w:u w:val="none"/>
            <w:lang w:val="en-US"/>
          </w:rPr>
          <w:t>chemical industry</w:t>
        </w:r>
      </w:hyperlink>
      <w:r w:rsidRPr="00F11C93">
        <w:rPr>
          <w:rFonts w:ascii="Times New Roman" w:hAnsi="Times New Roman" w:cs="Times New Roman"/>
          <w:sz w:val="28"/>
          <w:szCs w:val="28"/>
          <w:lang w:val="en-US"/>
        </w:rPr>
        <w:t>.</w:t>
      </w:r>
    </w:p>
    <w:p w:rsidR="00F11C93" w:rsidRPr="00F11C93" w:rsidRDefault="00F11C93" w:rsidP="00F11C93">
      <w:pPr>
        <w:jc w:val="both"/>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b/>
          <w:sz w:val="28"/>
          <w:szCs w:val="28"/>
        </w:rPr>
      </w:pPr>
      <w:r w:rsidRPr="00F11C93">
        <w:rPr>
          <w:rFonts w:ascii="Times New Roman" w:hAnsi="Times New Roman" w:cs="Times New Roman"/>
          <w:b/>
          <w:sz w:val="28"/>
          <w:szCs w:val="28"/>
          <w:lang w:val="kk-KZ"/>
        </w:rPr>
        <w:t xml:space="preserve">І. </w:t>
      </w:r>
      <w:r w:rsidRPr="00F11C93">
        <w:rPr>
          <w:rFonts w:ascii="Times New Roman" w:hAnsi="Times New Roman" w:cs="Times New Roman"/>
          <w:b/>
          <w:sz w:val="28"/>
          <w:szCs w:val="28"/>
          <w:lang w:val="en-US"/>
        </w:rPr>
        <w:t>Translate</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into</w:t>
      </w:r>
      <w:r w:rsidRPr="00F11C93">
        <w:rPr>
          <w:rFonts w:ascii="Times New Roman" w:hAnsi="Times New Roman" w:cs="Times New Roman"/>
          <w:b/>
          <w:sz w:val="28"/>
          <w:szCs w:val="28"/>
        </w:rPr>
        <w:t xml:space="preserve"> </w:t>
      </w:r>
      <w:r w:rsidRPr="00F11C93">
        <w:rPr>
          <w:rFonts w:ascii="Times New Roman" w:hAnsi="Times New Roman" w:cs="Times New Roman"/>
          <w:b/>
          <w:sz w:val="28"/>
          <w:szCs w:val="28"/>
          <w:lang w:val="en-US"/>
        </w:rPr>
        <w:t>English</w:t>
      </w:r>
    </w:p>
    <w:p w:rsidR="00F11C93" w:rsidRPr="00F11C93" w:rsidRDefault="00F11C93" w:rsidP="00F11C93">
      <w:pPr>
        <w:rPr>
          <w:rFonts w:ascii="Times New Roman" w:hAnsi="Times New Roman" w:cs="Times New Roman"/>
          <w:b/>
          <w:sz w:val="28"/>
          <w:szCs w:val="28"/>
        </w:rPr>
      </w:pP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1. Биотехнологическая промышленность.</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2. Использование биотехнологии в производстве.</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3. Полезные ферменты использующиеся в производстве.</w:t>
      </w:r>
    </w:p>
    <w:p w:rsidR="00F11C93" w:rsidRPr="00F11C93" w:rsidRDefault="00F11C93" w:rsidP="00F11C93">
      <w:pPr>
        <w:rPr>
          <w:rFonts w:ascii="Times New Roman" w:hAnsi="Times New Roman" w:cs="Times New Roman"/>
          <w:sz w:val="28"/>
          <w:szCs w:val="28"/>
          <w:lang w:val="kk-KZ"/>
        </w:rPr>
      </w:pPr>
      <w:r w:rsidRPr="00F11C93">
        <w:rPr>
          <w:rFonts w:ascii="Times New Roman" w:hAnsi="Times New Roman" w:cs="Times New Roman"/>
          <w:sz w:val="28"/>
          <w:szCs w:val="28"/>
          <w:lang w:val="kk-KZ"/>
        </w:rPr>
        <w:t xml:space="preserve"> </w:t>
      </w:r>
    </w:p>
    <w:p w:rsidR="00F11C93" w:rsidRPr="00F11C93" w:rsidRDefault="00F11C93" w:rsidP="00F11C93">
      <w:pPr>
        <w:rPr>
          <w:rFonts w:ascii="Times New Roman" w:hAnsi="Times New Roman" w:cs="Times New Roman"/>
          <w:b/>
          <w:sz w:val="28"/>
          <w:szCs w:val="28"/>
        </w:rPr>
      </w:pPr>
      <w:r w:rsidRPr="00F11C93">
        <w:rPr>
          <w:rFonts w:ascii="Times New Roman" w:hAnsi="Times New Roman" w:cs="Times New Roman"/>
          <w:b/>
          <w:sz w:val="28"/>
          <w:szCs w:val="28"/>
          <w:lang w:val="en-US"/>
        </w:rPr>
        <w:t>II. Answer the questions.</w:t>
      </w:r>
    </w:p>
    <w:p w:rsidR="00F11C93" w:rsidRPr="00F11C93" w:rsidRDefault="00F11C93" w:rsidP="00F11C93">
      <w:pPr>
        <w:rPr>
          <w:rFonts w:ascii="Times New Roman" w:hAnsi="Times New Roman" w:cs="Times New Roman"/>
          <w:sz w:val="28"/>
          <w:szCs w:val="28"/>
        </w:rPr>
      </w:pPr>
    </w:p>
    <w:p w:rsidR="00F11C93" w:rsidRPr="00F11C93" w:rsidRDefault="00F11C93" w:rsidP="00F11C93">
      <w:pPr>
        <w:numPr>
          <w:ilvl w:val="0"/>
          <w:numId w:val="19"/>
        </w:numPr>
        <w:spacing w:after="0" w:line="240" w:lineRule="auto"/>
        <w:rPr>
          <w:rFonts w:ascii="Times New Roman" w:hAnsi="Times New Roman" w:cs="Times New Roman"/>
          <w:bCs/>
          <w:sz w:val="28"/>
          <w:szCs w:val="28"/>
          <w:lang w:val="kk-KZ"/>
        </w:rPr>
      </w:pPr>
      <w:r w:rsidRPr="00F11C93">
        <w:rPr>
          <w:rFonts w:ascii="Times New Roman" w:hAnsi="Times New Roman" w:cs="Times New Roman"/>
          <w:bCs/>
          <w:sz w:val="28"/>
          <w:szCs w:val="28"/>
          <w:lang w:val="en-US"/>
        </w:rPr>
        <w:t>What is an Industrial biotechnology?</w:t>
      </w:r>
    </w:p>
    <w:p w:rsidR="00F11C93" w:rsidRPr="00F11C93" w:rsidRDefault="00F11C93" w:rsidP="00F11C93">
      <w:pPr>
        <w:numPr>
          <w:ilvl w:val="0"/>
          <w:numId w:val="19"/>
        </w:numPr>
        <w:spacing w:after="0" w:line="240" w:lineRule="auto"/>
        <w:rPr>
          <w:rFonts w:ascii="Times New Roman" w:hAnsi="Times New Roman" w:cs="Times New Roman"/>
          <w:sz w:val="28"/>
          <w:szCs w:val="28"/>
          <w:lang w:val="kk-KZ"/>
        </w:rPr>
      </w:pPr>
      <w:r w:rsidRPr="00F11C93">
        <w:rPr>
          <w:rFonts w:ascii="Times New Roman" w:hAnsi="Times New Roman" w:cs="Times New Roman"/>
          <w:sz w:val="28"/>
          <w:szCs w:val="28"/>
          <w:lang w:val="en-US"/>
        </w:rPr>
        <w:t xml:space="preserve">Explain the role of </w:t>
      </w:r>
      <w:hyperlink r:id="rId413" w:history="1">
        <w:r w:rsidRPr="00F11C93">
          <w:rPr>
            <w:rStyle w:val="a6"/>
            <w:rFonts w:ascii="Times New Roman" w:hAnsi="Times New Roman" w:cs="Times New Roman"/>
            <w:color w:val="auto"/>
            <w:sz w:val="28"/>
            <w:szCs w:val="28"/>
            <w:u w:val="none"/>
            <w:lang w:val="en-US"/>
          </w:rPr>
          <w:t>Biotechnology Industry Organization</w:t>
        </w:r>
      </w:hyperlink>
    </w:p>
    <w:p w:rsidR="00F11C93" w:rsidRPr="00F11C93" w:rsidRDefault="00F11C93" w:rsidP="00F11C93">
      <w:pPr>
        <w:numPr>
          <w:ilvl w:val="0"/>
          <w:numId w:val="19"/>
        </w:numPr>
        <w:spacing w:after="0" w:line="240" w:lineRule="auto"/>
        <w:rPr>
          <w:rFonts w:ascii="Times New Roman" w:hAnsi="Times New Roman" w:cs="Times New Roman"/>
          <w:sz w:val="28"/>
          <w:szCs w:val="28"/>
          <w:lang w:val="kk-KZ"/>
        </w:rPr>
      </w:pPr>
      <w:r w:rsidRPr="00F11C93">
        <w:rPr>
          <w:rFonts w:ascii="Times New Roman" w:hAnsi="Times New Roman" w:cs="Times New Roman"/>
          <w:bCs/>
          <w:sz w:val="28"/>
          <w:szCs w:val="28"/>
          <w:lang w:val="en-US"/>
        </w:rPr>
        <w:t>Commercially useful enzymes.</w:t>
      </w:r>
    </w:p>
    <w:p w:rsidR="00F11C93" w:rsidRPr="00F11C93" w:rsidRDefault="00F11C93" w:rsidP="00F11C93">
      <w:pPr>
        <w:pStyle w:val="a5"/>
        <w:rPr>
          <w:b/>
          <w:sz w:val="28"/>
          <w:szCs w:val="28"/>
          <w:lang w:val="en-US"/>
        </w:rPr>
      </w:pPr>
      <w:r w:rsidRPr="00F11C93">
        <w:rPr>
          <w:b/>
          <w:sz w:val="28"/>
          <w:szCs w:val="28"/>
          <w:lang w:val="en-US"/>
        </w:rPr>
        <w:t>Make the reference of the text</w:t>
      </w:r>
    </w:p>
    <w:p w:rsidR="00F11C93" w:rsidRPr="00F11C93" w:rsidRDefault="00F11C93" w:rsidP="00F11C93">
      <w:pPr>
        <w:pStyle w:val="a5"/>
        <w:numPr>
          <w:ilvl w:val="0"/>
          <w:numId w:val="20"/>
        </w:numPr>
        <w:rPr>
          <w:sz w:val="28"/>
          <w:szCs w:val="28"/>
          <w:lang w:val="en-US"/>
        </w:rPr>
      </w:pPr>
      <w:r w:rsidRPr="00F11C93">
        <w:rPr>
          <w:sz w:val="28"/>
          <w:szCs w:val="28"/>
          <w:lang w:val="en-US"/>
        </w:rPr>
        <w:t>Give each passage a title</w:t>
      </w:r>
    </w:p>
    <w:p w:rsidR="00F11C93" w:rsidRPr="00F11C93" w:rsidRDefault="00F11C93" w:rsidP="00F11C93">
      <w:pPr>
        <w:pStyle w:val="a5"/>
        <w:numPr>
          <w:ilvl w:val="0"/>
          <w:numId w:val="20"/>
        </w:numPr>
        <w:rPr>
          <w:sz w:val="28"/>
          <w:szCs w:val="28"/>
          <w:lang w:val="en-US"/>
        </w:rPr>
      </w:pPr>
      <w:r w:rsidRPr="00F11C93">
        <w:rPr>
          <w:sz w:val="28"/>
          <w:szCs w:val="28"/>
          <w:lang w:val="en-US"/>
        </w:rPr>
        <w:t>Say 1-3 sentences to each passage</w:t>
      </w:r>
    </w:p>
    <w:p w:rsidR="00F11C93" w:rsidRPr="00F11C93" w:rsidRDefault="00F11C93" w:rsidP="00F11C93">
      <w:pPr>
        <w:ind w:left="360"/>
        <w:rPr>
          <w:rFonts w:ascii="Times New Roman" w:hAnsi="Times New Roman" w:cs="Times New Roman"/>
          <w:sz w:val="28"/>
          <w:szCs w:val="28"/>
          <w:lang w:val="kk-KZ"/>
        </w:rPr>
      </w:pPr>
    </w:p>
    <w:p w:rsidR="00F11C93" w:rsidRPr="00F11C93" w:rsidRDefault="00F11C93" w:rsidP="00F11C93">
      <w:pPr>
        <w:ind w:left="360"/>
        <w:rPr>
          <w:rFonts w:ascii="Times New Roman" w:hAnsi="Times New Roman" w:cs="Times New Roman"/>
          <w:sz w:val="28"/>
          <w:szCs w:val="28"/>
          <w:lang w:val="kk-KZ"/>
        </w:rPr>
      </w:pPr>
    </w:p>
    <w:p w:rsidR="00F11C93" w:rsidRPr="00F11C93" w:rsidRDefault="00F11C93" w:rsidP="00F11C93">
      <w:pPr>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 </w:t>
      </w:r>
      <w:r w:rsidRPr="00F11C93">
        <w:rPr>
          <w:rFonts w:ascii="Times New Roman" w:hAnsi="Times New Roman" w:cs="Times New Roman"/>
          <w:sz w:val="28"/>
          <w:szCs w:val="28"/>
          <w:lang w:val="kk-KZ"/>
        </w:rPr>
        <w:t xml:space="preserve">                                          № 15 </w:t>
      </w:r>
      <w:r w:rsidRPr="00F11C93">
        <w:rPr>
          <w:rFonts w:ascii="Times New Roman" w:hAnsi="Times New Roman" w:cs="Times New Roman"/>
          <w:sz w:val="28"/>
          <w:szCs w:val="28"/>
          <w:lang w:val="en-US"/>
        </w:rPr>
        <w:t>Practical lesson</w:t>
      </w:r>
    </w:p>
    <w:p w:rsidR="00F11C93" w:rsidRPr="00F11C93" w:rsidRDefault="00F11C93" w:rsidP="00F11C93">
      <w:pPr>
        <w:pStyle w:val="3"/>
        <w:jc w:val="center"/>
        <w:rPr>
          <w:rStyle w:val="mw-headline"/>
          <w:rFonts w:ascii="Times New Roman" w:hAnsi="Times New Roman" w:cs="Times New Roman"/>
          <w:b w:val="0"/>
          <w:sz w:val="28"/>
          <w:szCs w:val="28"/>
          <w:lang w:val="en-US"/>
        </w:rPr>
      </w:pPr>
      <w:r w:rsidRPr="00F11C93">
        <w:rPr>
          <w:rStyle w:val="mw-headline"/>
          <w:rFonts w:ascii="Times New Roman" w:hAnsi="Times New Roman" w:cs="Times New Roman"/>
          <w:b w:val="0"/>
          <w:sz w:val="28"/>
          <w:szCs w:val="28"/>
          <w:lang w:val="en-US"/>
        </w:rPr>
        <w:t>Fungi can be used to produce antibiotics</w:t>
      </w:r>
    </w:p>
    <w:p w:rsidR="00F11C93" w:rsidRPr="00F11C93" w:rsidRDefault="00F11C93" w:rsidP="00F11C93">
      <w:pPr>
        <w:pStyle w:val="a5"/>
        <w:rPr>
          <w:i/>
          <w:sz w:val="28"/>
          <w:szCs w:val="28"/>
          <w:lang w:val="en-US"/>
        </w:rPr>
      </w:pPr>
      <w:r w:rsidRPr="00F11C93">
        <w:rPr>
          <w:i/>
          <w:sz w:val="28"/>
          <w:szCs w:val="28"/>
          <w:lang w:val="en-US"/>
        </w:rPr>
        <w:t>Read the text about antibioticss. Find the passage which contains the information about the</w:t>
      </w:r>
      <w:r w:rsidRPr="00F11C93">
        <w:rPr>
          <w:b/>
          <w:bCs/>
          <w:sz w:val="28"/>
          <w:szCs w:val="28"/>
          <w:lang w:val="en-US"/>
        </w:rPr>
        <w:t xml:space="preserve"> </w:t>
      </w:r>
      <w:r w:rsidRPr="00F11C93">
        <w:rPr>
          <w:bCs/>
          <w:sz w:val="28"/>
          <w:szCs w:val="28"/>
          <w:lang w:val="en-US"/>
        </w:rPr>
        <w:t>Penicillin and antibiotics</w:t>
      </w:r>
      <w:r w:rsidRPr="00F11C93">
        <w:rPr>
          <w:i/>
          <w:sz w:val="28"/>
          <w:szCs w:val="28"/>
          <w:lang w:val="en-US"/>
        </w:rPr>
        <w:t>. Read and translate the passage.</w:t>
      </w:r>
    </w:p>
    <w:p w:rsidR="00F11C93" w:rsidRPr="00F11C93" w:rsidRDefault="00F11C93" w:rsidP="00F11C93">
      <w:pPr>
        <w:rPr>
          <w:rFonts w:ascii="Times New Roman" w:hAnsi="Times New Roman" w:cs="Times New Roman"/>
          <w:sz w:val="28"/>
          <w:szCs w:val="28"/>
          <w:lang w:val="en-US"/>
        </w:rPr>
      </w:pPr>
      <w:r w:rsidRPr="00F11C93">
        <w:rPr>
          <w:rFonts w:ascii="Times New Roman" w:hAnsi="Times New Roman" w:cs="Times New Roman"/>
          <w:b/>
          <w:sz w:val="28"/>
          <w:szCs w:val="28"/>
          <w:lang w:val="en-US"/>
        </w:rPr>
        <w:t>Vocabulary</w:t>
      </w: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lastRenderedPageBreak/>
        <w:t xml:space="preserve">Fungi, </w:t>
      </w:r>
      <w:hyperlink r:id="rId414" w:tooltip="Folk medicine" w:history="1">
        <w:r w:rsidRPr="00F11C93">
          <w:rPr>
            <w:rStyle w:val="a6"/>
            <w:rFonts w:ascii="Times New Roman" w:hAnsi="Times New Roman" w:cs="Times New Roman"/>
            <w:color w:val="auto"/>
            <w:sz w:val="28"/>
            <w:szCs w:val="28"/>
            <w:u w:val="none"/>
            <w:lang w:val="en-US"/>
          </w:rPr>
          <w:t>folk medicines</w:t>
        </w:r>
      </w:hyperlink>
      <w:r w:rsidRPr="00F11C93">
        <w:rPr>
          <w:rFonts w:ascii="Times New Roman" w:hAnsi="Times New Roman" w:cs="Times New Roman"/>
          <w:sz w:val="28"/>
          <w:szCs w:val="28"/>
          <w:lang w:val="en-US"/>
        </w:rPr>
        <w:t xml:space="preserve">, </w:t>
      </w:r>
      <w:hyperlink r:id="rId415" w:tooltip="Europe" w:history="1">
        <w:r w:rsidRPr="00F11C93">
          <w:rPr>
            <w:rStyle w:val="a6"/>
            <w:rFonts w:ascii="Times New Roman" w:hAnsi="Times New Roman" w:cs="Times New Roman"/>
            <w:color w:val="auto"/>
            <w:sz w:val="28"/>
            <w:szCs w:val="28"/>
            <w:u w:val="none"/>
            <w:lang w:val="en-US"/>
          </w:rPr>
          <w:t>Europe</w:t>
        </w:r>
      </w:hyperlink>
      <w:r w:rsidRPr="00F11C93">
        <w:rPr>
          <w:rFonts w:ascii="Times New Roman" w:hAnsi="Times New Roman" w:cs="Times New Roman"/>
          <w:sz w:val="28"/>
          <w:szCs w:val="28"/>
          <w:lang w:val="en-US"/>
        </w:rPr>
        <w:t xml:space="preserve"> and </w:t>
      </w:r>
      <w:hyperlink r:id="rId416" w:tooltip="Japan" w:history="1">
        <w:r w:rsidRPr="00F11C93">
          <w:rPr>
            <w:rStyle w:val="a6"/>
            <w:rFonts w:ascii="Times New Roman" w:hAnsi="Times New Roman" w:cs="Times New Roman"/>
            <w:color w:val="auto"/>
            <w:sz w:val="28"/>
            <w:szCs w:val="28"/>
            <w:u w:val="none"/>
            <w:lang w:val="en-US"/>
          </w:rPr>
          <w:t>Japan</w:t>
        </w:r>
      </w:hyperlink>
      <w:r w:rsidRPr="00F11C93">
        <w:rPr>
          <w:rFonts w:ascii="Times New Roman" w:hAnsi="Times New Roman" w:cs="Times New Roman"/>
          <w:sz w:val="28"/>
          <w:szCs w:val="28"/>
          <w:lang w:val="en-US"/>
        </w:rPr>
        <w:t xml:space="preserve">, </w:t>
      </w:r>
      <w:hyperlink r:id="rId417" w:tooltip="Polysaccharide-K" w:history="1">
        <w:r w:rsidRPr="00F11C93">
          <w:rPr>
            <w:rStyle w:val="a6"/>
            <w:rFonts w:ascii="Times New Roman" w:hAnsi="Times New Roman" w:cs="Times New Roman"/>
            <w:color w:val="auto"/>
            <w:sz w:val="28"/>
            <w:szCs w:val="28"/>
            <w:u w:val="none"/>
            <w:lang w:val="en-US"/>
          </w:rPr>
          <w:t>polysaccharide-K</w:t>
        </w:r>
      </w:hyperlink>
      <w:r w:rsidRPr="00F11C93">
        <w:rPr>
          <w:rFonts w:ascii="Times New Roman" w:hAnsi="Times New Roman" w:cs="Times New Roman"/>
          <w:sz w:val="28"/>
          <w:szCs w:val="28"/>
          <w:lang w:val="en-US"/>
        </w:rPr>
        <w:t xml:space="preserve">, </w:t>
      </w:r>
      <w:hyperlink r:id="rId418" w:tooltip="Antibiotic" w:history="1">
        <w:r w:rsidRPr="00F11C93">
          <w:rPr>
            <w:rStyle w:val="a6"/>
            <w:rFonts w:ascii="Times New Roman" w:hAnsi="Times New Roman" w:cs="Times New Roman"/>
            <w:color w:val="auto"/>
            <w:sz w:val="28"/>
            <w:szCs w:val="28"/>
            <w:u w:val="none"/>
            <w:lang w:val="en-US"/>
          </w:rPr>
          <w:t>antibiotics</w:t>
        </w:r>
      </w:hyperlink>
      <w:r w:rsidRPr="00F11C93">
        <w:rPr>
          <w:rFonts w:ascii="Times New Roman" w:hAnsi="Times New Roman" w:cs="Times New Roman"/>
          <w:sz w:val="28"/>
          <w:szCs w:val="28"/>
          <w:lang w:val="en-US"/>
        </w:rPr>
        <w:t xml:space="preserve">, </w:t>
      </w:r>
      <w:hyperlink r:id="rId419" w:tooltip="Bacteria" w:history="1">
        <w:r w:rsidRPr="00F11C93">
          <w:rPr>
            <w:rStyle w:val="a6"/>
            <w:rFonts w:ascii="Times New Roman" w:hAnsi="Times New Roman" w:cs="Times New Roman"/>
            <w:color w:val="auto"/>
            <w:sz w:val="28"/>
            <w:szCs w:val="28"/>
            <w:u w:val="none"/>
            <w:lang w:val="en-US"/>
          </w:rPr>
          <w:t>bacterial</w:t>
        </w:r>
      </w:hyperlink>
      <w:r w:rsidRPr="00F11C93">
        <w:rPr>
          <w:rFonts w:ascii="Times New Roman" w:hAnsi="Times New Roman" w:cs="Times New Roman"/>
          <w:sz w:val="28"/>
          <w:szCs w:val="28"/>
          <w:lang w:val="en-US"/>
        </w:rPr>
        <w:t xml:space="preserve"> </w:t>
      </w:r>
      <w:hyperlink r:id="rId420" w:tooltip="Infection" w:history="1">
        <w:r w:rsidRPr="00F11C93">
          <w:rPr>
            <w:rStyle w:val="a6"/>
            <w:rFonts w:ascii="Times New Roman" w:hAnsi="Times New Roman" w:cs="Times New Roman"/>
            <w:color w:val="auto"/>
            <w:sz w:val="28"/>
            <w:szCs w:val="28"/>
            <w:u w:val="none"/>
            <w:lang w:val="en-US"/>
          </w:rPr>
          <w:t>infections</w:t>
        </w:r>
      </w:hyperlink>
      <w:r w:rsidRPr="00F11C93">
        <w:rPr>
          <w:rFonts w:ascii="Times New Roman" w:hAnsi="Times New Roman" w:cs="Times New Roman"/>
          <w:sz w:val="28"/>
          <w:szCs w:val="28"/>
          <w:lang w:val="en-US"/>
        </w:rPr>
        <w:t xml:space="preserve">, </w:t>
      </w:r>
      <w:hyperlink r:id="rId421" w:tooltip="Gram-positive" w:history="1">
        <w:r w:rsidRPr="00F11C93">
          <w:rPr>
            <w:rStyle w:val="a6"/>
            <w:rFonts w:ascii="Times New Roman" w:hAnsi="Times New Roman" w:cs="Times New Roman"/>
            <w:color w:val="auto"/>
            <w:sz w:val="28"/>
            <w:szCs w:val="28"/>
            <w:u w:val="none"/>
            <w:lang w:val="en-US"/>
          </w:rPr>
          <w:t>Gram-positive</w:t>
        </w:r>
      </w:hyperlink>
      <w:r w:rsidRPr="00F11C93">
        <w:rPr>
          <w:rFonts w:ascii="Times New Roman" w:hAnsi="Times New Roman" w:cs="Times New Roman"/>
          <w:sz w:val="28"/>
          <w:szCs w:val="28"/>
          <w:lang w:val="en-US"/>
        </w:rPr>
        <w:t xml:space="preserve">, </w:t>
      </w:r>
      <w:hyperlink r:id="rId422" w:tooltip="Beta-lactam antibiotic" w:history="1">
        <w:r w:rsidRPr="00F11C93">
          <w:rPr>
            <w:rStyle w:val="a6"/>
            <w:rFonts w:ascii="Times New Roman" w:hAnsi="Times New Roman" w:cs="Times New Roman"/>
            <w:color w:val="auto"/>
            <w:sz w:val="28"/>
            <w:szCs w:val="28"/>
            <w:u w:val="none"/>
            <w:lang w:val="en-US"/>
          </w:rPr>
          <w:t>Beta-lactam antibiotics</w:t>
        </w:r>
      </w:hyperlink>
      <w:r w:rsidRPr="00F11C93">
        <w:rPr>
          <w:rFonts w:ascii="Times New Roman" w:hAnsi="Times New Roman" w:cs="Times New Roman"/>
          <w:sz w:val="28"/>
          <w:szCs w:val="28"/>
          <w:lang w:val="en-US"/>
        </w:rPr>
        <w:t xml:space="preserve">, </w:t>
      </w:r>
      <w:hyperlink r:id="rId423" w:tooltip="Polysaccharide-K" w:history="1">
        <w:r w:rsidRPr="00F11C93">
          <w:rPr>
            <w:rStyle w:val="a6"/>
            <w:rFonts w:ascii="Times New Roman" w:hAnsi="Times New Roman" w:cs="Times New Roman"/>
            <w:color w:val="auto"/>
            <w:sz w:val="28"/>
            <w:szCs w:val="28"/>
            <w:u w:val="none"/>
            <w:lang w:val="en-US"/>
          </w:rPr>
          <w:t>polysaccharide-K</w:t>
        </w:r>
      </w:hyperlink>
      <w:r w:rsidRPr="00F11C93">
        <w:rPr>
          <w:rFonts w:ascii="Times New Roman" w:hAnsi="Times New Roman" w:cs="Times New Roman"/>
          <w:sz w:val="28"/>
          <w:szCs w:val="28"/>
          <w:lang w:val="en-US"/>
        </w:rPr>
        <w:t xml:space="preserve">, </w:t>
      </w:r>
      <w:hyperlink r:id="rId424" w:tooltip="Ergotamine" w:history="1">
        <w:r w:rsidRPr="00F11C93">
          <w:rPr>
            <w:rStyle w:val="a6"/>
            <w:rFonts w:ascii="Times New Roman" w:hAnsi="Times New Roman" w:cs="Times New Roman"/>
            <w:color w:val="auto"/>
            <w:sz w:val="28"/>
            <w:szCs w:val="28"/>
            <w:u w:val="none"/>
            <w:lang w:val="en-US"/>
          </w:rPr>
          <w:t>ergotamine</w:t>
        </w:r>
      </w:hyperlink>
      <w:r w:rsidRPr="00F11C93">
        <w:rPr>
          <w:rFonts w:ascii="Times New Roman" w:hAnsi="Times New Roman" w:cs="Times New Roman"/>
          <w:sz w:val="28"/>
          <w:szCs w:val="28"/>
          <w:lang w:val="en-US"/>
        </w:rPr>
        <w:t xml:space="preserve">, </w:t>
      </w:r>
      <w:hyperlink r:id="rId425" w:tooltip="Bacteriostatic agent" w:history="1">
        <w:r w:rsidRPr="00F11C93">
          <w:rPr>
            <w:rStyle w:val="a6"/>
            <w:rFonts w:ascii="Times New Roman" w:hAnsi="Times New Roman" w:cs="Times New Roman"/>
            <w:color w:val="auto"/>
            <w:sz w:val="28"/>
            <w:szCs w:val="28"/>
            <w:u w:val="none"/>
            <w:lang w:val="en-US"/>
          </w:rPr>
          <w:t>bacteriostatic agents</w:t>
        </w:r>
      </w:hyperlink>
      <w:r w:rsidRPr="00F11C93">
        <w:rPr>
          <w:rFonts w:ascii="Times New Roman" w:hAnsi="Times New Roman" w:cs="Times New Roman"/>
          <w:sz w:val="28"/>
          <w:szCs w:val="28"/>
          <w:lang w:val="en-US"/>
        </w:rPr>
        <w:t xml:space="preserve">, </w:t>
      </w:r>
      <w:hyperlink r:id="rId426" w:tooltip="Bactericide" w:history="1">
        <w:r w:rsidRPr="00F11C93">
          <w:rPr>
            <w:rStyle w:val="a6"/>
            <w:rFonts w:ascii="Times New Roman" w:hAnsi="Times New Roman" w:cs="Times New Roman"/>
            <w:color w:val="auto"/>
            <w:sz w:val="28"/>
            <w:szCs w:val="28"/>
            <w:u w:val="none"/>
            <w:lang w:val="en-US"/>
          </w:rPr>
          <w:t>bactericidal</w:t>
        </w:r>
      </w:hyperlink>
      <w:r w:rsidRPr="00F11C93">
        <w:rPr>
          <w:rFonts w:ascii="Times New Roman" w:hAnsi="Times New Roman" w:cs="Times New Roman"/>
          <w:sz w:val="28"/>
          <w:szCs w:val="28"/>
          <w:lang w:val="en-US"/>
        </w:rPr>
        <w:t xml:space="preserve"> agents, </w:t>
      </w:r>
      <w:hyperlink r:id="rId427" w:tooltip="Oxazolidinone" w:history="1">
        <w:r w:rsidRPr="00F11C93">
          <w:rPr>
            <w:rStyle w:val="a6"/>
            <w:rFonts w:ascii="Times New Roman" w:hAnsi="Times New Roman" w:cs="Times New Roman"/>
            <w:color w:val="auto"/>
            <w:sz w:val="28"/>
            <w:szCs w:val="28"/>
            <w:u w:val="none"/>
            <w:lang w:val="en-US"/>
          </w:rPr>
          <w:t>oxazolidinones</w:t>
        </w:r>
      </w:hyperlink>
      <w:r w:rsidRPr="00F11C93">
        <w:rPr>
          <w:rFonts w:ascii="Times New Roman" w:hAnsi="Times New Roman" w:cs="Times New Roman"/>
          <w:sz w:val="28"/>
          <w:szCs w:val="28"/>
          <w:lang w:val="en-US"/>
        </w:rPr>
        <w:t xml:space="preserve">, </w:t>
      </w:r>
      <w:hyperlink r:id="rId428" w:tooltip="Quinolone" w:history="1">
        <w:r w:rsidRPr="00F11C93">
          <w:rPr>
            <w:rStyle w:val="a6"/>
            <w:rFonts w:ascii="Times New Roman" w:hAnsi="Times New Roman" w:cs="Times New Roman"/>
            <w:color w:val="auto"/>
            <w:sz w:val="28"/>
            <w:szCs w:val="28"/>
            <w:u w:val="none"/>
            <w:lang w:val="en-US"/>
          </w:rPr>
          <w:t>quinolones</w:t>
        </w:r>
      </w:hyperlink>
      <w:r w:rsidRPr="00F11C93">
        <w:rPr>
          <w:rFonts w:ascii="Times New Roman" w:hAnsi="Times New Roman" w:cs="Times New Roman"/>
          <w:sz w:val="28"/>
          <w:szCs w:val="28"/>
          <w:lang w:val="en-US"/>
        </w:rPr>
        <w:t xml:space="preserve">, </w:t>
      </w:r>
      <w:hyperlink r:id="rId429" w:tooltip="Sulfonamides" w:history="1">
        <w:r w:rsidRPr="00F11C93">
          <w:rPr>
            <w:rStyle w:val="a6"/>
            <w:rFonts w:ascii="Times New Roman" w:hAnsi="Times New Roman" w:cs="Times New Roman"/>
            <w:color w:val="auto"/>
            <w:sz w:val="28"/>
            <w:szCs w:val="28"/>
            <w:u w:val="none"/>
            <w:lang w:val="en-US"/>
          </w:rPr>
          <w:t>sulfonamides</w:t>
        </w:r>
      </w:hyperlink>
      <w:r w:rsidRPr="00F11C93">
        <w:rPr>
          <w:rFonts w:ascii="Times New Roman" w:hAnsi="Times New Roman" w:cs="Times New Roman"/>
          <w:sz w:val="28"/>
          <w:szCs w:val="28"/>
          <w:lang w:val="en-US"/>
        </w:rPr>
        <w:t xml:space="preserve">, </w:t>
      </w:r>
      <w:hyperlink r:id="rId430" w:tooltip="Aminoglycoside" w:history="1">
        <w:r w:rsidRPr="00F11C93">
          <w:rPr>
            <w:rStyle w:val="a6"/>
            <w:rFonts w:ascii="Times New Roman" w:hAnsi="Times New Roman" w:cs="Times New Roman"/>
            <w:color w:val="auto"/>
            <w:sz w:val="28"/>
            <w:szCs w:val="28"/>
            <w:u w:val="none"/>
            <w:lang w:val="en-US"/>
          </w:rPr>
          <w:t>aminoglycosides</w:t>
        </w:r>
      </w:hyperlink>
      <w:r w:rsidRPr="00F11C93">
        <w:rPr>
          <w:rFonts w:ascii="Times New Roman" w:hAnsi="Times New Roman" w:cs="Times New Roman"/>
          <w:sz w:val="28"/>
          <w:szCs w:val="28"/>
          <w:lang w:val="en-US"/>
        </w:rPr>
        <w:t xml:space="preserve">, </w:t>
      </w:r>
      <w:hyperlink r:id="rId431" w:tooltip="Cephalosporin" w:history="1">
        <w:r w:rsidRPr="00F11C93">
          <w:rPr>
            <w:rStyle w:val="a6"/>
            <w:rFonts w:ascii="Times New Roman" w:hAnsi="Times New Roman" w:cs="Times New Roman"/>
            <w:color w:val="auto"/>
            <w:sz w:val="28"/>
            <w:szCs w:val="28"/>
            <w:u w:val="none"/>
            <w:lang w:val="en-US"/>
          </w:rPr>
          <w:t>cephalosporins</w:t>
        </w:r>
      </w:hyperlink>
      <w:r w:rsidRPr="00F11C93">
        <w:rPr>
          <w:rFonts w:ascii="Times New Roman" w:hAnsi="Times New Roman" w:cs="Times New Roman"/>
          <w:sz w:val="28"/>
          <w:szCs w:val="28"/>
          <w:lang w:val="en-US"/>
        </w:rPr>
        <w:t xml:space="preserve">, </w:t>
      </w:r>
      <w:hyperlink r:id="rId432" w:tooltip="Semisynthetic" w:history="1">
        <w:r w:rsidRPr="00F11C93">
          <w:rPr>
            <w:rStyle w:val="a6"/>
            <w:rFonts w:ascii="Times New Roman" w:hAnsi="Times New Roman" w:cs="Times New Roman"/>
            <w:color w:val="auto"/>
            <w:sz w:val="28"/>
            <w:szCs w:val="28"/>
            <w:u w:val="none"/>
            <w:lang w:val="en-US"/>
          </w:rPr>
          <w:t>semisynthetic</w:t>
        </w:r>
      </w:hyperlink>
      <w:r w:rsidRPr="00F11C93">
        <w:rPr>
          <w:rFonts w:ascii="Times New Roman" w:hAnsi="Times New Roman" w:cs="Times New Roman"/>
          <w:sz w:val="28"/>
          <w:szCs w:val="28"/>
          <w:lang w:val="en-US"/>
        </w:rPr>
        <w:t xml:space="preserve">, </w:t>
      </w:r>
      <w:hyperlink r:id="rId433" w:tooltip="Medicinal chemistry" w:history="1">
        <w:r w:rsidRPr="00F11C93">
          <w:rPr>
            <w:rStyle w:val="a6"/>
            <w:rFonts w:ascii="Times New Roman" w:hAnsi="Times New Roman" w:cs="Times New Roman"/>
            <w:color w:val="auto"/>
            <w:sz w:val="28"/>
            <w:szCs w:val="28"/>
            <w:u w:val="none"/>
            <w:lang w:val="en-US"/>
          </w:rPr>
          <w:t>medicinal chemistry</w:t>
        </w:r>
      </w:hyperlink>
      <w:r w:rsidRPr="00F11C93">
        <w:rPr>
          <w:rFonts w:ascii="Times New Roman" w:hAnsi="Times New Roman" w:cs="Times New Roman"/>
          <w:sz w:val="28"/>
          <w:szCs w:val="28"/>
          <w:lang w:val="en-US"/>
        </w:rPr>
        <w:t xml:space="preserve">, </w:t>
      </w:r>
      <w:hyperlink r:id="rId434" w:tooltip="Molecular weight" w:history="1">
        <w:r w:rsidRPr="00F11C93">
          <w:rPr>
            <w:rStyle w:val="a6"/>
            <w:rFonts w:ascii="Times New Roman" w:hAnsi="Times New Roman" w:cs="Times New Roman"/>
            <w:color w:val="auto"/>
            <w:sz w:val="28"/>
            <w:szCs w:val="28"/>
            <w:u w:val="none"/>
            <w:lang w:val="en-US"/>
          </w:rPr>
          <w:t>molecular weight</w:t>
        </w:r>
      </w:hyperlink>
      <w:r w:rsidRPr="00F11C93">
        <w:rPr>
          <w:rFonts w:ascii="Times New Roman" w:hAnsi="Times New Roman" w:cs="Times New Roman"/>
          <w:sz w:val="28"/>
          <w:szCs w:val="28"/>
          <w:lang w:val="en-US"/>
        </w:rPr>
        <w:t xml:space="preserve">, </w:t>
      </w:r>
      <w:hyperlink r:id="rId435" w:tooltip="Atomic mass unit" w:history="1">
        <w:r w:rsidRPr="00F11C93">
          <w:rPr>
            <w:rStyle w:val="a6"/>
            <w:rFonts w:ascii="Times New Roman" w:hAnsi="Times New Roman" w:cs="Times New Roman"/>
            <w:color w:val="auto"/>
            <w:sz w:val="28"/>
            <w:szCs w:val="28"/>
            <w:u w:val="none"/>
            <w:lang w:val="en-US"/>
          </w:rPr>
          <w:t>atomic mass units</w:t>
        </w:r>
      </w:hyperlink>
      <w:r w:rsidRPr="00F11C93">
        <w:rPr>
          <w:rFonts w:ascii="Times New Roman" w:hAnsi="Times New Roman" w:cs="Times New Roman"/>
          <w:sz w:val="28"/>
          <w:szCs w:val="28"/>
          <w:lang w:val="en-US"/>
        </w:rPr>
        <w:t xml:space="preserve">, </w:t>
      </w:r>
      <w:hyperlink r:id="rId436" w:tooltip="Small molecule" w:history="1">
        <w:r w:rsidRPr="00F11C93">
          <w:rPr>
            <w:rStyle w:val="a6"/>
            <w:rFonts w:ascii="Times New Roman" w:hAnsi="Times New Roman" w:cs="Times New Roman"/>
            <w:color w:val="auto"/>
            <w:sz w:val="28"/>
            <w:szCs w:val="28"/>
            <w:u w:val="none"/>
            <w:lang w:val="en-US"/>
          </w:rPr>
          <w:t>small molecules</w:t>
        </w:r>
      </w:hyperlink>
      <w:r w:rsidRPr="00F11C93">
        <w:rPr>
          <w:rFonts w:ascii="Times New Roman" w:hAnsi="Times New Roman" w:cs="Times New Roman"/>
          <w:sz w:val="28"/>
          <w:szCs w:val="28"/>
          <w:lang w:val="en-US"/>
        </w:rPr>
        <w:t xml:space="preserve">, </w:t>
      </w:r>
      <w:hyperlink r:id="rId437" w:tooltip="wikt:antagonism" w:history="1">
        <w:r w:rsidRPr="00F11C93">
          <w:rPr>
            <w:rStyle w:val="a6"/>
            <w:rFonts w:ascii="Times New Roman" w:hAnsi="Times New Roman" w:cs="Times New Roman"/>
            <w:color w:val="auto"/>
            <w:sz w:val="28"/>
            <w:szCs w:val="28"/>
            <w:u w:val="none"/>
            <w:lang w:val="en-US"/>
          </w:rPr>
          <w:t>antagonistic</w:t>
        </w:r>
      </w:hyperlink>
      <w:r w:rsidRPr="00F11C93">
        <w:rPr>
          <w:rFonts w:ascii="Times New Roman" w:hAnsi="Times New Roman" w:cs="Times New Roman"/>
          <w:sz w:val="28"/>
          <w:szCs w:val="28"/>
          <w:lang w:val="en-US"/>
        </w:rPr>
        <w:t>.</w:t>
      </w:r>
    </w:p>
    <w:p w:rsidR="00F11C93" w:rsidRPr="00F11C93" w:rsidRDefault="00F11C93" w:rsidP="00F11C93">
      <w:pPr>
        <w:rPr>
          <w:rFonts w:ascii="Times New Roman" w:hAnsi="Times New Roman" w:cs="Times New Roman"/>
          <w:sz w:val="28"/>
          <w:szCs w:val="28"/>
          <w:lang w:val="en-US"/>
        </w:rPr>
      </w:pPr>
    </w:p>
    <w:tbl>
      <w:tblPr>
        <w:tblW w:w="4480" w:type="dxa"/>
        <w:tblCellSpacing w:w="0" w:type="dxa"/>
        <w:tblCellMar>
          <w:left w:w="0" w:type="dxa"/>
          <w:right w:w="0" w:type="dxa"/>
        </w:tblCellMar>
        <w:tblLook w:val="0000" w:firstRow="0" w:lastRow="0" w:firstColumn="0" w:lastColumn="0" w:noHBand="0" w:noVBand="0"/>
      </w:tblPr>
      <w:tblGrid>
        <w:gridCol w:w="4674"/>
        <w:gridCol w:w="6"/>
        <w:gridCol w:w="4475"/>
      </w:tblGrid>
      <w:tr w:rsidR="00F11C93" w:rsidRPr="00F11C93" w:rsidTr="00B2565B">
        <w:trPr>
          <w:tblCellSpacing w:w="0" w:type="dxa"/>
        </w:trPr>
        <w:tc>
          <w:tcPr>
            <w:tcW w:w="0" w:type="auto"/>
            <w:shd w:val="clear" w:color="auto" w:fill="auto"/>
            <w:vAlign w:val="center"/>
          </w:tcPr>
          <w:p w:rsidR="00F11C93" w:rsidRPr="00F11C93" w:rsidRDefault="00F11C93" w:rsidP="00B2565B">
            <w:pPr>
              <w:jc w:val="center"/>
              <w:rPr>
                <w:rFonts w:ascii="Times New Roman" w:hAnsi="Times New Roman" w:cs="Times New Roman"/>
                <w:sz w:val="28"/>
                <w:szCs w:val="28"/>
              </w:rPr>
            </w:pPr>
            <w:r w:rsidRPr="00F11C93">
              <w:rPr>
                <w:rFonts w:ascii="Times New Roman" w:hAnsi="Times New Roman" w:cs="Times New Roman"/>
                <w:noProof/>
                <w:color w:val="0000FF"/>
                <w:sz w:val="28"/>
                <w:szCs w:val="28"/>
                <w:lang w:eastAsia="ru-RU"/>
              </w:rPr>
              <w:drawing>
                <wp:inline distT="0" distB="0" distL="0" distR="0" wp14:anchorId="3B497775" wp14:editId="0C78A297">
                  <wp:extent cx="2967990" cy="2011680"/>
                  <wp:effectExtent l="0" t="0" r="0" b="0"/>
                  <wp:docPr id="3" name="Рисунок 3" descr=" Upper surface view of a kidney-shaped fungus, brownish-red with a lighter yellow-brown margin, and a somewhat varnished or shiny appearance">
                    <a:hlinkClick xmlns:a="http://schemas.openxmlformats.org/drawingml/2006/main" r:id="rId438" tooltip="The medicinal fungi Ganoderma lucidum (left) and Cordyceps sinensis (righ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 Upper surface view of a kidney-shaped fungus, brownish-red with a lighter yellow-brown margin, and a somewhat varnished or shiny appearance"/>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2967990" cy="2011680"/>
                          </a:xfrm>
                          <a:prstGeom prst="rect">
                            <a:avLst/>
                          </a:prstGeom>
                          <a:noFill/>
                          <a:ln>
                            <a:noFill/>
                          </a:ln>
                        </pic:spPr>
                      </pic:pic>
                    </a:graphicData>
                  </a:graphic>
                </wp:inline>
              </w:drawing>
            </w:r>
          </w:p>
        </w:tc>
        <w:tc>
          <w:tcPr>
            <w:tcW w:w="316" w:type="dxa"/>
            <w:tcBorders>
              <w:top w:val="nil"/>
              <w:left w:val="nil"/>
              <w:bottom w:val="nil"/>
              <w:right w:val="nil"/>
            </w:tcBorders>
            <w:shd w:val="clear" w:color="auto" w:fill="auto"/>
            <w:vAlign w:val="center"/>
          </w:tcPr>
          <w:p w:rsidR="00F11C93" w:rsidRPr="00F11C93" w:rsidRDefault="00F11C93" w:rsidP="00B2565B">
            <w:pPr>
              <w:rPr>
                <w:rFonts w:ascii="Times New Roman" w:hAnsi="Times New Roman" w:cs="Times New Roman"/>
                <w:sz w:val="28"/>
                <w:szCs w:val="28"/>
              </w:rPr>
            </w:pPr>
          </w:p>
        </w:tc>
        <w:tc>
          <w:tcPr>
            <w:tcW w:w="0" w:type="auto"/>
            <w:shd w:val="clear" w:color="auto" w:fill="auto"/>
            <w:vAlign w:val="center"/>
          </w:tcPr>
          <w:p w:rsidR="00F11C93" w:rsidRPr="00F11C93" w:rsidRDefault="00F11C93" w:rsidP="00B2565B">
            <w:pPr>
              <w:rPr>
                <w:rFonts w:ascii="Times New Roman" w:hAnsi="Times New Roman" w:cs="Times New Roman"/>
                <w:sz w:val="28"/>
                <w:szCs w:val="28"/>
              </w:rPr>
            </w:pPr>
            <w:r w:rsidRPr="00F11C93">
              <w:rPr>
                <w:rFonts w:ascii="Times New Roman" w:hAnsi="Times New Roman" w:cs="Times New Roman"/>
                <w:noProof/>
                <w:color w:val="0000FF"/>
                <w:sz w:val="28"/>
                <w:szCs w:val="28"/>
                <w:lang w:eastAsia="ru-RU"/>
              </w:rPr>
              <w:drawing>
                <wp:inline distT="0" distB="0" distL="0" distR="0" wp14:anchorId="0B024197" wp14:editId="709B0350">
                  <wp:extent cx="2841625" cy="1983740"/>
                  <wp:effectExtent l="0" t="0" r="0" b="0"/>
                  <wp:docPr id="2" name="Рисунок 2" descr="Two dried yellow-orange caterpillars, one with a curly grayish-colored fungus growing out of one of its ends. The grayish fungus is roughly equal to or slightly greater in length than the caterpillar, and tapers in thickness to a narrow end.">
                    <a:hlinkClick xmlns:a="http://schemas.openxmlformats.org/drawingml/2006/main" r:id="rId440" tooltip="The medicinal fungi Ganoderma lucidum (left) and Cordyceps sinensis (righ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wo dried yellow-orange caterpillars, one with a curly grayish-colored fungus growing out of one of its ends. The grayish fungus is roughly equal to or slightly greater in length than the caterpillar, and tapers in thickness to a narrow end."/>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841625" cy="1983740"/>
                          </a:xfrm>
                          <a:prstGeom prst="rect">
                            <a:avLst/>
                          </a:prstGeom>
                          <a:noFill/>
                          <a:ln>
                            <a:noFill/>
                          </a:ln>
                        </pic:spPr>
                      </pic:pic>
                    </a:graphicData>
                  </a:graphic>
                </wp:inline>
              </w:drawing>
            </w:r>
          </w:p>
        </w:tc>
      </w:tr>
      <w:tr w:rsidR="00F11C93" w:rsidRPr="00FC5214" w:rsidTr="00B2565B">
        <w:trPr>
          <w:tblCellSpacing w:w="0" w:type="dxa"/>
        </w:trPr>
        <w:tc>
          <w:tcPr>
            <w:tcW w:w="0" w:type="auto"/>
            <w:gridSpan w:val="3"/>
            <w:tcBorders>
              <w:top w:val="nil"/>
              <w:left w:val="nil"/>
              <w:bottom w:val="nil"/>
              <w:right w:val="nil"/>
            </w:tcBorders>
            <w:shd w:val="clear" w:color="auto" w:fill="auto"/>
          </w:tcPr>
          <w:p w:rsidR="00F11C93" w:rsidRPr="00F11C93" w:rsidRDefault="00F11C93" w:rsidP="00B2565B">
            <w:pPr>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 Picture 8.The medicinal fungi </w:t>
            </w:r>
            <w:hyperlink r:id="rId442" w:tooltip="Ganoderma lucidum" w:history="1">
              <w:r w:rsidRPr="00F11C93">
                <w:rPr>
                  <w:rStyle w:val="a6"/>
                  <w:rFonts w:ascii="Times New Roman" w:hAnsi="Times New Roman" w:cs="Times New Roman"/>
                  <w:i/>
                  <w:iCs/>
                  <w:color w:val="auto"/>
                  <w:sz w:val="28"/>
                  <w:szCs w:val="28"/>
                  <w:lang w:val="en-US"/>
                </w:rPr>
                <w:t>Ganoderma lucidum</w:t>
              </w:r>
            </w:hyperlink>
            <w:r w:rsidRPr="00F11C93">
              <w:rPr>
                <w:rFonts w:ascii="Times New Roman" w:hAnsi="Times New Roman" w:cs="Times New Roman"/>
                <w:sz w:val="28"/>
                <w:szCs w:val="28"/>
                <w:lang w:val="en-US"/>
              </w:rPr>
              <w:t xml:space="preserve"> (left) and </w:t>
            </w:r>
            <w:hyperlink r:id="rId443" w:tooltip="Cordyceps sinensis" w:history="1">
              <w:r w:rsidRPr="00F11C93">
                <w:rPr>
                  <w:rStyle w:val="a6"/>
                  <w:rFonts w:ascii="Times New Roman" w:hAnsi="Times New Roman" w:cs="Times New Roman"/>
                  <w:i/>
                  <w:iCs/>
                  <w:color w:val="auto"/>
                  <w:sz w:val="28"/>
                  <w:szCs w:val="28"/>
                  <w:lang w:val="en-US"/>
                </w:rPr>
                <w:t>Cordyceps sinensis</w:t>
              </w:r>
            </w:hyperlink>
            <w:r w:rsidRPr="00F11C93">
              <w:rPr>
                <w:rFonts w:ascii="Times New Roman" w:hAnsi="Times New Roman" w:cs="Times New Roman"/>
                <w:sz w:val="28"/>
                <w:szCs w:val="28"/>
                <w:lang w:val="en-US"/>
              </w:rPr>
              <w:t xml:space="preserve"> (right))</w:t>
            </w:r>
          </w:p>
        </w:tc>
      </w:tr>
    </w:tbl>
    <w:p w:rsidR="00F11C93" w:rsidRPr="00F11C93" w:rsidRDefault="00F11C93" w:rsidP="00F11C93">
      <w:pPr>
        <w:pStyle w:val="a5"/>
        <w:jc w:val="both"/>
        <w:rPr>
          <w:sz w:val="28"/>
          <w:szCs w:val="28"/>
          <w:lang w:val="en-US"/>
        </w:rPr>
      </w:pPr>
      <w:r w:rsidRPr="00F11C93">
        <w:rPr>
          <w:b/>
          <w:bCs/>
          <w:sz w:val="28"/>
          <w:szCs w:val="28"/>
          <w:lang w:val="en-US"/>
        </w:rPr>
        <w:t>Penicillin</w:t>
      </w:r>
      <w:r w:rsidRPr="00F11C93">
        <w:rPr>
          <w:sz w:val="28"/>
          <w:szCs w:val="28"/>
          <w:lang w:val="en-US"/>
        </w:rPr>
        <w:t xml:space="preserve"> (sometimes abbreviated </w:t>
      </w:r>
      <w:r w:rsidRPr="00F11C93">
        <w:rPr>
          <w:b/>
          <w:bCs/>
          <w:sz w:val="28"/>
          <w:szCs w:val="28"/>
          <w:lang w:val="en-US"/>
        </w:rPr>
        <w:t>PCN</w:t>
      </w:r>
      <w:r w:rsidRPr="00F11C93">
        <w:rPr>
          <w:sz w:val="28"/>
          <w:szCs w:val="28"/>
          <w:lang w:val="en-US"/>
        </w:rPr>
        <w:t xml:space="preserve"> or </w:t>
      </w:r>
      <w:r w:rsidRPr="00F11C93">
        <w:rPr>
          <w:b/>
          <w:bCs/>
          <w:sz w:val="28"/>
          <w:szCs w:val="28"/>
          <w:lang w:val="en-US"/>
        </w:rPr>
        <w:t>pen</w:t>
      </w:r>
      <w:r w:rsidRPr="00F11C93">
        <w:rPr>
          <w:sz w:val="28"/>
          <w:szCs w:val="28"/>
          <w:lang w:val="en-US"/>
        </w:rPr>
        <w:t xml:space="preserve">) is a group of </w:t>
      </w:r>
      <w:hyperlink r:id="rId444" w:tooltip="Antibiotic" w:history="1">
        <w:r w:rsidRPr="00F11C93">
          <w:rPr>
            <w:rStyle w:val="a6"/>
            <w:color w:val="auto"/>
            <w:sz w:val="28"/>
            <w:szCs w:val="28"/>
            <w:u w:val="none"/>
            <w:lang w:val="en-US"/>
          </w:rPr>
          <w:t>antibiotics</w:t>
        </w:r>
      </w:hyperlink>
      <w:r w:rsidRPr="00F11C93">
        <w:rPr>
          <w:sz w:val="28"/>
          <w:szCs w:val="28"/>
          <w:lang w:val="en-US"/>
        </w:rPr>
        <w:t xml:space="preserve"> derived from </w:t>
      </w:r>
      <w:hyperlink r:id="rId445" w:tooltip="Penicillium" w:history="1">
        <w:r w:rsidRPr="00F11C93">
          <w:rPr>
            <w:rStyle w:val="a6"/>
            <w:i/>
            <w:iCs/>
            <w:color w:val="auto"/>
            <w:sz w:val="28"/>
            <w:szCs w:val="28"/>
            <w:u w:val="none"/>
            <w:lang w:val="en-US"/>
          </w:rPr>
          <w:t>Penicillium</w:t>
        </w:r>
      </w:hyperlink>
      <w:r w:rsidRPr="00F11C93">
        <w:rPr>
          <w:sz w:val="28"/>
          <w:szCs w:val="28"/>
          <w:lang w:val="en-US"/>
        </w:rPr>
        <w:t xml:space="preserve"> fungi.</w:t>
      </w:r>
      <w:r w:rsidRPr="00F11C93">
        <w:rPr>
          <w:sz w:val="28"/>
          <w:szCs w:val="28"/>
          <w:vertAlign w:val="superscript"/>
          <w:lang w:val="en-US"/>
        </w:rPr>
        <w:t xml:space="preserve"> </w:t>
      </w:r>
      <w:r w:rsidRPr="00F11C93">
        <w:rPr>
          <w:sz w:val="28"/>
          <w:szCs w:val="28"/>
          <w:lang w:val="en-US"/>
        </w:rPr>
        <w:t xml:space="preserve">Penicillin antibiotics are historically significant because they are the first drugs that were effective against many previously serious diseases such as </w:t>
      </w:r>
      <w:hyperlink r:id="rId446" w:tooltip="Syphilis" w:history="1">
        <w:r w:rsidRPr="00F11C93">
          <w:rPr>
            <w:rStyle w:val="a6"/>
            <w:color w:val="auto"/>
            <w:sz w:val="28"/>
            <w:szCs w:val="28"/>
            <w:u w:val="none"/>
            <w:lang w:val="en-US"/>
          </w:rPr>
          <w:t>syphilis</w:t>
        </w:r>
      </w:hyperlink>
      <w:r w:rsidRPr="00F11C93">
        <w:rPr>
          <w:sz w:val="28"/>
          <w:szCs w:val="28"/>
          <w:lang w:val="en-US"/>
        </w:rPr>
        <w:t xml:space="preserve"> and </w:t>
      </w:r>
      <w:hyperlink r:id="rId447" w:tooltip="Staphylococcus" w:history="1">
        <w:r w:rsidRPr="00F11C93">
          <w:rPr>
            <w:rStyle w:val="a6"/>
            <w:color w:val="auto"/>
            <w:sz w:val="28"/>
            <w:szCs w:val="28"/>
            <w:u w:val="none"/>
            <w:lang w:val="en-US"/>
          </w:rPr>
          <w:t>Staphylococcus</w:t>
        </w:r>
      </w:hyperlink>
      <w:r w:rsidRPr="00F11C93">
        <w:rPr>
          <w:sz w:val="28"/>
          <w:szCs w:val="28"/>
          <w:lang w:val="en-US"/>
        </w:rPr>
        <w:t xml:space="preserve"> infections. Penicillins are still widely used today, though many types of </w:t>
      </w:r>
      <w:hyperlink r:id="rId448" w:tooltip="Bacteria" w:history="1">
        <w:r w:rsidRPr="00F11C93">
          <w:rPr>
            <w:rStyle w:val="a6"/>
            <w:color w:val="auto"/>
            <w:sz w:val="28"/>
            <w:szCs w:val="28"/>
            <w:u w:val="none"/>
            <w:lang w:val="en-US"/>
          </w:rPr>
          <w:t>bacteria</w:t>
        </w:r>
      </w:hyperlink>
      <w:r w:rsidRPr="00F11C93">
        <w:rPr>
          <w:sz w:val="28"/>
          <w:szCs w:val="28"/>
          <w:lang w:val="en-US"/>
        </w:rPr>
        <w:t xml:space="preserve"> are now </w:t>
      </w:r>
      <w:hyperlink r:id="rId449" w:tooltip="Antibiotic resistance" w:history="1">
        <w:r w:rsidRPr="00F11C93">
          <w:rPr>
            <w:rStyle w:val="a6"/>
            <w:color w:val="auto"/>
            <w:sz w:val="28"/>
            <w:szCs w:val="28"/>
            <w:u w:val="none"/>
            <w:lang w:val="en-US"/>
          </w:rPr>
          <w:t>resistant</w:t>
        </w:r>
      </w:hyperlink>
      <w:r w:rsidRPr="00F11C93">
        <w:rPr>
          <w:sz w:val="28"/>
          <w:szCs w:val="28"/>
          <w:lang w:val="en-US"/>
        </w:rPr>
        <w:t xml:space="preserve">. All penicillins are </w:t>
      </w:r>
      <w:hyperlink r:id="rId450" w:tooltip="Beta-lactam antibiotic" w:history="1">
        <w:r w:rsidRPr="00F11C93">
          <w:rPr>
            <w:rStyle w:val="a6"/>
            <w:color w:val="auto"/>
            <w:sz w:val="28"/>
            <w:szCs w:val="28"/>
            <w:u w:val="none"/>
            <w:lang w:val="en-US"/>
          </w:rPr>
          <w:t>Beta-lactam antibiotics</w:t>
        </w:r>
      </w:hyperlink>
      <w:r w:rsidRPr="00F11C93">
        <w:rPr>
          <w:sz w:val="28"/>
          <w:szCs w:val="28"/>
          <w:lang w:val="en-US"/>
        </w:rPr>
        <w:t xml:space="preserve"> and are used in the treatment of </w:t>
      </w:r>
      <w:hyperlink r:id="rId451" w:tooltip="Bacteria" w:history="1">
        <w:r w:rsidRPr="00F11C93">
          <w:rPr>
            <w:rStyle w:val="a6"/>
            <w:color w:val="auto"/>
            <w:sz w:val="28"/>
            <w:szCs w:val="28"/>
            <w:u w:val="none"/>
            <w:lang w:val="en-US"/>
          </w:rPr>
          <w:t>bacterial</w:t>
        </w:r>
      </w:hyperlink>
      <w:r w:rsidRPr="00F11C93">
        <w:rPr>
          <w:sz w:val="28"/>
          <w:szCs w:val="28"/>
          <w:lang w:val="en-US"/>
        </w:rPr>
        <w:t xml:space="preserve"> </w:t>
      </w:r>
      <w:hyperlink r:id="rId452" w:tooltip="Infection" w:history="1">
        <w:r w:rsidRPr="00F11C93">
          <w:rPr>
            <w:rStyle w:val="a6"/>
            <w:color w:val="auto"/>
            <w:sz w:val="28"/>
            <w:szCs w:val="28"/>
            <w:u w:val="none"/>
            <w:lang w:val="en-US"/>
          </w:rPr>
          <w:t>infections</w:t>
        </w:r>
      </w:hyperlink>
      <w:r w:rsidRPr="00F11C93">
        <w:rPr>
          <w:sz w:val="28"/>
          <w:szCs w:val="28"/>
          <w:lang w:val="en-US"/>
        </w:rPr>
        <w:t xml:space="preserve"> caused by susceptible, usually </w:t>
      </w:r>
      <w:hyperlink r:id="rId453" w:tooltip="Gram-positive" w:history="1">
        <w:r w:rsidRPr="00F11C93">
          <w:rPr>
            <w:rStyle w:val="a6"/>
            <w:color w:val="auto"/>
            <w:sz w:val="28"/>
            <w:szCs w:val="28"/>
            <w:u w:val="none"/>
            <w:lang w:val="en-US"/>
          </w:rPr>
          <w:t>Gram-positive</w:t>
        </w:r>
      </w:hyperlink>
      <w:r w:rsidRPr="00F11C93">
        <w:rPr>
          <w:sz w:val="28"/>
          <w:szCs w:val="28"/>
          <w:lang w:val="en-US"/>
        </w:rPr>
        <w:t>, organisms.</w:t>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t xml:space="preserve">The term "penicillin" can also refer to the </w:t>
      </w:r>
      <w:r w:rsidRPr="00F11C93">
        <w:rPr>
          <w:i/>
          <w:iCs/>
          <w:sz w:val="28"/>
          <w:szCs w:val="28"/>
          <w:lang w:val="en-US"/>
        </w:rPr>
        <w:t>mixture</w:t>
      </w:r>
      <w:r w:rsidRPr="00F11C93">
        <w:rPr>
          <w:sz w:val="28"/>
          <w:szCs w:val="28"/>
          <w:lang w:val="en-US"/>
        </w:rPr>
        <w:t xml:space="preserve"> of substances that are naturally, and organically, produced.</w:t>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t xml:space="preserve">In common usage, an </w:t>
      </w:r>
      <w:r w:rsidRPr="00F11C93">
        <w:rPr>
          <w:b/>
          <w:bCs/>
          <w:sz w:val="28"/>
          <w:szCs w:val="28"/>
          <w:lang w:val="en-US"/>
        </w:rPr>
        <w:t>antibiotic</w:t>
      </w:r>
      <w:r w:rsidRPr="00F11C93">
        <w:rPr>
          <w:sz w:val="28"/>
          <w:szCs w:val="28"/>
          <w:lang w:val="en-US"/>
        </w:rPr>
        <w:t xml:space="preserve"> (from the </w:t>
      </w:r>
      <w:hyperlink r:id="rId454" w:tooltip="Ancient Greek" w:history="1">
        <w:r w:rsidRPr="00F11C93">
          <w:rPr>
            <w:rStyle w:val="a6"/>
            <w:color w:val="auto"/>
            <w:sz w:val="28"/>
            <w:szCs w:val="28"/>
            <w:u w:val="none"/>
            <w:lang w:val="en-US"/>
          </w:rPr>
          <w:t>Ancient Greek</w:t>
        </w:r>
      </w:hyperlink>
      <w:r w:rsidRPr="00F11C93">
        <w:rPr>
          <w:sz w:val="28"/>
          <w:szCs w:val="28"/>
          <w:lang w:val="en-US"/>
        </w:rPr>
        <w:t xml:space="preserve">: </w:t>
      </w:r>
      <w:r w:rsidRPr="00F11C93">
        <w:rPr>
          <w:sz w:val="28"/>
          <w:szCs w:val="28"/>
        </w:rPr>
        <w:t>ἀντί</w:t>
      </w:r>
      <w:r w:rsidRPr="00F11C93">
        <w:rPr>
          <w:sz w:val="28"/>
          <w:szCs w:val="28"/>
          <w:lang w:val="en-US"/>
        </w:rPr>
        <w:t xml:space="preserve"> – </w:t>
      </w:r>
      <w:r w:rsidRPr="00F11C93">
        <w:rPr>
          <w:i/>
          <w:iCs/>
          <w:sz w:val="28"/>
          <w:szCs w:val="28"/>
          <w:lang w:val="en-US"/>
        </w:rPr>
        <w:t>anti</w:t>
      </w:r>
      <w:r w:rsidRPr="00F11C93">
        <w:rPr>
          <w:sz w:val="28"/>
          <w:szCs w:val="28"/>
          <w:lang w:val="en-US"/>
        </w:rPr>
        <w:t xml:space="preserve">, "against", and </w:t>
      </w:r>
      <w:r w:rsidRPr="00F11C93">
        <w:rPr>
          <w:sz w:val="28"/>
          <w:szCs w:val="28"/>
        </w:rPr>
        <w:t>βίος</w:t>
      </w:r>
      <w:r w:rsidRPr="00F11C93">
        <w:rPr>
          <w:sz w:val="28"/>
          <w:szCs w:val="28"/>
          <w:lang w:val="en-US"/>
        </w:rPr>
        <w:t xml:space="preserve"> – </w:t>
      </w:r>
      <w:r w:rsidRPr="00F11C93">
        <w:rPr>
          <w:i/>
          <w:iCs/>
          <w:sz w:val="28"/>
          <w:szCs w:val="28"/>
          <w:lang w:val="en-US"/>
        </w:rPr>
        <w:t>bios</w:t>
      </w:r>
      <w:r w:rsidRPr="00F11C93">
        <w:rPr>
          <w:sz w:val="28"/>
          <w:szCs w:val="28"/>
          <w:lang w:val="en-US"/>
        </w:rPr>
        <w:t xml:space="preserve">, "life") is a </w:t>
      </w:r>
      <w:hyperlink r:id="rId455" w:tooltip="Chemical substance" w:history="1">
        <w:r w:rsidRPr="00F11C93">
          <w:rPr>
            <w:rStyle w:val="a6"/>
            <w:color w:val="auto"/>
            <w:sz w:val="28"/>
            <w:szCs w:val="28"/>
            <w:u w:val="none"/>
            <w:lang w:val="en-US"/>
          </w:rPr>
          <w:t>substance</w:t>
        </w:r>
      </w:hyperlink>
      <w:r w:rsidRPr="00F11C93">
        <w:rPr>
          <w:sz w:val="28"/>
          <w:szCs w:val="28"/>
          <w:lang w:val="en-US"/>
        </w:rPr>
        <w:t xml:space="preserve"> or </w:t>
      </w:r>
      <w:hyperlink r:id="rId456" w:tooltip="Chemical compound" w:history="1">
        <w:r w:rsidRPr="00F11C93">
          <w:rPr>
            <w:rStyle w:val="a6"/>
            <w:color w:val="auto"/>
            <w:sz w:val="28"/>
            <w:szCs w:val="28"/>
            <w:u w:val="none"/>
            <w:lang w:val="en-US"/>
          </w:rPr>
          <w:t>compound</w:t>
        </w:r>
      </w:hyperlink>
      <w:r w:rsidRPr="00F11C93">
        <w:rPr>
          <w:sz w:val="28"/>
          <w:szCs w:val="28"/>
          <w:lang w:val="en-US"/>
        </w:rPr>
        <w:t xml:space="preserve"> that kills </w:t>
      </w:r>
      <w:hyperlink r:id="rId457" w:tooltip="Bacteria" w:history="1">
        <w:r w:rsidRPr="00F11C93">
          <w:rPr>
            <w:rStyle w:val="a6"/>
            <w:color w:val="auto"/>
            <w:sz w:val="28"/>
            <w:szCs w:val="28"/>
            <w:u w:val="none"/>
            <w:lang w:val="en-US"/>
          </w:rPr>
          <w:t>bacteria</w:t>
        </w:r>
      </w:hyperlink>
      <w:r w:rsidRPr="00F11C93">
        <w:rPr>
          <w:sz w:val="28"/>
          <w:szCs w:val="28"/>
          <w:lang w:val="en-US"/>
        </w:rPr>
        <w:t xml:space="preserve"> or inhibits their growth.</w:t>
      </w:r>
      <w:r w:rsidRPr="00F11C93">
        <w:rPr>
          <w:sz w:val="28"/>
          <w:szCs w:val="28"/>
          <w:vertAlign w:val="superscript"/>
          <w:lang w:val="en-US"/>
        </w:rPr>
        <w:t xml:space="preserve"> </w:t>
      </w:r>
      <w:r w:rsidRPr="00F11C93">
        <w:rPr>
          <w:b/>
          <w:bCs/>
          <w:sz w:val="28"/>
          <w:szCs w:val="28"/>
          <w:lang w:val="en-US"/>
        </w:rPr>
        <w:t>Antibacterial</w:t>
      </w:r>
      <w:r w:rsidRPr="00F11C93">
        <w:rPr>
          <w:sz w:val="28"/>
          <w:szCs w:val="28"/>
          <w:lang w:val="en-US"/>
        </w:rPr>
        <w:t xml:space="preserve"> is an alternative name. Antibiotics belong to the broader group of </w:t>
      </w:r>
      <w:hyperlink r:id="rId458" w:tooltip="Antimicrobial" w:history="1">
        <w:r w:rsidRPr="00F11C93">
          <w:rPr>
            <w:rStyle w:val="a6"/>
            <w:color w:val="auto"/>
            <w:sz w:val="28"/>
            <w:szCs w:val="28"/>
            <w:u w:val="none"/>
            <w:lang w:val="en-US"/>
          </w:rPr>
          <w:t>antimicrobial</w:t>
        </w:r>
      </w:hyperlink>
      <w:r w:rsidRPr="00F11C93">
        <w:rPr>
          <w:sz w:val="28"/>
          <w:szCs w:val="28"/>
          <w:lang w:val="en-US"/>
        </w:rPr>
        <w:t xml:space="preserve"> compounds, used to treat infections caused by </w:t>
      </w:r>
      <w:hyperlink r:id="rId459" w:tooltip="Microorganism" w:history="1">
        <w:r w:rsidRPr="00F11C93">
          <w:rPr>
            <w:rStyle w:val="a6"/>
            <w:color w:val="auto"/>
            <w:sz w:val="28"/>
            <w:szCs w:val="28"/>
            <w:u w:val="none"/>
            <w:lang w:val="en-US"/>
          </w:rPr>
          <w:t>microorganisms</w:t>
        </w:r>
      </w:hyperlink>
      <w:r w:rsidRPr="00F11C93">
        <w:rPr>
          <w:sz w:val="28"/>
          <w:szCs w:val="28"/>
          <w:lang w:val="en-US"/>
        </w:rPr>
        <w:t xml:space="preserve">, including </w:t>
      </w:r>
      <w:hyperlink r:id="rId460" w:tooltip="Fungus" w:history="1">
        <w:r w:rsidRPr="00F11C93">
          <w:rPr>
            <w:rStyle w:val="a6"/>
            <w:color w:val="auto"/>
            <w:sz w:val="28"/>
            <w:szCs w:val="28"/>
            <w:u w:val="none"/>
            <w:lang w:val="en-US"/>
          </w:rPr>
          <w:t>fungi</w:t>
        </w:r>
      </w:hyperlink>
      <w:r w:rsidRPr="00F11C93">
        <w:rPr>
          <w:sz w:val="28"/>
          <w:szCs w:val="28"/>
          <w:lang w:val="en-US"/>
        </w:rPr>
        <w:t xml:space="preserve"> and </w:t>
      </w:r>
      <w:hyperlink r:id="rId461" w:tooltip="Protozoa" w:history="1">
        <w:r w:rsidRPr="00F11C93">
          <w:rPr>
            <w:rStyle w:val="a6"/>
            <w:color w:val="auto"/>
            <w:sz w:val="28"/>
            <w:szCs w:val="28"/>
            <w:u w:val="none"/>
            <w:lang w:val="en-US"/>
          </w:rPr>
          <w:t>protozoa</w:t>
        </w:r>
      </w:hyperlink>
      <w:r w:rsidRPr="00F11C93">
        <w:rPr>
          <w:sz w:val="28"/>
          <w:szCs w:val="28"/>
          <w:lang w:val="en-US"/>
        </w:rPr>
        <w:t>.</w:t>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r>
      <w:r w:rsidRPr="00F11C93">
        <w:rPr>
          <w:sz w:val="28"/>
          <w:szCs w:val="28"/>
          <w:lang w:val="en-US"/>
        </w:rPr>
        <w:tab/>
        <w:t xml:space="preserve">The term "antibiotic" was coined by </w:t>
      </w:r>
      <w:hyperlink r:id="rId462" w:tooltip="Selman Waksman" w:history="1">
        <w:r w:rsidRPr="00F11C93">
          <w:rPr>
            <w:rStyle w:val="a6"/>
            <w:color w:val="auto"/>
            <w:sz w:val="28"/>
            <w:szCs w:val="28"/>
            <w:u w:val="none"/>
            <w:lang w:val="en-US"/>
          </w:rPr>
          <w:t>Selman Waksman</w:t>
        </w:r>
      </w:hyperlink>
      <w:r w:rsidRPr="00F11C93">
        <w:rPr>
          <w:sz w:val="28"/>
          <w:szCs w:val="28"/>
          <w:lang w:val="en-US"/>
        </w:rPr>
        <w:t xml:space="preserve"> in 1942 to describe any substance produced by a microorganism that is </w:t>
      </w:r>
      <w:hyperlink r:id="rId463" w:tooltip="wikt:antagonism" w:history="1">
        <w:r w:rsidRPr="00F11C93">
          <w:rPr>
            <w:rStyle w:val="a6"/>
            <w:color w:val="auto"/>
            <w:sz w:val="28"/>
            <w:szCs w:val="28"/>
            <w:u w:val="none"/>
            <w:lang w:val="en-US"/>
          </w:rPr>
          <w:t>antagonistic</w:t>
        </w:r>
      </w:hyperlink>
      <w:r w:rsidRPr="00F11C93">
        <w:rPr>
          <w:sz w:val="28"/>
          <w:szCs w:val="28"/>
          <w:lang w:val="en-US"/>
        </w:rPr>
        <w:t xml:space="preserve"> to the growth of other microorganisms in high dilution.</w:t>
      </w:r>
      <w:r w:rsidRPr="00F11C93">
        <w:rPr>
          <w:sz w:val="28"/>
          <w:szCs w:val="28"/>
          <w:vertAlign w:val="superscript"/>
          <w:lang w:val="en-US"/>
        </w:rPr>
        <w:t xml:space="preserve"> </w:t>
      </w:r>
      <w:r w:rsidRPr="00F11C93">
        <w:rPr>
          <w:sz w:val="28"/>
          <w:szCs w:val="28"/>
          <w:lang w:val="en-US"/>
        </w:rPr>
        <w:t xml:space="preserve">This original definition excluded naturally occurring substances that kill bacteria but are not produced by microorganisms (such as </w:t>
      </w:r>
      <w:hyperlink r:id="rId464" w:tooltip="Gastric juice" w:history="1">
        <w:r w:rsidRPr="00F11C93">
          <w:rPr>
            <w:rStyle w:val="a6"/>
            <w:color w:val="auto"/>
            <w:sz w:val="28"/>
            <w:szCs w:val="28"/>
            <w:u w:val="none"/>
            <w:lang w:val="en-US"/>
          </w:rPr>
          <w:t>gastric juice</w:t>
        </w:r>
      </w:hyperlink>
      <w:r w:rsidRPr="00F11C93">
        <w:rPr>
          <w:sz w:val="28"/>
          <w:szCs w:val="28"/>
          <w:lang w:val="en-US"/>
        </w:rPr>
        <w:t xml:space="preserve"> and </w:t>
      </w:r>
      <w:hyperlink r:id="rId465" w:tooltip="Hydrogen peroxide" w:history="1">
        <w:r w:rsidRPr="00F11C93">
          <w:rPr>
            <w:rStyle w:val="a6"/>
            <w:color w:val="auto"/>
            <w:sz w:val="28"/>
            <w:szCs w:val="28"/>
            <w:u w:val="none"/>
            <w:lang w:val="en-US"/>
          </w:rPr>
          <w:t>hydrogen peroxide</w:t>
        </w:r>
      </w:hyperlink>
      <w:r w:rsidRPr="00F11C93">
        <w:rPr>
          <w:sz w:val="28"/>
          <w:szCs w:val="28"/>
          <w:lang w:val="en-US"/>
        </w:rPr>
        <w:t xml:space="preserve">) and also excluded </w:t>
      </w:r>
      <w:hyperlink r:id="rId466" w:tooltip="Chemical synthesis" w:history="1">
        <w:r w:rsidRPr="00F11C93">
          <w:rPr>
            <w:rStyle w:val="a6"/>
            <w:color w:val="auto"/>
            <w:sz w:val="28"/>
            <w:szCs w:val="28"/>
            <w:u w:val="none"/>
            <w:lang w:val="en-US"/>
          </w:rPr>
          <w:t>synthetic</w:t>
        </w:r>
      </w:hyperlink>
      <w:r w:rsidRPr="00F11C93">
        <w:rPr>
          <w:sz w:val="28"/>
          <w:szCs w:val="28"/>
          <w:lang w:val="en-US"/>
        </w:rPr>
        <w:t xml:space="preserve"> antibacterial compounds such as the </w:t>
      </w:r>
      <w:hyperlink r:id="rId467" w:tooltip="Sulfonamide (medicine)" w:history="1">
        <w:r w:rsidRPr="00F11C93">
          <w:rPr>
            <w:rStyle w:val="a6"/>
            <w:color w:val="auto"/>
            <w:sz w:val="28"/>
            <w:szCs w:val="28"/>
            <w:u w:val="none"/>
            <w:lang w:val="en-US"/>
          </w:rPr>
          <w:t>sulfonamides</w:t>
        </w:r>
      </w:hyperlink>
      <w:r w:rsidRPr="00F11C93">
        <w:rPr>
          <w:sz w:val="28"/>
          <w:szCs w:val="28"/>
          <w:lang w:val="en-US"/>
        </w:rPr>
        <w:t xml:space="preserve">. Many antibiotics are relatively </w:t>
      </w:r>
      <w:hyperlink r:id="rId468" w:tooltip="Small molecule" w:history="1">
        <w:r w:rsidRPr="00F11C93">
          <w:rPr>
            <w:rStyle w:val="a6"/>
            <w:color w:val="auto"/>
            <w:sz w:val="28"/>
            <w:szCs w:val="28"/>
            <w:u w:val="none"/>
            <w:lang w:val="en-US"/>
          </w:rPr>
          <w:t>small molecules</w:t>
        </w:r>
      </w:hyperlink>
      <w:r w:rsidRPr="00F11C93">
        <w:rPr>
          <w:sz w:val="28"/>
          <w:szCs w:val="28"/>
          <w:lang w:val="en-US"/>
        </w:rPr>
        <w:t xml:space="preserve"> with a </w:t>
      </w:r>
      <w:hyperlink r:id="rId469" w:tooltip="Molecular weight" w:history="1">
        <w:r w:rsidRPr="00F11C93">
          <w:rPr>
            <w:rStyle w:val="a6"/>
            <w:color w:val="auto"/>
            <w:sz w:val="28"/>
            <w:szCs w:val="28"/>
            <w:u w:val="none"/>
            <w:lang w:val="en-US"/>
          </w:rPr>
          <w:t>molecular weight</w:t>
        </w:r>
      </w:hyperlink>
      <w:r w:rsidRPr="00F11C93">
        <w:rPr>
          <w:sz w:val="28"/>
          <w:szCs w:val="28"/>
          <w:lang w:val="en-US"/>
        </w:rPr>
        <w:t xml:space="preserve"> less than 2000 </w:t>
      </w:r>
      <w:hyperlink r:id="rId470" w:tooltip="Atomic mass unit" w:history="1">
        <w:r w:rsidRPr="00F11C93">
          <w:rPr>
            <w:rStyle w:val="a6"/>
            <w:color w:val="auto"/>
            <w:sz w:val="28"/>
            <w:szCs w:val="28"/>
            <w:u w:val="none"/>
            <w:lang w:val="en-US"/>
          </w:rPr>
          <w:t>atomic mass units</w:t>
        </w:r>
      </w:hyperlink>
      <w:r w:rsidRPr="00F11C93">
        <w:rPr>
          <w:sz w:val="28"/>
          <w:szCs w:val="28"/>
          <w:lang w:val="en-US"/>
        </w:rPr>
        <w:t>.</w:t>
      </w:r>
      <w:r w:rsidRPr="00F11C93">
        <w:rPr>
          <w:sz w:val="28"/>
          <w:szCs w:val="28"/>
          <w:lang w:val="en-US"/>
        </w:rPr>
        <w:tab/>
      </w:r>
      <w:r w:rsidRPr="00F11C93">
        <w:rPr>
          <w:sz w:val="28"/>
          <w:szCs w:val="28"/>
          <w:lang w:val="en-US"/>
        </w:rPr>
        <w:tab/>
      </w:r>
    </w:p>
    <w:p w:rsidR="00F11C93" w:rsidRPr="00F11C93" w:rsidRDefault="00F11C93" w:rsidP="00F11C93">
      <w:pPr>
        <w:pStyle w:val="a5"/>
        <w:jc w:val="both"/>
        <w:rPr>
          <w:sz w:val="28"/>
          <w:szCs w:val="28"/>
          <w:lang w:val="en-US"/>
        </w:rPr>
      </w:pPr>
      <w:r w:rsidRPr="00F11C93">
        <w:rPr>
          <w:b/>
          <w:noProof/>
          <w:sz w:val="28"/>
          <w:szCs w:val="28"/>
        </w:rPr>
        <w:lastRenderedPageBreak/>
        <w:drawing>
          <wp:inline distT="0" distB="0" distL="0" distR="0" wp14:anchorId="05DAFC84" wp14:editId="3D160F86">
            <wp:extent cx="5936615" cy="444563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5936615" cy="4445635"/>
                    </a:xfrm>
                    <a:prstGeom prst="rect">
                      <a:avLst/>
                    </a:prstGeom>
                    <a:noFill/>
                    <a:ln>
                      <a:noFill/>
                    </a:ln>
                  </pic:spPr>
                </pic:pic>
              </a:graphicData>
            </a:graphic>
          </wp:inline>
        </w:drawing>
      </w:r>
    </w:p>
    <w:p w:rsidR="00F11C93" w:rsidRPr="00F11C93" w:rsidRDefault="00F11C93" w:rsidP="00F11C93">
      <w:pPr>
        <w:pStyle w:val="a5"/>
        <w:jc w:val="both"/>
        <w:rPr>
          <w:sz w:val="28"/>
          <w:szCs w:val="28"/>
          <w:lang w:val="en-US"/>
        </w:rPr>
      </w:pPr>
      <w:proofErr w:type="gramStart"/>
      <w:r w:rsidRPr="00F11C93">
        <w:rPr>
          <w:sz w:val="28"/>
          <w:szCs w:val="28"/>
          <w:lang w:val="en-US"/>
        </w:rPr>
        <w:t>(Picture 9.</w:t>
      </w:r>
      <w:proofErr w:type="gramEnd"/>
      <w:r w:rsidRPr="00F11C93">
        <w:rPr>
          <w:sz w:val="28"/>
          <w:szCs w:val="28"/>
          <w:lang w:val="en-US"/>
        </w:rPr>
        <w:t xml:space="preserve"> History of </w:t>
      </w:r>
      <w:proofErr w:type="gramStart"/>
      <w:r w:rsidRPr="00F11C93">
        <w:rPr>
          <w:sz w:val="28"/>
          <w:szCs w:val="28"/>
          <w:lang w:val="en-US"/>
        </w:rPr>
        <w:t>Penillin )</w:t>
      </w:r>
      <w:proofErr w:type="gramEnd"/>
    </w:p>
    <w:p w:rsidR="00F11C93" w:rsidRPr="00F11C93" w:rsidRDefault="00F11C93" w:rsidP="00F11C93">
      <w:pPr>
        <w:pStyle w:val="a5"/>
        <w:ind w:firstLine="708"/>
        <w:jc w:val="both"/>
        <w:rPr>
          <w:sz w:val="28"/>
          <w:szCs w:val="28"/>
          <w:lang w:val="en-US"/>
        </w:rPr>
      </w:pPr>
      <w:r w:rsidRPr="00F11C93">
        <w:rPr>
          <w:sz w:val="28"/>
          <w:szCs w:val="28"/>
          <w:lang w:val="en-US"/>
        </w:rPr>
        <w:t xml:space="preserve">With advances in </w:t>
      </w:r>
      <w:hyperlink r:id="rId472" w:tooltip="Medicinal chemistry" w:history="1">
        <w:r w:rsidRPr="00F11C93">
          <w:rPr>
            <w:rStyle w:val="a6"/>
            <w:color w:val="auto"/>
            <w:sz w:val="28"/>
            <w:szCs w:val="28"/>
            <w:u w:val="none"/>
            <w:lang w:val="en-US"/>
          </w:rPr>
          <w:t>medicinal chemistry</w:t>
        </w:r>
      </w:hyperlink>
      <w:r w:rsidRPr="00F11C93">
        <w:rPr>
          <w:sz w:val="28"/>
          <w:szCs w:val="28"/>
          <w:lang w:val="en-US"/>
        </w:rPr>
        <w:t xml:space="preserve">, most antibiotics are now </w:t>
      </w:r>
      <w:hyperlink r:id="rId473" w:tooltip="Semisynthetic" w:history="1">
        <w:r w:rsidRPr="00F11C93">
          <w:rPr>
            <w:rStyle w:val="a6"/>
            <w:color w:val="auto"/>
            <w:sz w:val="28"/>
            <w:szCs w:val="28"/>
            <w:u w:val="none"/>
            <w:lang w:val="en-US"/>
          </w:rPr>
          <w:t>semisynthetic</w:t>
        </w:r>
      </w:hyperlink>
      <w:r w:rsidRPr="00F11C93">
        <w:rPr>
          <w:sz w:val="28"/>
          <w:szCs w:val="28"/>
          <w:lang w:val="en-US"/>
        </w:rPr>
        <w:t xml:space="preserve">—modified chemically from original compounds found in nature, as is the case with </w:t>
      </w:r>
      <w:hyperlink r:id="rId474" w:tooltip="Beta-lactam antibiotic" w:history="1">
        <w:r w:rsidRPr="00F11C93">
          <w:rPr>
            <w:rStyle w:val="a6"/>
            <w:color w:val="auto"/>
            <w:sz w:val="28"/>
            <w:szCs w:val="28"/>
            <w:u w:val="none"/>
            <w:lang w:val="en-US"/>
          </w:rPr>
          <w:t>beta-lactams</w:t>
        </w:r>
      </w:hyperlink>
      <w:r w:rsidRPr="00F11C93">
        <w:rPr>
          <w:sz w:val="28"/>
          <w:szCs w:val="28"/>
          <w:lang w:val="en-US"/>
        </w:rPr>
        <w:t xml:space="preserve"> (which include the </w:t>
      </w:r>
      <w:hyperlink r:id="rId475" w:tooltip="Penicillin" w:history="1">
        <w:r w:rsidRPr="00F11C93">
          <w:rPr>
            <w:rStyle w:val="a6"/>
            <w:color w:val="auto"/>
            <w:sz w:val="28"/>
            <w:szCs w:val="28"/>
            <w:u w:val="none"/>
            <w:lang w:val="en-US"/>
          </w:rPr>
          <w:t>penicillins</w:t>
        </w:r>
      </w:hyperlink>
      <w:r w:rsidRPr="00F11C93">
        <w:rPr>
          <w:sz w:val="28"/>
          <w:szCs w:val="28"/>
          <w:lang w:val="en-US"/>
        </w:rPr>
        <w:t xml:space="preserve">, produced by fungi in the genus </w:t>
      </w:r>
      <w:hyperlink r:id="rId476" w:tooltip="Penicillium" w:history="1">
        <w:r w:rsidRPr="00F11C93">
          <w:rPr>
            <w:rStyle w:val="a6"/>
            <w:i/>
            <w:iCs/>
            <w:color w:val="auto"/>
            <w:sz w:val="28"/>
            <w:szCs w:val="28"/>
            <w:u w:val="none"/>
            <w:lang w:val="en-US"/>
          </w:rPr>
          <w:t>Penicillium</w:t>
        </w:r>
      </w:hyperlink>
      <w:r w:rsidRPr="00F11C93">
        <w:rPr>
          <w:sz w:val="28"/>
          <w:szCs w:val="28"/>
          <w:lang w:val="en-US"/>
        </w:rPr>
        <w:t xml:space="preserve">, the </w:t>
      </w:r>
      <w:hyperlink r:id="rId477" w:tooltip="Cephalosporin" w:history="1">
        <w:r w:rsidRPr="00F11C93">
          <w:rPr>
            <w:rStyle w:val="a6"/>
            <w:color w:val="auto"/>
            <w:sz w:val="28"/>
            <w:szCs w:val="28"/>
            <w:u w:val="none"/>
            <w:lang w:val="en-US"/>
          </w:rPr>
          <w:t>cephalosporins</w:t>
        </w:r>
      </w:hyperlink>
      <w:r w:rsidRPr="00F11C93">
        <w:rPr>
          <w:sz w:val="28"/>
          <w:szCs w:val="28"/>
          <w:lang w:val="en-US"/>
        </w:rPr>
        <w:t xml:space="preserve">, and the </w:t>
      </w:r>
      <w:hyperlink r:id="rId478" w:tooltip="Carbapenem" w:history="1">
        <w:r w:rsidRPr="00F11C93">
          <w:rPr>
            <w:rStyle w:val="a6"/>
            <w:color w:val="auto"/>
            <w:sz w:val="28"/>
            <w:szCs w:val="28"/>
            <w:u w:val="none"/>
            <w:lang w:val="en-US"/>
          </w:rPr>
          <w:t>carbapenems</w:t>
        </w:r>
      </w:hyperlink>
      <w:r w:rsidRPr="00F11C93">
        <w:rPr>
          <w:sz w:val="28"/>
          <w:szCs w:val="28"/>
          <w:lang w:val="en-US"/>
        </w:rPr>
        <w:t xml:space="preserve">). Some antibiotics are still produced and isolated from living organisms, such as the </w:t>
      </w:r>
      <w:hyperlink r:id="rId479" w:tooltip="Aminoglycoside" w:history="1">
        <w:r w:rsidRPr="00F11C93">
          <w:rPr>
            <w:rStyle w:val="a6"/>
            <w:color w:val="auto"/>
            <w:sz w:val="28"/>
            <w:szCs w:val="28"/>
            <w:u w:val="none"/>
            <w:lang w:val="en-US"/>
          </w:rPr>
          <w:t>aminoglycosides</w:t>
        </w:r>
      </w:hyperlink>
      <w:r w:rsidRPr="00F11C93">
        <w:rPr>
          <w:sz w:val="28"/>
          <w:szCs w:val="28"/>
          <w:lang w:val="en-US"/>
        </w:rPr>
        <w:t xml:space="preserve">, and others have been created through purely synthetic means: the </w:t>
      </w:r>
      <w:hyperlink r:id="rId480" w:tooltip="Sulfonamides" w:history="1">
        <w:r w:rsidRPr="00F11C93">
          <w:rPr>
            <w:rStyle w:val="a6"/>
            <w:color w:val="auto"/>
            <w:sz w:val="28"/>
            <w:szCs w:val="28"/>
            <w:u w:val="none"/>
            <w:lang w:val="en-US"/>
          </w:rPr>
          <w:t>sulfonamides</w:t>
        </w:r>
      </w:hyperlink>
      <w:r w:rsidRPr="00F11C93">
        <w:rPr>
          <w:sz w:val="28"/>
          <w:szCs w:val="28"/>
          <w:lang w:val="en-US"/>
        </w:rPr>
        <w:t xml:space="preserve">, the </w:t>
      </w:r>
      <w:hyperlink r:id="rId481" w:tooltip="Quinolone" w:history="1">
        <w:r w:rsidRPr="00F11C93">
          <w:rPr>
            <w:rStyle w:val="a6"/>
            <w:color w:val="auto"/>
            <w:sz w:val="28"/>
            <w:szCs w:val="28"/>
            <w:u w:val="none"/>
            <w:lang w:val="en-US"/>
          </w:rPr>
          <w:t>quinolones</w:t>
        </w:r>
      </w:hyperlink>
      <w:r w:rsidRPr="00F11C93">
        <w:rPr>
          <w:sz w:val="28"/>
          <w:szCs w:val="28"/>
          <w:lang w:val="en-US"/>
        </w:rPr>
        <w:t xml:space="preserve">, and the </w:t>
      </w:r>
      <w:hyperlink r:id="rId482" w:tooltip="Oxazolidinone" w:history="1">
        <w:r w:rsidRPr="00F11C93">
          <w:rPr>
            <w:rStyle w:val="a6"/>
            <w:color w:val="auto"/>
            <w:sz w:val="28"/>
            <w:szCs w:val="28"/>
            <w:u w:val="none"/>
            <w:lang w:val="en-US"/>
          </w:rPr>
          <w:t>oxazolidinones</w:t>
        </w:r>
      </w:hyperlink>
      <w:r w:rsidRPr="00F11C93">
        <w:rPr>
          <w:sz w:val="28"/>
          <w:szCs w:val="28"/>
          <w:lang w:val="en-US"/>
        </w:rPr>
        <w:t xml:space="preserve">. In addition to this origin-based classification into natural, semisynthetic, and synthetic, antibiotics may be divided into two broad groups according to their effect on microorganisms: Those that kill bacteria are </w:t>
      </w:r>
      <w:hyperlink r:id="rId483" w:tooltip="Bactericide" w:history="1">
        <w:r w:rsidRPr="00F11C93">
          <w:rPr>
            <w:rStyle w:val="a6"/>
            <w:color w:val="auto"/>
            <w:sz w:val="28"/>
            <w:szCs w:val="28"/>
            <w:u w:val="none"/>
            <w:lang w:val="en-US"/>
          </w:rPr>
          <w:t>bactericidal</w:t>
        </w:r>
      </w:hyperlink>
      <w:r w:rsidRPr="00F11C93">
        <w:rPr>
          <w:sz w:val="28"/>
          <w:szCs w:val="28"/>
          <w:lang w:val="en-US"/>
        </w:rPr>
        <w:t xml:space="preserve"> agents, whereas those that only impair bacterial growth are known as </w:t>
      </w:r>
      <w:hyperlink r:id="rId484" w:tooltip="Bacteriostatic agent" w:history="1">
        <w:r w:rsidRPr="00F11C93">
          <w:rPr>
            <w:rStyle w:val="a6"/>
            <w:color w:val="auto"/>
            <w:sz w:val="28"/>
            <w:szCs w:val="28"/>
            <w:u w:val="none"/>
            <w:lang w:val="en-US"/>
          </w:rPr>
          <w:t>bacteriostatic agents</w:t>
        </w:r>
      </w:hyperlink>
      <w:r w:rsidRPr="00F11C93">
        <w:rPr>
          <w:sz w:val="28"/>
          <w:szCs w:val="28"/>
          <w:lang w:val="en-US"/>
        </w:rPr>
        <w:t>.</w:t>
      </w:r>
    </w:p>
    <w:p w:rsidR="00F11C93" w:rsidRPr="00F11C93" w:rsidRDefault="00F11C93" w:rsidP="00F11C93">
      <w:pPr>
        <w:jc w:val="both"/>
        <w:rPr>
          <w:rFonts w:ascii="Times New Roman" w:hAnsi="Times New Roman" w:cs="Times New Roman"/>
          <w:sz w:val="28"/>
          <w:szCs w:val="28"/>
          <w:lang w:val="en-US"/>
        </w:rPr>
      </w:pPr>
      <w:r w:rsidRPr="00F11C93">
        <w:rPr>
          <w:rFonts w:ascii="Times New Roman" w:hAnsi="Times New Roman" w:cs="Times New Roman"/>
          <w:sz w:val="28"/>
          <w:szCs w:val="28"/>
          <w:lang w:val="en-US"/>
        </w:rPr>
        <w:t xml:space="preserve"> </w:t>
      </w:r>
    </w:p>
    <w:p w:rsidR="00F11C93" w:rsidRPr="00F11C93" w:rsidRDefault="00F11C93" w:rsidP="00F11C93">
      <w:pPr>
        <w:jc w:val="both"/>
        <w:rPr>
          <w:rFonts w:ascii="Times New Roman" w:hAnsi="Times New Roman" w:cs="Times New Roman"/>
          <w:b/>
          <w:sz w:val="28"/>
          <w:szCs w:val="28"/>
          <w:lang w:val="en-US"/>
        </w:rPr>
      </w:pPr>
      <w:r w:rsidRPr="00F11C93">
        <w:rPr>
          <w:rFonts w:ascii="Times New Roman" w:hAnsi="Times New Roman" w:cs="Times New Roman"/>
          <w:sz w:val="28"/>
          <w:szCs w:val="28"/>
          <w:lang w:val="en-US"/>
        </w:rPr>
        <w:t xml:space="preserve"> </w:t>
      </w:r>
      <w:r w:rsidRPr="00F11C93">
        <w:rPr>
          <w:rFonts w:ascii="Times New Roman" w:hAnsi="Times New Roman" w:cs="Times New Roman"/>
          <w:b/>
          <w:sz w:val="28"/>
          <w:szCs w:val="28"/>
          <w:lang w:val="en-US"/>
        </w:rPr>
        <w:t>Task</w:t>
      </w:r>
    </w:p>
    <w:p w:rsidR="00F11C93" w:rsidRPr="00F11C93" w:rsidRDefault="00F11C93" w:rsidP="00F11C93">
      <w:pPr>
        <w:jc w:val="both"/>
        <w:rPr>
          <w:rFonts w:ascii="Times New Roman" w:hAnsi="Times New Roman" w:cs="Times New Roman"/>
          <w:b/>
          <w:sz w:val="28"/>
          <w:szCs w:val="28"/>
          <w:lang w:val="en-US"/>
        </w:rPr>
      </w:pPr>
      <w:r w:rsidRPr="00F11C93">
        <w:rPr>
          <w:rFonts w:ascii="Times New Roman" w:hAnsi="Times New Roman" w:cs="Times New Roman"/>
          <w:b/>
          <w:sz w:val="28"/>
          <w:szCs w:val="28"/>
          <w:lang w:val="kk-KZ"/>
        </w:rPr>
        <w:t xml:space="preserve">І. </w:t>
      </w:r>
      <w:r w:rsidRPr="00F11C93">
        <w:rPr>
          <w:rFonts w:ascii="Times New Roman" w:hAnsi="Times New Roman" w:cs="Times New Roman"/>
          <w:b/>
          <w:sz w:val="28"/>
          <w:szCs w:val="28"/>
          <w:lang w:val="en-US"/>
        </w:rPr>
        <w:t>Translate into English</w:t>
      </w:r>
    </w:p>
    <w:p w:rsidR="00F11C93" w:rsidRPr="00F11C93" w:rsidRDefault="00F11C93" w:rsidP="00F11C93">
      <w:pPr>
        <w:jc w:val="both"/>
        <w:rPr>
          <w:rFonts w:ascii="Times New Roman" w:hAnsi="Times New Roman" w:cs="Times New Roman"/>
          <w:b/>
          <w:sz w:val="28"/>
          <w:szCs w:val="28"/>
          <w:lang w:val="en-US"/>
        </w:rPr>
      </w:pPr>
    </w:p>
    <w:p w:rsidR="00F11C93" w:rsidRPr="00F11C93" w:rsidRDefault="00F11C93" w:rsidP="00F11C93">
      <w:pPr>
        <w:jc w:val="both"/>
        <w:rPr>
          <w:rFonts w:ascii="Times New Roman" w:hAnsi="Times New Roman" w:cs="Times New Roman"/>
          <w:bCs/>
          <w:sz w:val="28"/>
          <w:szCs w:val="28"/>
          <w:lang w:val="kk-KZ"/>
        </w:rPr>
      </w:pPr>
      <w:r w:rsidRPr="00F11C93">
        <w:rPr>
          <w:rFonts w:ascii="Times New Roman" w:hAnsi="Times New Roman" w:cs="Times New Roman"/>
          <w:sz w:val="28"/>
          <w:szCs w:val="28"/>
          <w:lang w:val="kk-KZ"/>
        </w:rPr>
        <w:t xml:space="preserve">1. Антибиотиков полученных грибами </w:t>
      </w:r>
      <w:hyperlink r:id="rId485" w:tooltip="Penicillium" w:history="1">
        <w:r w:rsidRPr="00F11C93">
          <w:rPr>
            <w:rStyle w:val="a6"/>
            <w:rFonts w:ascii="Times New Roman" w:hAnsi="Times New Roman" w:cs="Times New Roman"/>
            <w:i/>
            <w:iCs/>
            <w:color w:val="auto"/>
            <w:sz w:val="28"/>
            <w:szCs w:val="28"/>
            <w:u w:val="none"/>
            <w:lang w:val="en-US"/>
          </w:rPr>
          <w:t>Penicillium</w:t>
        </w:r>
      </w:hyperlink>
      <w:r w:rsidRPr="00F11C93">
        <w:rPr>
          <w:rFonts w:ascii="Times New Roman" w:hAnsi="Times New Roman" w:cs="Times New Roman"/>
          <w:i/>
          <w:iCs/>
          <w:sz w:val="28"/>
          <w:szCs w:val="28"/>
          <w:lang w:val="kk-KZ"/>
        </w:rPr>
        <w:t xml:space="preserve"> </w:t>
      </w:r>
      <w:r w:rsidRPr="00F11C93">
        <w:rPr>
          <w:rFonts w:ascii="Times New Roman" w:hAnsi="Times New Roman" w:cs="Times New Roman"/>
          <w:iCs/>
          <w:sz w:val="28"/>
          <w:szCs w:val="28"/>
          <w:lang w:val="kk-KZ"/>
        </w:rPr>
        <w:t>называю</w:t>
      </w:r>
      <w:r w:rsidRPr="00F11C93">
        <w:rPr>
          <w:rFonts w:ascii="Times New Roman" w:hAnsi="Times New Roman" w:cs="Times New Roman"/>
          <w:iCs/>
          <w:sz w:val="28"/>
          <w:szCs w:val="28"/>
        </w:rPr>
        <w:t>т</w:t>
      </w:r>
      <w:r w:rsidRPr="00F11C93">
        <w:rPr>
          <w:rFonts w:ascii="Times New Roman" w:hAnsi="Times New Roman" w:cs="Times New Roman"/>
          <w:i/>
          <w:iCs/>
          <w:sz w:val="28"/>
          <w:szCs w:val="28"/>
          <w:lang w:val="kk-KZ"/>
        </w:rPr>
        <w:t xml:space="preserve"> </w:t>
      </w:r>
      <w:r w:rsidRPr="00FC5214">
        <w:rPr>
          <w:rFonts w:ascii="Times New Roman" w:hAnsi="Times New Roman" w:cs="Times New Roman"/>
          <w:bCs/>
          <w:sz w:val="28"/>
          <w:szCs w:val="28"/>
        </w:rPr>
        <w:t xml:space="preserve"> </w:t>
      </w:r>
      <w:r w:rsidRPr="00F11C93">
        <w:rPr>
          <w:rFonts w:ascii="Times New Roman" w:hAnsi="Times New Roman" w:cs="Times New Roman"/>
          <w:bCs/>
          <w:sz w:val="28"/>
          <w:szCs w:val="28"/>
          <w:lang w:val="en-US"/>
        </w:rPr>
        <w:t>Penicillin</w:t>
      </w:r>
      <w:r w:rsidRPr="00F11C93">
        <w:rPr>
          <w:rFonts w:ascii="Times New Roman" w:hAnsi="Times New Roman" w:cs="Times New Roman"/>
          <w:bCs/>
          <w:sz w:val="28"/>
          <w:szCs w:val="28"/>
          <w:lang w:val="kk-KZ"/>
        </w:rPr>
        <w:t>.</w:t>
      </w:r>
    </w:p>
    <w:p w:rsidR="00F11C93" w:rsidRPr="00F11C93" w:rsidRDefault="00F11C93" w:rsidP="00F11C93">
      <w:pPr>
        <w:jc w:val="both"/>
        <w:rPr>
          <w:rFonts w:ascii="Times New Roman" w:hAnsi="Times New Roman" w:cs="Times New Roman"/>
          <w:bCs/>
          <w:sz w:val="28"/>
          <w:szCs w:val="28"/>
          <w:lang w:val="kk-KZ"/>
        </w:rPr>
      </w:pPr>
      <w:r w:rsidRPr="00F11C93">
        <w:rPr>
          <w:rFonts w:ascii="Times New Roman" w:hAnsi="Times New Roman" w:cs="Times New Roman"/>
          <w:bCs/>
          <w:sz w:val="28"/>
          <w:szCs w:val="28"/>
          <w:lang w:val="kk-KZ"/>
        </w:rPr>
        <w:lastRenderedPageBreak/>
        <w:t xml:space="preserve">2. Термин антибиотики внедрил  </w:t>
      </w:r>
      <w:hyperlink r:id="rId486" w:tooltip="Selman Waksman" w:history="1">
        <w:r w:rsidRPr="00F11C93">
          <w:rPr>
            <w:rStyle w:val="a6"/>
            <w:rFonts w:ascii="Times New Roman" w:hAnsi="Times New Roman" w:cs="Times New Roman"/>
            <w:color w:val="auto"/>
            <w:sz w:val="28"/>
            <w:szCs w:val="28"/>
            <w:u w:val="none"/>
            <w:lang w:val="kk-KZ"/>
          </w:rPr>
          <w:t>Selman Waksman</w:t>
        </w:r>
      </w:hyperlink>
      <w:r w:rsidRPr="00F11C93">
        <w:rPr>
          <w:rFonts w:ascii="Times New Roman" w:hAnsi="Times New Roman" w:cs="Times New Roman"/>
          <w:sz w:val="28"/>
          <w:szCs w:val="28"/>
          <w:lang w:val="kk-KZ"/>
        </w:rPr>
        <w:t xml:space="preserve"> в 1942 году.</w:t>
      </w:r>
    </w:p>
    <w:p w:rsidR="00F11C93" w:rsidRPr="00F11C93" w:rsidRDefault="00F11C93" w:rsidP="00F11C93">
      <w:pPr>
        <w:jc w:val="both"/>
        <w:rPr>
          <w:rFonts w:ascii="Times New Roman" w:hAnsi="Times New Roman" w:cs="Times New Roman"/>
          <w:bCs/>
          <w:sz w:val="28"/>
          <w:szCs w:val="28"/>
          <w:lang w:val="kk-KZ"/>
        </w:rPr>
      </w:pPr>
      <w:r w:rsidRPr="00F11C93">
        <w:rPr>
          <w:rFonts w:ascii="Times New Roman" w:hAnsi="Times New Roman" w:cs="Times New Roman"/>
          <w:bCs/>
          <w:sz w:val="28"/>
          <w:szCs w:val="28"/>
          <w:lang w:val="kk-KZ"/>
        </w:rPr>
        <w:t>3. Грибы могут быть использованы в производстве антибиотиков.</w:t>
      </w:r>
    </w:p>
    <w:p w:rsidR="00F11C93" w:rsidRPr="00F11C93" w:rsidRDefault="00F11C93" w:rsidP="00F11C93">
      <w:pPr>
        <w:jc w:val="both"/>
        <w:rPr>
          <w:rFonts w:ascii="Times New Roman" w:hAnsi="Times New Roman" w:cs="Times New Roman"/>
          <w:b/>
          <w:bCs/>
          <w:sz w:val="28"/>
          <w:szCs w:val="28"/>
          <w:lang w:val="kk-KZ"/>
        </w:rPr>
      </w:pPr>
    </w:p>
    <w:p w:rsidR="00F11C93" w:rsidRPr="00F11C93" w:rsidRDefault="00F11C93" w:rsidP="00F11C93">
      <w:pPr>
        <w:jc w:val="both"/>
        <w:rPr>
          <w:rFonts w:ascii="Times New Roman" w:hAnsi="Times New Roman" w:cs="Times New Roman"/>
          <w:b/>
          <w:sz w:val="28"/>
          <w:szCs w:val="28"/>
          <w:lang w:val="kk-KZ"/>
        </w:rPr>
      </w:pPr>
      <w:r w:rsidRPr="00F11C93">
        <w:rPr>
          <w:rFonts w:ascii="Times New Roman" w:hAnsi="Times New Roman" w:cs="Times New Roman"/>
          <w:b/>
          <w:bCs/>
          <w:sz w:val="28"/>
          <w:szCs w:val="28"/>
          <w:lang w:val="kk-KZ"/>
        </w:rPr>
        <w:t xml:space="preserve">ІІ. </w:t>
      </w:r>
      <w:r w:rsidRPr="00F11C93">
        <w:rPr>
          <w:rFonts w:ascii="Times New Roman" w:hAnsi="Times New Roman" w:cs="Times New Roman"/>
          <w:b/>
          <w:sz w:val="28"/>
          <w:szCs w:val="28"/>
          <w:lang w:val="en-US"/>
        </w:rPr>
        <w:t>Ask 7 questions to the text. Let your group mates answer them.</w:t>
      </w:r>
    </w:p>
    <w:p w:rsidR="00F11C93" w:rsidRPr="00F11C93" w:rsidRDefault="00F11C93" w:rsidP="00F11C93">
      <w:pPr>
        <w:jc w:val="both"/>
        <w:rPr>
          <w:rFonts w:ascii="Times New Roman" w:hAnsi="Times New Roman" w:cs="Times New Roman"/>
          <w:b/>
          <w:sz w:val="28"/>
          <w:szCs w:val="28"/>
          <w:lang w:val="kk-KZ"/>
        </w:rPr>
      </w:pPr>
    </w:p>
    <w:p w:rsidR="00F11C93" w:rsidRPr="00F11C93" w:rsidRDefault="00F11C93" w:rsidP="00F11C93">
      <w:pPr>
        <w:jc w:val="both"/>
        <w:rPr>
          <w:rFonts w:ascii="Times New Roman" w:hAnsi="Times New Roman" w:cs="Times New Roman"/>
          <w:b/>
          <w:bCs/>
          <w:sz w:val="28"/>
          <w:szCs w:val="28"/>
          <w:lang w:val="kk-KZ"/>
        </w:rPr>
      </w:pPr>
      <w:r w:rsidRPr="00F11C93">
        <w:rPr>
          <w:rFonts w:ascii="Times New Roman" w:hAnsi="Times New Roman" w:cs="Times New Roman"/>
          <w:b/>
          <w:sz w:val="28"/>
          <w:szCs w:val="28"/>
          <w:lang w:val="kk-KZ"/>
        </w:rPr>
        <w:t xml:space="preserve">ІІІ. </w:t>
      </w:r>
      <w:r w:rsidRPr="00F11C93">
        <w:rPr>
          <w:rFonts w:ascii="Times New Roman" w:hAnsi="Times New Roman" w:cs="Times New Roman"/>
          <w:b/>
          <w:sz w:val="28"/>
          <w:szCs w:val="28"/>
          <w:lang w:val="en-US"/>
        </w:rPr>
        <w:t>Render the whole text.</w:t>
      </w:r>
    </w:p>
    <w:p w:rsidR="00F11C93" w:rsidRPr="00F11C93" w:rsidRDefault="00F11C93" w:rsidP="00F11C93">
      <w:pPr>
        <w:pStyle w:val="a5"/>
        <w:jc w:val="both"/>
        <w:rPr>
          <w:sz w:val="28"/>
          <w:szCs w:val="28"/>
          <w:lang w:val="en-US"/>
        </w:rPr>
      </w:pPr>
    </w:p>
    <w:p w:rsidR="00F11C93" w:rsidRPr="00F11C93" w:rsidRDefault="00F11C93" w:rsidP="00F11C93">
      <w:pPr>
        <w:rPr>
          <w:rFonts w:ascii="Times New Roman" w:hAnsi="Times New Roman" w:cs="Times New Roman"/>
          <w:sz w:val="28"/>
          <w:szCs w:val="28"/>
          <w:lang w:val="en-US"/>
        </w:rPr>
      </w:pPr>
      <w:r w:rsidRPr="00F11C93">
        <w:rPr>
          <w:rFonts w:ascii="Times New Roman" w:hAnsi="Times New Roman" w:cs="Times New Roman"/>
          <w:sz w:val="28"/>
          <w:szCs w:val="28"/>
          <w:lang w:val="en-US"/>
        </w:rPr>
        <w:cr/>
      </w: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kk-KZ"/>
        </w:rPr>
      </w:pPr>
    </w:p>
    <w:p w:rsidR="00F11C93" w:rsidRPr="00F11C93" w:rsidRDefault="00F11C93" w:rsidP="00F11C93">
      <w:pPr>
        <w:rPr>
          <w:rFonts w:ascii="Times New Roman" w:hAnsi="Times New Roman" w:cs="Times New Roman"/>
          <w:sz w:val="28"/>
          <w:szCs w:val="28"/>
          <w:lang w:val="kk-KZ"/>
        </w:rPr>
      </w:pPr>
    </w:p>
    <w:p w:rsidR="00F11C93" w:rsidRPr="00F11C93" w:rsidRDefault="00F11C93" w:rsidP="00F11C93">
      <w:pPr>
        <w:rPr>
          <w:rFonts w:ascii="Times New Roman" w:hAnsi="Times New Roman" w:cs="Times New Roman"/>
          <w:sz w:val="28"/>
          <w:szCs w:val="28"/>
          <w:lang w:val="kk-KZ"/>
        </w:rPr>
      </w:pPr>
    </w:p>
    <w:p w:rsidR="00F11C93" w:rsidRPr="00F11C93" w:rsidRDefault="00F11C93" w:rsidP="00F11C93">
      <w:pPr>
        <w:rPr>
          <w:rFonts w:ascii="Times New Roman" w:hAnsi="Times New Roman" w:cs="Times New Roman"/>
          <w:b/>
          <w:sz w:val="28"/>
          <w:szCs w:val="28"/>
          <w:lang w:val="kk-KZ"/>
        </w:rPr>
      </w:pPr>
      <w:r w:rsidRPr="00F11C93">
        <w:rPr>
          <w:rFonts w:ascii="Times New Roman" w:hAnsi="Times New Roman" w:cs="Times New Roman"/>
          <w:b/>
          <w:sz w:val="28"/>
          <w:szCs w:val="28"/>
          <w:lang w:val="kk-KZ"/>
        </w:rPr>
        <w:lastRenderedPageBreak/>
        <w:t xml:space="preserve">                                         Использованная литература</w:t>
      </w:r>
    </w:p>
    <w:p w:rsidR="00F11C93" w:rsidRPr="00F11C93" w:rsidRDefault="00F11C93" w:rsidP="00F11C93">
      <w:pPr>
        <w:rPr>
          <w:rFonts w:ascii="Times New Roman" w:hAnsi="Times New Roman" w:cs="Times New Roman"/>
          <w:b/>
          <w:sz w:val="28"/>
          <w:szCs w:val="28"/>
          <w:lang w:val="kk-KZ"/>
        </w:rPr>
      </w:pPr>
    </w:p>
    <w:p w:rsidR="00F11C93" w:rsidRPr="00F11C93" w:rsidRDefault="00F11C93" w:rsidP="00F11C93">
      <w:pPr>
        <w:rPr>
          <w:rFonts w:ascii="Times New Roman" w:hAnsi="Times New Roman" w:cs="Times New Roman"/>
          <w:sz w:val="28"/>
          <w:szCs w:val="28"/>
        </w:rPr>
      </w:pPr>
    </w:p>
    <w:p w:rsidR="00F11C93" w:rsidRPr="00F11C93" w:rsidRDefault="00F11C93" w:rsidP="00F11C93">
      <w:pPr>
        <w:rPr>
          <w:rFonts w:ascii="Times New Roman" w:hAnsi="Times New Roman" w:cs="Times New Roman"/>
          <w:sz w:val="28"/>
          <w:szCs w:val="28"/>
        </w:rPr>
      </w:pPr>
    </w:p>
    <w:p w:rsidR="00F11C93" w:rsidRPr="00F11C93" w:rsidRDefault="00F11C93" w:rsidP="00F11C93">
      <w:pPr>
        <w:rPr>
          <w:rFonts w:ascii="Times New Roman" w:hAnsi="Times New Roman" w:cs="Times New Roman"/>
          <w:sz w:val="28"/>
          <w:szCs w:val="28"/>
          <w:lang w:val="en-US"/>
        </w:rPr>
      </w:pPr>
      <w:proofErr w:type="gramStart"/>
      <w:r w:rsidRPr="00B2565B">
        <w:rPr>
          <w:rFonts w:ascii="Times New Roman" w:hAnsi="Times New Roman" w:cs="Times New Roman"/>
          <w:sz w:val="28"/>
          <w:szCs w:val="28"/>
          <w:lang w:val="en-US"/>
        </w:rPr>
        <w:t>1.</w:t>
      </w:r>
      <w:r w:rsidRPr="00F11C93">
        <w:rPr>
          <w:rFonts w:ascii="Times New Roman" w:hAnsi="Times New Roman" w:cs="Times New Roman"/>
          <w:sz w:val="28"/>
          <w:szCs w:val="28"/>
          <w:lang w:val="en-US"/>
        </w:rPr>
        <w:t>Stephen</w:t>
      </w:r>
      <w:proofErr w:type="gramEnd"/>
      <w:r w:rsidRPr="00B2565B">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Stearms</w:t>
      </w:r>
      <w:r w:rsidRPr="00B2565B">
        <w:rPr>
          <w:rFonts w:ascii="Times New Roman" w:hAnsi="Times New Roman" w:cs="Times New Roman"/>
          <w:sz w:val="28"/>
          <w:szCs w:val="28"/>
          <w:lang w:val="en-US"/>
        </w:rPr>
        <w:t xml:space="preserve"> </w:t>
      </w:r>
      <w:r w:rsidRPr="00F11C93">
        <w:rPr>
          <w:rFonts w:ascii="Times New Roman" w:hAnsi="Times New Roman" w:cs="Times New Roman"/>
          <w:sz w:val="28"/>
          <w:szCs w:val="28"/>
          <w:lang w:val="en-US"/>
        </w:rPr>
        <w:t>Evolution</w:t>
      </w:r>
      <w:r w:rsidRPr="00B2565B">
        <w:rPr>
          <w:rFonts w:ascii="Times New Roman" w:hAnsi="Times New Roman" w:cs="Times New Roman"/>
          <w:sz w:val="28"/>
          <w:szCs w:val="28"/>
          <w:lang w:val="en-US"/>
        </w:rPr>
        <w:t xml:space="preserve">. </w:t>
      </w:r>
      <w:proofErr w:type="gramStart"/>
      <w:r w:rsidRPr="00F11C93">
        <w:rPr>
          <w:rFonts w:ascii="Times New Roman" w:hAnsi="Times New Roman" w:cs="Times New Roman"/>
          <w:sz w:val="28"/>
          <w:szCs w:val="28"/>
          <w:lang w:val="en-US"/>
        </w:rPr>
        <w:t>An introduction.</w:t>
      </w:r>
      <w:proofErr w:type="gramEnd"/>
      <w:r w:rsidRPr="00F11C93">
        <w:rPr>
          <w:rFonts w:ascii="Times New Roman" w:hAnsi="Times New Roman" w:cs="Times New Roman"/>
          <w:sz w:val="28"/>
          <w:szCs w:val="28"/>
          <w:lang w:val="en-US"/>
        </w:rPr>
        <w:t xml:space="preserve"> Oxford.oxford Univ.2000-XII 381pp.</w:t>
      </w:r>
    </w:p>
    <w:p w:rsidR="00F11C93" w:rsidRPr="00F11C93" w:rsidRDefault="00F11C93" w:rsidP="00F11C93">
      <w:pPr>
        <w:ind w:left="1080"/>
        <w:rPr>
          <w:rFonts w:ascii="Times New Roman" w:hAnsi="Times New Roman" w:cs="Times New Roman"/>
          <w:sz w:val="28"/>
          <w:szCs w:val="28"/>
          <w:lang w:val="en-US"/>
        </w:rPr>
      </w:pPr>
    </w:p>
    <w:p w:rsidR="00F11C93" w:rsidRPr="00F11C93" w:rsidRDefault="00F11C93" w:rsidP="00F11C93">
      <w:pPr>
        <w:rPr>
          <w:rFonts w:ascii="Times New Roman" w:hAnsi="Times New Roman" w:cs="Times New Roman"/>
          <w:sz w:val="28"/>
          <w:szCs w:val="28"/>
          <w:lang w:val="en-US"/>
        </w:rPr>
      </w:pPr>
      <w:proofErr w:type="gramStart"/>
      <w:r w:rsidRPr="00F11C93">
        <w:rPr>
          <w:rFonts w:ascii="Times New Roman" w:hAnsi="Times New Roman" w:cs="Times New Roman"/>
          <w:sz w:val="28"/>
          <w:szCs w:val="28"/>
          <w:lang w:val="en-US"/>
        </w:rPr>
        <w:t>2. E.Pickering Complete biology.</w:t>
      </w:r>
      <w:proofErr w:type="gramEnd"/>
      <w:r w:rsidRPr="00F11C93">
        <w:rPr>
          <w:rFonts w:ascii="Times New Roman" w:hAnsi="Times New Roman" w:cs="Times New Roman"/>
          <w:sz w:val="28"/>
          <w:szCs w:val="28"/>
          <w:lang w:val="en-US"/>
        </w:rPr>
        <w:t xml:space="preserve"> Oxford.oxford Univ.2000</w:t>
      </w:r>
    </w:p>
    <w:p w:rsidR="00F11C93" w:rsidRPr="00F11C93" w:rsidRDefault="00F11C93" w:rsidP="00F11C93">
      <w:pPr>
        <w:tabs>
          <w:tab w:val="left" w:pos="426"/>
        </w:tabs>
        <w:jc w:val="both"/>
        <w:rPr>
          <w:rFonts w:ascii="Times New Roman" w:hAnsi="Times New Roman" w:cs="Times New Roman"/>
          <w:sz w:val="28"/>
          <w:szCs w:val="28"/>
          <w:lang w:val="en-US"/>
        </w:rPr>
      </w:pPr>
    </w:p>
    <w:p w:rsidR="00F11C93" w:rsidRPr="00F11C93" w:rsidRDefault="00F11C93" w:rsidP="00F11C93">
      <w:pPr>
        <w:tabs>
          <w:tab w:val="left" w:pos="426"/>
        </w:tabs>
        <w:jc w:val="both"/>
        <w:rPr>
          <w:rFonts w:ascii="Times New Roman" w:hAnsi="Times New Roman" w:cs="Times New Roman"/>
          <w:sz w:val="28"/>
          <w:szCs w:val="28"/>
          <w:lang w:val="kk-KZ"/>
        </w:rPr>
      </w:pPr>
      <w:r w:rsidRPr="00F11C93">
        <w:rPr>
          <w:rFonts w:ascii="Times New Roman" w:hAnsi="Times New Roman" w:cs="Times New Roman"/>
          <w:sz w:val="28"/>
          <w:szCs w:val="28"/>
        </w:rPr>
        <w:t>3.</w:t>
      </w:r>
      <w:r w:rsidRPr="00F11C93">
        <w:rPr>
          <w:rFonts w:ascii="Times New Roman" w:hAnsi="Times New Roman" w:cs="Times New Roman"/>
          <w:sz w:val="28"/>
          <w:szCs w:val="28"/>
          <w:lang w:val="kk-KZ"/>
        </w:rPr>
        <w:t>Биотехнология. Принципы и применение.: Пер. с англ./Под. ред. И. Хиггинса. -М.: Мир, 1988 - 480с.</w:t>
      </w:r>
    </w:p>
    <w:p w:rsidR="00F11C93" w:rsidRPr="00F11C93" w:rsidRDefault="00F11C93" w:rsidP="00F11C93">
      <w:pPr>
        <w:tabs>
          <w:tab w:val="left" w:pos="426"/>
        </w:tabs>
        <w:jc w:val="both"/>
        <w:rPr>
          <w:rFonts w:ascii="Times New Roman" w:hAnsi="Times New Roman" w:cs="Times New Roman"/>
          <w:sz w:val="28"/>
          <w:szCs w:val="28"/>
        </w:rPr>
      </w:pPr>
    </w:p>
    <w:p w:rsidR="00F11C93" w:rsidRPr="00F11C93" w:rsidRDefault="00F11C93" w:rsidP="00F11C93">
      <w:pPr>
        <w:tabs>
          <w:tab w:val="left" w:pos="426"/>
        </w:tabs>
        <w:jc w:val="both"/>
        <w:rPr>
          <w:rFonts w:ascii="Times New Roman" w:hAnsi="Times New Roman" w:cs="Times New Roman"/>
          <w:sz w:val="28"/>
          <w:szCs w:val="28"/>
          <w:lang w:val="kk-KZ"/>
        </w:rPr>
      </w:pPr>
      <w:r w:rsidRPr="00F11C93">
        <w:rPr>
          <w:rFonts w:ascii="Times New Roman" w:hAnsi="Times New Roman" w:cs="Times New Roman"/>
          <w:sz w:val="28"/>
          <w:szCs w:val="28"/>
        </w:rPr>
        <w:t>4.</w:t>
      </w:r>
      <w:r w:rsidRPr="00F11C93">
        <w:rPr>
          <w:rFonts w:ascii="Times New Roman" w:hAnsi="Times New Roman" w:cs="Times New Roman"/>
          <w:sz w:val="28"/>
          <w:szCs w:val="28"/>
          <w:lang w:val="kk-KZ"/>
        </w:rPr>
        <w:t>Егоров Т. А. Основы биотехнологии</w:t>
      </w:r>
      <w:proofErr w:type="gramStart"/>
      <w:r w:rsidRPr="00F11C93">
        <w:rPr>
          <w:rFonts w:ascii="Times New Roman" w:hAnsi="Times New Roman" w:cs="Times New Roman"/>
          <w:sz w:val="28"/>
          <w:szCs w:val="28"/>
          <w:lang w:val="kk-KZ"/>
        </w:rPr>
        <w:t xml:space="preserve">.:  </w:t>
      </w:r>
      <w:proofErr w:type="gramEnd"/>
      <w:r w:rsidRPr="00F11C93">
        <w:rPr>
          <w:rFonts w:ascii="Times New Roman" w:hAnsi="Times New Roman" w:cs="Times New Roman"/>
          <w:sz w:val="28"/>
          <w:szCs w:val="28"/>
          <w:lang w:val="kk-KZ"/>
        </w:rPr>
        <w:t>Учебное пособие.- М.: Издательский центр  «Академия» 2003 - 208с.</w:t>
      </w:r>
    </w:p>
    <w:p w:rsidR="00F11C93" w:rsidRPr="00F11C93" w:rsidRDefault="00F11C93" w:rsidP="00F11C93">
      <w:pPr>
        <w:rPr>
          <w:rFonts w:ascii="Times New Roman" w:hAnsi="Times New Roman" w:cs="Times New Roman"/>
          <w:sz w:val="28"/>
          <w:szCs w:val="28"/>
          <w:lang w:val="kk-KZ"/>
        </w:rPr>
      </w:pPr>
    </w:p>
    <w:p w:rsidR="00F11C93" w:rsidRPr="00F11C93" w:rsidRDefault="00F11C93" w:rsidP="00F11C93">
      <w:pPr>
        <w:rPr>
          <w:rFonts w:ascii="Times New Roman" w:hAnsi="Times New Roman" w:cs="Times New Roman"/>
          <w:sz w:val="28"/>
          <w:szCs w:val="28"/>
        </w:rPr>
      </w:pPr>
      <w:r w:rsidRPr="00F11C93">
        <w:rPr>
          <w:rFonts w:ascii="Times New Roman" w:hAnsi="Times New Roman" w:cs="Times New Roman"/>
          <w:sz w:val="28"/>
          <w:szCs w:val="28"/>
        </w:rPr>
        <w:t>5.</w:t>
      </w:r>
      <w:r w:rsidRPr="00F11C93">
        <w:rPr>
          <w:rFonts w:ascii="Times New Roman" w:hAnsi="Times New Roman" w:cs="Times New Roman"/>
          <w:sz w:val="28"/>
          <w:szCs w:val="28"/>
          <w:lang w:val="kk-KZ"/>
        </w:rPr>
        <w:t>Беккер М. Е. и др. Биотехнология.- М.: Агропроииздат., 1990 - 420с.</w:t>
      </w:r>
    </w:p>
    <w:p w:rsidR="00F11C93" w:rsidRPr="00F11C93" w:rsidRDefault="00F11C93" w:rsidP="00F11C93">
      <w:pPr>
        <w:rPr>
          <w:rFonts w:ascii="Times New Roman" w:hAnsi="Times New Roman" w:cs="Times New Roman"/>
          <w:sz w:val="28"/>
          <w:szCs w:val="28"/>
        </w:rPr>
      </w:pPr>
    </w:p>
    <w:p w:rsidR="00F11C93" w:rsidRPr="00F11C93" w:rsidRDefault="00F11C93" w:rsidP="00F11C93">
      <w:pPr>
        <w:rPr>
          <w:rFonts w:ascii="Times New Roman" w:hAnsi="Times New Roman" w:cs="Times New Roman"/>
          <w:sz w:val="28"/>
          <w:szCs w:val="28"/>
        </w:rPr>
      </w:pPr>
      <w:r w:rsidRPr="00F11C93">
        <w:rPr>
          <w:rFonts w:ascii="Times New Roman" w:hAnsi="Times New Roman" w:cs="Times New Roman"/>
          <w:sz w:val="28"/>
          <w:szCs w:val="28"/>
        </w:rPr>
        <w:t>6.</w:t>
      </w:r>
      <w:r w:rsidRPr="00F11C93">
        <w:rPr>
          <w:rFonts w:ascii="Times New Roman" w:hAnsi="Times New Roman" w:cs="Times New Roman"/>
          <w:sz w:val="28"/>
          <w:szCs w:val="28"/>
          <w:lang w:val="kk-KZ"/>
        </w:rPr>
        <w:t xml:space="preserve">Бутенко Р. Г. и др. Клеточная инженерия/ </w:t>
      </w:r>
      <w:proofErr w:type="gramStart"/>
      <w:r w:rsidRPr="00F11C93">
        <w:rPr>
          <w:rFonts w:ascii="Times New Roman" w:hAnsi="Times New Roman" w:cs="Times New Roman"/>
          <w:sz w:val="28"/>
          <w:szCs w:val="28"/>
          <w:lang w:val="kk-KZ"/>
        </w:rPr>
        <w:t>под</w:t>
      </w:r>
      <w:proofErr w:type="gramEnd"/>
      <w:r w:rsidRPr="00F11C93">
        <w:rPr>
          <w:rFonts w:ascii="Times New Roman" w:hAnsi="Times New Roman" w:cs="Times New Roman"/>
          <w:sz w:val="28"/>
          <w:szCs w:val="28"/>
          <w:lang w:val="kk-KZ"/>
        </w:rPr>
        <w:t>. Ред. Н. С. Егорова – М.: Высшая школа, 1997 – 210 с.</w:t>
      </w:r>
    </w:p>
    <w:p w:rsidR="00F11C93" w:rsidRPr="00F11C93" w:rsidRDefault="00F11C93" w:rsidP="00F11C93">
      <w:pPr>
        <w:rPr>
          <w:rFonts w:ascii="Times New Roman" w:hAnsi="Times New Roman" w:cs="Times New Roman"/>
          <w:sz w:val="28"/>
          <w:szCs w:val="28"/>
        </w:rPr>
      </w:pPr>
    </w:p>
    <w:p w:rsidR="00F11C93" w:rsidRPr="00F11C93" w:rsidRDefault="00F11C93" w:rsidP="00F11C93">
      <w:pPr>
        <w:rPr>
          <w:rFonts w:ascii="Times New Roman" w:hAnsi="Times New Roman" w:cs="Times New Roman"/>
          <w:sz w:val="28"/>
          <w:szCs w:val="28"/>
        </w:rPr>
      </w:pPr>
      <w:r w:rsidRPr="00F11C93">
        <w:rPr>
          <w:rFonts w:ascii="Times New Roman" w:hAnsi="Times New Roman" w:cs="Times New Roman"/>
          <w:iCs/>
          <w:sz w:val="28"/>
          <w:szCs w:val="28"/>
        </w:rPr>
        <w:t>7.Методы санитарно-микробиологического анализа питьевой воды: Методические указания МУК 4.2.671-97. – М.: Информационно-издательский центр Минздрава России, 1997. –36 с.</w:t>
      </w:r>
    </w:p>
    <w:p w:rsidR="00F11C93" w:rsidRPr="00F11C93" w:rsidRDefault="00F11C93" w:rsidP="00F11C93">
      <w:pPr>
        <w:rPr>
          <w:rFonts w:ascii="Times New Roman" w:hAnsi="Times New Roman" w:cs="Times New Roman"/>
          <w:sz w:val="28"/>
          <w:szCs w:val="28"/>
        </w:rPr>
      </w:pPr>
    </w:p>
    <w:p w:rsidR="00F11C93" w:rsidRPr="00F11C93" w:rsidRDefault="00F11C93" w:rsidP="00F11C93">
      <w:pPr>
        <w:rPr>
          <w:rFonts w:ascii="Times New Roman" w:hAnsi="Times New Roman" w:cs="Times New Roman"/>
          <w:sz w:val="28"/>
          <w:szCs w:val="28"/>
        </w:rPr>
      </w:pPr>
      <w:r w:rsidRPr="00F11C93">
        <w:rPr>
          <w:rFonts w:ascii="Times New Roman" w:hAnsi="Times New Roman" w:cs="Times New Roman"/>
          <w:iCs/>
          <w:sz w:val="28"/>
          <w:szCs w:val="28"/>
        </w:rPr>
        <w:t>8.Микробиология, санитария и гигиена: Учебник для вузов /  К.А. Мудрецова-Висс, А.А.Кудряшова, В.П.Дедюхина. Владивосток: Изд-во ДВГАЭУ, 1997. -312 с.</w:t>
      </w:r>
    </w:p>
    <w:p w:rsidR="00F11C93" w:rsidRPr="00F11C93" w:rsidRDefault="00F11C93" w:rsidP="00F11C93">
      <w:pPr>
        <w:rPr>
          <w:rFonts w:ascii="Times New Roman" w:hAnsi="Times New Roman" w:cs="Times New Roman"/>
          <w:sz w:val="28"/>
          <w:szCs w:val="28"/>
        </w:rPr>
      </w:pPr>
    </w:p>
    <w:p w:rsidR="00F11C93" w:rsidRPr="00F11C93" w:rsidRDefault="00F11C93" w:rsidP="00F11C93">
      <w:pPr>
        <w:rPr>
          <w:rFonts w:ascii="Times New Roman" w:hAnsi="Times New Roman" w:cs="Times New Roman"/>
          <w:sz w:val="28"/>
          <w:szCs w:val="28"/>
        </w:rPr>
      </w:pPr>
      <w:r w:rsidRPr="00F11C93">
        <w:rPr>
          <w:rFonts w:ascii="Times New Roman" w:hAnsi="Times New Roman" w:cs="Times New Roman"/>
          <w:sz w:val="28"/>
          <w:szCs w:val="28"/>
        </w:rPr>
        <w:lastRenderedPageBreak/>
        <w:t>9.</w:t>
      </w:r>
      <w:r w:rsidRPr="00F11C93">
        <w:rPr>
          <w:rFonts w:ascii="Times New Roman" w:hAnsi="Times New Roman" w:cs="Times New Roman"/>
          <w:sz w:val="28"/>
          <w:szCs w:val="28"/>
          <w:lang w:val="kk-KZ"/>
        </w:rPr>
        <w:t>Варфоломеев С. Л., Калюжный С. В.,  Биотехнология</w:t>
      </w:r>
      <w:proofErr w:type="gramStart"/>
      <w:r w:rsidRPr="00F11C93">
        <w:rPr>
          <w:rFonts w:ascii="Times New Roman" w:hAnsi="Times New Roman" w:cs="Times New Roman"/>
          <w:sz w:val="28"/>
          <w:szCs w:val="28"/>
          <w:lang w:val="kk-KZ"/>
        </w:rPr>
        <w:t>.-</w:t>
      </w:r>
      <w:proofErr w:type="gramEnd"/>
      <w:r w:rsidRPr="00F11C93">
        <w:rPr>
          <w:rFonts w:ascii="Times New Roman" w:hAnsi="Times New Roman" w:cs="Times New Roman"/>
          <w:sz w:val="28"/>
          <w:szCs w:val="28"/>
          <w:lang w:val="kk-KZ"/>
        </w:rPr>
        <w:t>М.: Высшая школа, 1990 - 487с.</w:t>
      </w:r>
    </w:p>
    <w:p w:rsidR="00F11C93" w:rsidRPr="00524F2A" w:rsidRDefault="00F11C93" w:rsidP="00F11C93">
      <w:pPr>
        <w:rPr>
          <w:sz w:val="28"/>
          <w:szCs w:val="28"/>
        </w:rPr>
      </w:pPr>
    </w:p>
    <w:p w:rsidR="00F11C93" w:rsidRPr="00524F2A" w:rsidRDefault="00F11C93" w:rsidP="00F11C93">
      <w:pPr>
        <w:rPr>
          <w:sz w:val="28"/>
          <w:szCs w:val="28"/>
        </w:rPr>
      </w:pPr>
    </w:p>
    <w:p w:rsidR="00F11C93" w:rsidRPr="00524F2A" w:rsidRDefault="00F11C93" w:rsidP="00F11C93">
      <w:pPr>
        <w:rPr>
          <w:sz w:val="28"/>
          <w:szCs w:val="28"/>
        </w:rPr>
      </w:pPr>
    </w:p>
    <w:p w:rsidR="00F11C93" w:rsidRPr="00524F2A" w:rsidRDefault="00F11C93" w:rsidP="00F11C93">
      <w:pPr>
        <w:tabs>
          <w:tab w:val="left" w:pos="1300"/>
        </w:tabs>
        <w:rPr>
          <w:sz w:val="28"/>
          <w:szCs w:val="28"/>
        </w:rPr>
      </w:pPr>
      <w:r w:rsidRPr="00524F2A">
        <w:rPr>
          <w:sz w:val="28"/>
          <w:szCs w:val="28"/>
        </w:rPr>
        <w:tab/>
      </w: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8932FE" w:rsidRPr="00F11C93" w:rsidRDefault="008932FE" w:rsidP="004959A8">
      <w:pPr>
        <w:spacing w:after="0" w:line="240" w:lineRule="auto"/>
        <w:ind w:firstLine="708"/>
        <w:contextualSpacing/>
        <w:jc w:val="both"/>
        <w:rPr>
          <w:rFonts w:ascii="Times New Roman" w:hAnsi="Times New Roman" w:cs="Times New Roman"/>
          <w:sz w:val="28"/>
          <w:szCs w:val="28"/>
        </w:rPr>
      </w:pPr>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r w:rsidRPr="00B140A6">
        <w:rPr>
          <w:rFonts w:ascii="Times New Roman" w:hAnsi="Times New Roman" w:cs="Times New Roman"/>
          <w:sz w:val="28"/>
          <w:szCs w:val="28"/>
          <w:lang w:val="en-US"/>
        </w:rPr>
        <w:t>Shoinbayeva K.B., Saparbekova A.A.</w:t>
      </w:r>
      <w:proofErr w:type="gramStart"/>
      <w:r w:rsidRPr="00B140A6">
        <w:rPr>
          <w:rFonts w:ascii="Times New Roman" w:hAnsi="Times New Roman" w:cs="Times New Roman"/>
          <w:sz w:val="28"/>
          <w:szCs w:val="28"/>
          <w:lang w:val="en-US"/>
        </w:rPr>
        <w:t>,  Saidullaeva</w:t>
      </w:r>
      <w:proofErr w:type="gramEnd"/>
      <w:r w:rsidRPr="00B140A6">
        <w:rPr>
          <w:rFonts w:ascii="Times New Roman" w:hAnsi="Times New Roman" w:cs="Times New Roman"/>
          <w:sz w:val="28"/>
          <w:szCs w:val="28"/>
          <w:lang w:val="en-US"/>
        </w:rPr>
        <w:t xml:space="preserve"> L.N., Ospanova A.A.</w:t>
      </w:r>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p>
    <w:p w:rsidR="00B140A6" w:rsidRDefault="00B140A6" w:rsidP="004959A8">
      <w:pPr>
        <w:spacing w:after="0" w:line="240" w:lineRule="auto"/>
        <w:ind w:firstLine="708"/>
        <w:contextualSpacing/>
        <w:jc w:val="both"/>
        <w:rPr>
          <w:rFonts w:ascii="Times New Roman" w:hAnsi="Times New Roman" w:cs="Times New Roman"/>
          <w:sz w:val="28"/>
          <w:szCs w:val="28"/>
          <w:lang w:val="en-US"/>
        </w:rPr>
      </w:pPr>
    </w:p>
    <w:p w:rsidR="00B140A6" w:rsidRPr="00B140A6" w:rsidRDefault="00B140A6" w:rsidP="00B140A6">
      <w:pPr>
        <w:rPr>
          <w:rFonts w:ascii="Times New Roman" w:hAnsi="Times New Roman" w:cs="Times New Roman"/>
          <w:sz w:val="28"/>
          <w:szCs w:val="28"/>
          <w:lang w:val="en-US"/>
        </w:rPr>
      </w:pPr>
    </w:p>
    <w:p w:rsidR="00B140A6" w:rsidRPr="00B140A6" w:rsidRDefault="00B140A6" w:rsidP="00B140A6">
      <w:pPr>
        <w:tabs>
          <w:tab w:val="left" w:pos="1794"/>
        </w:tabs>
        <w:jc w:val="center"/>
        <w:rPr>
          <w:rFonts w:ascii="Times New Roman" w:hAnsi="Times New Roman" w:cs="Times New Roman"/>
          <w:sz w:val="28"/>
          <w:szCs w:val="28"/>
          <w:lang w:val="en-US"/>
        </w:rPr>
      </w:pPr>
      <w:r w:rsidRPr="00B140A6">
        <w:rPr>
          <w:rFonts w:ascii="Times New Roman" w:hAnsi="Times New Roman" w:cs="Times New Roman"/>
          <w:sz w:val="28"/>
          <w:szCs w:val="28"/>
          <w:lang w:val="en-US"/>
        </w:rPr>
        <w:t>M</w:t>
      </w:r>
      <w:r>
        <w:rPr>
          <w:rFonts w:ascii="Times New Roman" w:hAnsi="Times New Roman" w:cs="Times New Roman"/>
          <w:sz w:val="28"/>
          <w:szCs w:val="28"/>
          <w:lang w:val="en-US"/>
        </w:rPr>
        <w:t>ethodicl instructions</w:t>
      </w:r>
    </w:p>
    <w:p w:rsidR="00B140A6" w:rsidRPr="00B140A6" w:rsidRDefault="00B140A6" w:rsidP="00B140A6">
      <w:pPr>
        <w:tabs>
          <w:tab w:val="left" w:pos="1794"/>
        </w:tabs>
        <w:jc w:val="center"/>
        <w:rPr>
          <w:rFonts w:ascii="Times New Roman" w:hAnsi="Times New Roman" w:cs="Times New Roman"/>
          <w:sz w:val="28"/>
          <w:szCs w:val="28"/>
          <w:lang w:val="en-US"/>
        </w:rPr>
      </w:pPr>
      <w:proofErr w:type="gramStart"/>
      <w:r w:rsidRPr="00B140A6">
        <w:rPr>
          <w:rFonts w:ascii="Times New Roman" w:hAnsi="Times New Roman" w:cs="Times New Roman"/>
          <w:sz w:val="28"/>
          <w:szCs w:val="28"/>
          <w:lang w:val="en-US"/>
        </w:rPr>
        <w:t>for</w:t>
      </w:r>
      <w:proofErr w:type="gramEnd"/>
      <w:r w:rsidRPr="00B140A6">
        <w:rPr>
          <w:rFonts w:ascii="Times New Roman" w:hAnsi="Times New Roman" w:cs="Times New Roman"/>
          <w:sz w:val="28"/>
          <w:szCs w:val="28"/>
          <w:lang w:val="en-US"/>
        </w:rPr>
        <w:t xml:space="preserve"> practical classes on the discipline</w:t>
      </w:r>
    </w:p>
    <w:p w:rsidR="00B140A6" w:rsidRPr="00B140A6" w:rsidRDefault="00B140A6" w:rsidP="00B140A6">
      <w:pPr>
        <w:tabs>
          <w:tab w:val="left" w:pos="1794"/>
        </w:tabs>
        <w:jc w:val="center"/>
        <w:rPr>
          <w:rFonts w:ascii="Times New Roman" w:hAnsi="Times New Roman" w:cs="Times New Roman"/>
          <w:sz w:val="28"/>
          <w:szCs w:val="28"/>
          <w:lang w:val="en-US"/>
        </w:rPr>
      </w:pPr>
      <w:r w:rsidRPr="00B140A6">
        <w:rPr>
          <w:rFonts w:ascii="Times New Roman" w:hAnsi="Times New Roman" w:cs="Times New Roman"/>
          <w:sz w:val="28"/>
          <w:szCs w:val="28"/>
          <w:lang w:val="en-US"/>
        </w:rPr>
        <w:t>"Foreign language (in the professional area)"</w:t>
      </w:r>
    </w:p>
    <w:p w:rsidR="00B140A6" w:rsidRDefault="00B140A6" w:rsidP="00B140A6">
      <w:pPr>
        <w:tabs>
          <w:tab w:val="left" w:pos="1794"/>
        </w:tabs>
        <w:jc w:val="center"/>
        <w:rPr>
          <w:rFonts w:ascii="Times New Roman" w:hAnsi="Times New Roman" w:cs="Times New Roman"/>
          <w:sz w:val="28"/>
          <w:szCs w:val="28"/>
          <w:lang w:val="en-US"/>
        </w:rPr>
      </w:pPr>
    </w:p>
    <w:p w:rsidR="00B140A6" w:rsidRDefault="00B140A6" w:rsidP="00B140A6">
      <w:pPr>
        <w:tabs>
          <w:tab w:val="left" w:pos="1794"/>
        </w:tabs>
        <w:jc w:val="center"/>
        <w:rPr>
          <w:rFonts w:ascii="Times New Roman" w:hAnsi="Times New Roman" w:cs="Times New Roman"/>
          <w:sz w:val="28"/>
          <w:szCs w:val="28"/>
          <w:lang w:val="en-US"/>
        </w:rPr>
      </w:pPr>
    </w:p>
    <w:p w:rsidR="00B140A6" w:rsidRDefault="00B140A6" w:rsidP="00B140A6">
      <w:pPr>
        <w:tabs>
          <w:tab w:val="left" w:pos="1794"/>
        </w:tabs>
        <w:jc w:val="center"/>
        <w:rPr>
          <w:rFonts w:ascii="Times New Roman" w:hAnsi="Times New Roman" w:cs="Times New Roman"/>
          <w:sz w:val="28"/>
          <w:szCs w:val="28"/>
          <w:lang w:val="en-US"/>
        </w:rPr>
      </w:pPr>
    </w:p>
    <w:p w:rsidR="00B140A6" w:rsidRPr="00B140A6" w:rsidRDefault="00B140A6" w:rsidP="00B140A6">
      <w:pPr>
        <w:tabs>
          <w:tab w:val="left" w:pos="1794"/>
        </w:tabs>
        <w:jc w:val="center"/>
        <w:rPr>
          <w:rFonts w:ascii="Times New Roman" w:hAnsi="Times New Roman" w:cs="Times New Roman"/>
          <w:sz w:val="28"/>
          <w:szCs w:val="28"/>
          <w:lang w:val="en-US"/>
        </w:rPr>
      </w:pPr>
      <w:r w:rsidRPr="00B140A6">
        <w:rPr>
          <w:rFonts w:ascii="Times New Roman" w:hAnsi="Times New Roman" w:cs="Times New Roman"/>
          <w:sz w:val="28"/>
          <w:szCs w:val="28"/>
          <w:lang w:val="en-US"/>
        </w:rPr>
        <w:t>Signed to the press __________________________</w:t>
      </w:r>
    </w:p>
    <w:p w:rsidR="00B140A6" w:rsidRPr="00B140A6" w:rsidRDefault="00B140A6" w:rsidP="00B140A6">
      <w:pPr>
        <w:tabs>
          <w:tab w:val="left" w:pos="1794"/>
        </w:tabs>
        <w:jc w:val="center"/>
        <w:rPr>
          <w:rFonts w:ascii="Times New Roman" w:hAnsi="Times New Roman" w:cs="Times New Roman"/>
          <w:sz w:val="28"/>
          <w:szCs w:val="28"/>
          <w:lang w:val="en-US"/>
        </w:rPr>
      </w:pPr>
      <w:r>
        <w:rPr>
          <w:rFonts w:ascii="Times New Roman" w:hAnsi="Times New Roman" w:cs="Times New Roman"/>
          <w:sz w:val="28"/>
          <w:szCs w:val="28"/>
          <w:lang w:val="en-US"/>
        </w:rPr>
        <w:t>                           (day.</w:t>
      </w:r>
      <w:r w:rsidRPr="00B140A6">
        <w:rPr>
          <w:rFonts w:ascii="Times New Roman" w:hAnsi="Times New Roman" w:cs="Times New Roman"/>
          <w:sz w:val="28"/>
          <w:szCs w:val="28"/>
          <w:lang w:val="en-US"/>
        </w:rPr>
        <w:t>month</w:t>
      </w:r>
      <w:r>
        <w:rPr>
          <w:rFonts w:ascii="Times New Roman" w:hAnsi="Times New Roman" w:cs="Times New Roman"/>
          <w:sz w:val="28"/>
          <w:szCs w:val="28"/>
          <w:lang w:val="en-US"/>
        </w:rPr>
        <w:t>.y</w:t>
      </w:r>
      <w:r w:rsidRPr="00B140A6">
        <w:rPr>
          <w:rFonts w:ascii="Times New Roman" w:hAnsi="Times New Roman" w:cs="Times New Roman"/>
          <w:sz w:val="28"/>
          <w:szCs w:val="28"/>
          <w:lang w:val="en-US"/>
        </w:rPr>
        <w:t>ear)</w:t>
      </w:r>
    </w:p>
    <w:p w:rsidR="00B140A6" w:rsidRPr="00B140A6" w:rsidRDefault="00B140A6" w:rsidP="00B140A6">
      <w:pPr>
        <w:tabs>
          <w:tab w:val="left" w:pos="1794"/>
        </w:tabs>
        <w:jc w:val="center"/>
        <w:rPr>
          <w:rFonts w:ascii="Times New Roman" w:hAnsi="Times New Roman" w:cs="Times New Roman"/>
          <w:sz w:val="28"/>
          <w:szCs w:val="28"/>
          <w:lang w:val="en-US"/>
        </w:rPr>
      </w:pPr>
      <w:r w:rsidRPr="00B140A6">
        <w:rPr>
          <w:rFonts w:ascii="Times New Roman" w:hAnsi="Times New Roman" w:cs="Times New Roman"/>
          <w:sz w:val="28"/>
          <w:szCs w:val="28"/>
          <w:lang w:val="en-US"/>
        </w:rPr>
        <w:t>Paper Size X</w:t>
      </w:r>
      <w:r w:rsidRPr="00B140A6">
        <w:rPr>
          <w:rFonts w:ascii="Times New Roman" w:hAnsi="Times New Roman" w:cs="Times New Roman"/>
          <w:sz w:val="28"/>
          <w:szCs w:val="28"/>
          <w:vertAlign w:val="superscript"/>
          <w:lang w:val="en-US"/>
        </w:rPr>
        <w:t>x</w:t>
      </w:r>
      <w:r w:rsidRPr="00B140A6">
        <w:rPr>
          <w:rFonts w:ascii="Times New Roman" w:hAnsi="Times New Roman" w:cs="Times New Roman"/>
          <w:sz w:val="28"/>
          <w:szCs w:val="28"/>
          <w:lang w:val="en-US"/>
        </w:rPr>
        <w:t>Y 1/16</w:t>
      </w:r>
    </w:p>
    <w:p w:rsidR="00B140A6" w:rsidRPr="00B140A6" w:rsidRDefault="00B140A6" w:rsidP="00B140A6">
      <w:pPr>
        <w:tabs>
          <w:tab w:val="left" w:pos="1794"/>
        </w:tabs>
        <w:jc w:val="center"/>
        <w:rPr>
          <w:rFonts w:ascii="Times New Roman" w:hAnsi="Times New Roman" w:cs="Times New Roman"/>
          <w:sz w:val="28"/>
          <w:szCs w:val="28"/>
          <w:lang w:val="en-US"/>
        </w:rPr>
      </w:pPr>
      <w:proofErr w:type="gramStart"/>
      <w:r w:rsidRPr="00B140A6">
        <w:rPr>
          <w:rFonts w:ascii="Times New Roman" w:hAnsi="Times New Roman" w:cs="Times New Roman"/>
          <w:sz w:val="28"/>
          <w:szCs w:val="28"/>
          <w:lang w:val="en-US"/>
        </w:rPr>
        <w:t>Paper typographical.</w:t>
      </w:r>
      <w:proofErr w:type="gramEnd"/>
      <w:r w:rsidRPr="00B140A6">
        <w:rPr>
          <w:rFonts w:ascii="Times New Roman" w:hAnsi="Times New Roman" w:cs="Times New Roman"/>
          <w:sz w:val="28"/>
          <w:szCs w:val="28"/>
          <w:lang w:val="en-US"/>
        </w:rPr>
        <w:t xml:space="preserve"> </w:t>
      </w:r>
      <w:proofErr w:type="gramStart"/>
      <w:r w:rsidRPr="00B140A6">
        <w:rPr>
          <w:rFonts w:ascii="Times New Roman" w:hAnsi="Times New Roman" w:cs="Times New Roman"/>
          <w:sz w:val="28"/>
          <w:szCs w:val="28"/>
          <w:lang w:val="en-US"/>
        </w:rPr>
        <w:t>Offset printing.</w:t>
      </w:r>
      <w:proofErr w:type="gramEnd"/>
      <w:r w:rsidRPr="00B140A6">
        <w:rPr>
          <w:rFonts w:ascii="Times New Roman" w:hAnsi="Times New Roman" w:cs="Times New Roman"/>
          <w:sz w:val="28"/>
          <w:szCs w:val="28"/>
          <w:lang w:val="en-US"/>
        </w:rPr>
        <w:t xml:space="preserve"> </w:t>
      </w:r>
      <w:proofErr w:type="gramStart"/>
      <w:r w:rsidRPr="00B140A6">
        <w:rPr>
          <w:rFonts w:ascii="Times New Roman" w:hAnsi="Times New Roman" w:cs="Times New Roman"/>
          <w:sz w:val="28"/>
          <w:szCs w:val="28"/>
          <w:lang w:val="en-US"/>
        </w:rPr>
        <w:t>The volume of ...... p.</w:t>
      </w:r>
      <w:proofErr w:type="gramEnd"/>
    </w:p>
    <w:p w:rsidR="00B140A6" w:rsidRPr="00B140A6" w:rsidRDefault="00B140A6" w:rsidP="00B140A6">
      <w:pPr>
        <w:tabs>
          <w:tab w:val="left" w:pos="1794"/>
        </w:tabs>
        <w:jc w:val="center"/>
        <w:rPr>
          <w:rFonts w:ascii="Times New Roman" w:hAnsi="Times New Roman" w:cs="Times New Roman"/>
          <w:sz w:val="28"/>
          <w:szCs w:val="28"/>
          <w:lang w:val="en-US"/>
        </w:rPr>
      </w:pPr>
      <w:proofErr w:type="gramStart"/>
      <w:r w:rsidRPr="00B140A6">
        <w:rPr>
          <w:rFonts w:ascii="Times New Roman" w:hAnsi="Times New Roman" w:cs="Times New Roman"/>
          <w:sz w:val="28"/>
          <w:szCs w:val="28"/>
          <w:lang w:val="en-US"/>
        </w:rPr>
        <w:t>Circulation ......</w:t>
      </w:r>
      <w:proofErr w:type="gramEnd"/>
      <w:r w:rsidRPr="00B140A6">
        <w:rPr>
          <w:rFonts w:ascii="Times New Roman" w:hAnsi="Times New Roman" w:cs="Times New Roman"/>
          <w:sz w:val="28"/>
          <w:szCs w:val="28"/>
          <w:lang w:val="en-US"/>
        </w:rPr>
        <w:t xml:space="preserve"> .</w:t>
      </w:r>
      <w:proofErr w:type="gramStart"/>
      <w:r w:rsidRPr="00B140A6">
        <w:rPr>
          <w:rFonts w:ascii="Times New Roman" w:hAnsi="Times New Roman" w:cs="Times New Roman"/>
          <w:sz w:val="28"/>
          <w:szCs w:val="28"/>
          <w:lang w:val="en-US"/>
        </w:rPr>
        <w:t>ex</w:t>
      </w:r>
      <w:proofErr w:type="gramEnd"/>
      <w:r w:rsidRPr="00B140A6">
        <w:rPr>
          <w:rFonts w:ascii="Times New Roman" w:hAnsi="Times New Roman" w:cs="Times New Roman"/>
          <w:sz w:val="28"/>
          <w:szCs w:val="28"/>
          <w:lang w:val="en-US"/>
        </w:rPr>
        <w:t>. Order No. ....... *</w:t>
      </w:r>
    </w:p>
    <w:p w:rsidR="00B140A6" w:rsidRPr="00B140A6" w:rsidRDefault="00B140A6" w:rsidP="00B140A6">
      <w:pPr>
        <w:tabs>
          <w:tab w:val="left" w:pos="1794"/>
        </w:tabs>
        <w:jc w:val="center"/>
        <w:rPr>
          <w:rFonts w:ascii="Times New Roman" w:hAnsi="Times New Roman" w:cs="Times New Roman"/>
          <w:sz w:val="28"/>
          <w:szCs w:val="28"/>
          <w:lang w:val="en-US"/>
        </w:rPr>
      </w:pPr>
    </w:p>
    <w:p w:rsidR="00B140A6" w:rsidRPr="00B140A6" w:rsidRDefault="00B140A6" w:rsidP="00B140A6">
      <w:pPr>
        <w:tabs>
          <w:tab w:val="left" w:pos="1794"/>
        </w:tabs>
        <w:jc w:val="center"/>
        <w:rPr>
          <w:rFonts w:ascii="Times New Roman" w:hAnsi="Times New Roman" w:cs="Times New Roman"/>
          <w:sz w:val="28"/>
          <w:szCs w:val="28"/>
          <w:lang w:val="en-US"/>
        </w:rPr>
      </w:pPr>
    </w:p>
    <w:p w:rsidR="00B140A6" w:rsidRPr="00B140A6" w:rsidRDefault="00B140A6" w:rsidP="00B140A6">
      <w:pPr>
        <w:tabs>
          <w:tab w:val="left" w:pos="1794"/>
        </w:tabs>
        <w:jc w:val="center"/>
        <w:rPr>
          <w:rFonts w:ascii="Times New Roman" w:hAnsi="Times New Roman" w:cs="Times New Roman"/>
          <w:sz w:val="28"/>
          <w:szCs w:val="28"/>
          <w:lang w:val="en-US"/>
        </w:rPr>
      </w:pPr>
    </w:p>
    <w:p w:rsidR="00B140A6" w:rsidRPr="00B140A6" w:rsidRDefault="00B140A6" w:rsidP="00B140A6">
      <w:pPr>
        <w:tabs>
          <w:tab w:val="left" w:pos="1794"/>
        </w:tabs>
        <w:jc w:val="center"/>
        <w:rPr>
          <w:rFonts w:ascii="Times New Roman" w:hAnsi="Times New Roman" w:cs="Times New Roman"/>
          <w:sz w:val="28"/>
          <w:szCs w:val="28"/>
          <w:lang w:val="en-US"/>
        </w:rPr>
      </w:pPr>
      <w:r w:rsidRPr="00B140A6">
        <w:rPr>
          <w:rFonts w:ascii="Times New Roman" w:hAnsi="Times New Roman" w:cs="Times New Roman"/>
          <w:sz w:val="28"/>
          <w:szCs w:val="28"/>
          <w:lang w:val="en-US"/>
        </w:rPr>
        <w:t>© Publishing of M.Auezov South Kazakhstan State University</w:t>
      </w:r>
    </w:p>
    <w:p w:rsidR="00B140A6" w:rsidRPr="00B140A6" w:rsidRDefault="00B140A6" w:rsidP="00B140A6">
      <w:pPr>
        <w:tabs>
          <w:tab w:val="left" w:pos="1794"/>
        </w:tabs>
        <w:jc w:val="center"/>
        <w:rPr>
          <w:rFonts w:ascii="Times New Roman" w:hAnsi="Times New Roman" w:cs="Times New Roman"/>
          <w:sz w:val="28"/>
          <w:szCs w:val="28"/>
          <w:lang w:val="en-US"/>
        </w:rPr>
      </w:pPr>
      <w:proofErr w:type="gramStart"/>
      <w:r w:rsidRPr="00B140A6">
        <w:rPr>
          <w:rFonts w:ascii="Times New Roman" w:hAnsi="Times New Roman" w:cs="Times New Roman"/>
          <w:sz w:val="28"/>
          <w:szCs w:val="28"/>
          <w:lang w:val="en-US"/>
        </w:rPr>
        <w:t>them</w:t>
      </w:r>
      <w:proofErr w:type="gramEnd"/>
      <w:r w:rsidRPr="00B140A6">
        <w:rPr>
          <w:rFonts w:ascii="Times New Roman" w:hAnsi="Times New Roman" w:cs="Times New Roman"/>
          <w:sz w:val="28"/>
          <w:szCs w:val="28"/>
          <w:lang w:val="en-US"/>
        </w:rPr>
        <w:t xml:space="preserve">. </w:t>
      </w:r>
    </w:p>
    <w:p w:rsidR="00B140A6" w:rsidRPr="00B140A6" w:rsidRDefault="00B140A6" w:rsidP="00B140A6">
      <w:pPr>
        <w:tabs>
          <w:tab w:val="left" w:pos="1794"/>
        </w:tabs>
        <w:jc w:val="center"/>
        <w:rPr>
          <w:rFonts w:ascii="Times New Roman" w:hAnsi="Times New Roman" w:cs="Times New Roman"/>
          <w:sz w:val="28"/>
          <w:szCs w:val="28"/>
          <w:lang w:val="en-US"/>
        </w:rPr>
      </w:pPr>
    </w:p>
    <w:p w:rsidR="00B140A6" w:rsidRPr="00B140A6" w:rsidRDefault="00B140A6" w:rsidP="00B140A6">
      <w:pPr>
        <w:tabs>
          <w:tab w:val="left" w:pos="1794"/>
        </w:tabs>
        <w:jc w:val="center"/>
        <w:rPr>
          <w:rFonts w:ascii="Times New Roman" w:hAnsi="Times New Roman" w:cs="Times New Roman"/>
          <w:sz w:val="28"/>
          <w:szCs w:val="28"/>
          <w:lang w:val="en-US"/>
        </w:rPr>
      </w:pPr>
    </w:p>
    <w:p w:rsidR="00B140A6" w:rsidRPr="00B140A6" w:rsidRDefault="00B140A6" w:rsidP="00B140A6">
      <w:pPr>
        <w:tabs>
          <w:tab w:val="left" w:pos="1794"/>
        </w:tabs>
        <w:jc w:val="center"/>
        <w:rPr>
          <w:rFonts w:ascii="Times New Roman" w:hAnsi="Times New Roman" w:cs="Times New Roman"/>
          <w:sz w:val="28"/>
          <w:szCs w:val="28"/>
          <w:lang w:val="en-US"/>
        </w:rPr>
      </w:pPr>
      <w:r w:rsidRPr="00B140A6">
        <w:rPr>
          <w:rFonts w:ascii="Times New Roman" w:hAnsi="Times New Roman" w:cs="Times New Roman"/>
          <w:sz w:val="28"/>
          <w:szCs w:val="28"/>
          <w:lang w:val="en-US"/>
        </w:rPr>
        <w:t xml:space="preserve">Publishing Center </w:t>
      </w:r>
      <w:r>
        <w:rPr>
          <w:rFonts w:ascii="Times New Roman" w:hAnsi="Times New Roman" w:cs="Times New Roman"/>
          <w:sz w:val="28"/>
          <w:szCs w:val="28"/>
          <w:lang w:val="en-US"/>
        </w:rPr>
        <w:t xml:space="preserve">of </w:t>
      </w:r>
      <w:r w:rsidRPr="00B140A6">
        <w:rPr>
          <w:rFonts w:ascii="Times New Roman" w:hAnsi="Times New Roman" w:cs="Times New Roman"/>
          <w:sz w:val="28"/>
          <w:szCs w:val="28"/>
          <w:lang w:val="en-US"/>
        </w:rPr>
        <w:t>M.Auezov</w:t>
      </w:r>
      <w:r>
        <w:rPr>
          <w:rFonts w:ascii="Times New Roman" w:hAnsi="Times New Roman" w:cs="Times New Roman"/>
          <w:sz w:val="28"/>
          <w:szCs w:val="28"/>
          <w:lang w:val="en-US"/>
        </w:rPr>
        <w:t xml:space="preserve"> SKSU</w:t>
      </w:r>
      <w:r w:rsidRPr="00B140A6">
        <w:rPr>
          <w:rFonts w:ascii="Times New Roman" w:hAnsi="Times New Roman" w:cs="Times New Roman"/>
          <w:sz w:val="28"/>
          <w:szCs w:val="28"/>
          <w:lang w:val="en-US"/>
        </w:rPr>
        <w:t>, Shymkent, Tauke Khan Ave., 5</w:t>
      </w:r>
    </w:p>
    <w:p w:rsidR="00B140A6" w:rsidRPr="000876CD" w:rsidRDefault="00B140A6" w:rsidP="00B140A6">
      <w:pPr>
        <w:tabs>
          <w:tab w:val="left" w:pos="1794"/>
        </w:tabs>
        <w:jc w:val="center"/>
        <w:rPr>
          <w:rFonts w:ascii="Times New Roman" w:hAnsi="Times New Roman" w:cs="Times New Roman"/>
          <w:sz w:val="28"/>
          <w:szCs w:val="28"/>
          <w:lang w:val="en-US"/>
        </w:rPr>
      </w:pPr>
    </w:p>
    <w:sectPr w:rsidR="00B140A6" w:rsidRPr="000876CD" w:rsidSect="0019208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97145"/>
    <w:multiLevelType w:val="hybridMultilevel"/>
    <w:tmpl w:val="BCD26FD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63146E4"/>
    <w:multiLevelType w:val="multilevel"/>
    <w:tmpl w:val="D0FE3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8C74ED"/>
    <w:multiLevelType w:val="hybridMultilevel"/>
    <w:tmpl w:val="BEC889E2"/>
    <w:lvl w:ilvl="0" w:tplc="4710A5EE">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26C77A6"/>
    <w:multiLevelType w:val="multilevel"/>
    <w:tmpl w:val="E3389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5E52B2F"/>
    <w:multiLevelType w:val="hybridMultilevel"/>
    <w:tmpl w:val="CBB8E7C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6FB5149"/>
    <w:multiLevelType w:val="multilevel"/>
    <w:tmpl w:val="583EA0F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9B97ABF"/>
    <w:multiLevelType w:val="multilevel"/>
    <w:tmpl w:val="6CBE33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B025037"/>
    <w:multiLevelType w:val="multilevel"/>
    <w:tmpl w:val="38D842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E804EF6"/>
    <w:multiLevelType w:val="multilevel"/>
    <w:tmpl w:val="39921A0C"/>
    <w:lvl w:ilvl="0">
      <w:start w:val="1"/>
      <w:numFmt w:val="decimal"/>
      <w:lvlText w:val="%1."/>
      <w:lvlJc w:val="left"/>
      <w:pPr>
        <w:tabs>
          <w:tab w:val="num" w:pos="720"/>
        </w:tabs>
        <w:ind w:left="720" w:hanging="360"/>
      </w:pPr>
      <w:rPr>
        <w:rFonts w:hint="default"/>
      </w:rPr>
    </w:lvl>
    <w:lvl w:ilvl="1">
      <w:start w:val="1"/>
      <w:numFmt w:val="upperRoman"/>
      <w:lvlText w:val="%2."/>
      <w:lvlJc w:val="left"/>
      <w:pPr>
        <w:tabs>
          <w:tab w:val="num" w:pos="1800"/>
        </w:tabs>
        <w:ind w:left="1800" w:hanging="72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20B02B4E"/>
    <w:multiLevelType w:val="hybridMultilevel"/>
    <w:tmpl w:val="49B86D02"/>
    <w:lvl w:ilvl="0" w:tplc="04190001">
      <w:start w:val="3"/>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24B02AC2"/>
    <w:multiLevelType w:val="hybridMultilevel"/>
    <w:tmpl w:val="46EEAD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7B8697B"/>
    <w:multiLevelType w:val="multilevel"/>
    <w:tmpl w:val="B7769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6C30F07"/>
    <w:multiLevelType w:val="multilevel"/>
    <w:tmpl w:val="68202A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73D614C"/>
    <w:multiLevelType w:val="hybridMultilevel"/>
    <w:tmpl w:val="F410B0A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9C5738A"/>
    <w:multiLevelType w:val="multilevel"/>
    <w:tmpl w:val="A2566B6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C250CBC"/>
    <w:multiLevelType w:val="multilevel"/>
    <w:tmpl w:val="655AB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D6E52A2"/>
    <w:multiLevelType w:val="multilevel"/>
    <w:tmpl w:val="C12EA4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EED3932"/>
    <w:multiLevelType w:val="hybridMultilevel"/>
    <w:tmpl w:val="AE6CD5A0"/>
    <w:lvl w:ilvl="0" w:tplc="E3720D1E">
      <w:start w:val="1"/>
      <w:numFmt w:val="decimal"/>
      <w:lvlText w:val="%1."/>
      <w:lvlJc w:val="left"/>
      <w:pPr>
        <w:tabs>
          <w:tab w:val="num" w:pos="540"/>
        </w:tabs>
        <w:ind w:left="540" w:hanging="360"/>
      </w:pPr>
      <w:rPr>
        <w:rFonts w:hint="default"/>
        <w:b w:val="0"/>
        <w:sz w:val="28"/>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8">
    <w:nsid w:val="466302D5"/>
    <w:multiLevelType w:val="multilevel"/>
    <w:tmpl w:val="AF6E8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B496EEE"/>
    <w:multiLevelType w:val="hybridMultilevel"/>
    <w:tmpl w:val="39921A0C"/>
    <w:lvl w:ilvl="0" w:tplc="F2927BA8">
      <w:start w:val="1"/>
      <w:numFmt w:val="decimal"/>
      <w:lvlText w:val="%1."/>
      <w:lvlJc w:val="left"/>
      <w:pPr>
        <w:tabs>
          <w:tab w:val="num" w:pos="720"/>
        </w:tabs>
        <w:ind w:left="720" w:hanging="360"/>
      </w:pPr>
      <w:rPr>
        <w:rFonts w:hint="default"/>
      </w:rPr>
    </w:lvl>
    <w:lvl w:ilvl="1" w:tplc="A9D6E3B2">
      <w:start w:val="1"/>
      <w:numFmt w:val="upperRoman"/>
      <w:lvlText w:val="%2."/>
      <w:lvlJc w:val="left"/>
      <w:pPr>
        <w:tabs>
          <w:tab w:val="num" w:pos="1800"/>
        </w:tabs>
        <w:ind w:left="1800" w:hanging="72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D4503BA"/>
    <w:multiLevelType w:val="hybridMultilevel"/>
    <w:tmpl w:val="9B967288"/>
    <w:lvl w:ilvl="0" w:tplc="D1DA464E">
      <w:start w:val="1"/>
      <w:numFmt w:val="decimal"/>
      <w:lvlText w:val="%1."/>
      <w:lvlJc w:val="left"/>
      <w:pPr>
        <w:tabs>
          <w:tab w:val="num" w:pos="720"/>
        </w:tabs>
        <w:ind w:left="720" w:hanging="360"/>
      </w:pPr>
      <w:rPr>
        <w:rFonts w:hint="default"/>
        <w:b/>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4F0F3E29"/>
    <w:multiLevelType w:val="hybridMultilevel"/>
    <w:tmpl w:val="327667F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59AE2031"/>
    <w:multiLevelType w:val="multilevel"/>
    <w:tmpl w:val="39A613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F307935"/>
    <w:multiLevelType w:val="hybridMultilevel"/>
    <w:tmpl w:val="25187E86"/>
    <w:lvl w:ilvl="0" w:tplc="71008C4E">
      <w:start w:val="1"/>
      <w:numFmt w:val="decimal"/>
      <w:lvlText w:val="%1"/>
      <w:lvlJc w:val="left"/>
      <w:pPr>
        <w:tabs>
          <w:tab w:val="num" w:pos="4188"/>
        </w:tabs>
        <w:ind w:left="4188" w:hanging="360"/>
      </w:pPr>
      <w:rPr>
        <w:rFonts w:hint="default"/>
      </w:rPr>
    </w:lvl>
    <w:lvl w:ilvl="1" w:tplc="04190019" w:tentative="1">
      <w:start w:val="1"/>
      <w:numFmt w:val="lowerLetter"/>
      <w:lvlText w:val="%2."/>
      <w:lvlJc w:val="left"/>
      <w:pPr>
        <w:tabs>
          <w:tab w:val="num" w:pos="4908"/>
        </w:tabs>
        <w:ind w:left="4908" w:hanging="360"/>
      </w:pPr>
    </w:lvl>
    <w:lvl w:ilvl="2" w:tplc="0419001B" w:tentative="1">
      <w:start w:val="1"/>
      <w:numFmt w:val="lowerRoman"/>
      <w:lvlText w:val="%3."/>
      <w:lvlJc w:val="right"/>
      <w:pPr>
        <w:tabs>
          <w:tab w:val="num" w:pos="5628"/>
        </w:tabs>
        <w:ind w:left="5628" w:hanging="180"/>
      </w:pPr>
    </w:lvl>
    <w:lvl w:ilvl="3" w:tplc="0419000F" w:tentative="1">
      <w:start w:val="1"/>
      <w:numFmt w:val="decimal"/>
      <w:lvlText w:val="%4."/>
      <w:lvlJc w:val="left"/>
      <w:pPr>
        <w:tabs>
          <w:tab w:val="num" w:pos="6348"/>
        </w:tabs>
        <w:ind w:left="6348" w:hanging="360"/>
      </w:pPr>
    </w:lvl>
    <w:lvl w:ilvl="4" w:tplc="04190019" w:tentative="1">
      <w:start w:val="1"/>
      <w:numFmt w:val="lowerLetter"/>
      <w:lvlText w:val="%5."/>
      <w:lvlJc w:val="left"/>
      <w:pPr>
        <w:tabs>
          <w:tab w:val="num" w:pos="7068"/>
        </w:tabs>
        <w:ind w:left="7068" w:hanging="360"/>
      </w:pPr>
    </w:lvl>
    <w:lvl w:ilvl="5" w:tplc="0419001B" w:tentative="1">
      <w:start w:val="1"/>
      <w:numFmt w:val="lowerRoman"/>
      <w:lvlText w:val="%6."/>
      <w:lvlJc w:val="right"/>
      <w:pPr>
        <w:tabs>
          <w:tab w:val="num" w:pos="7788"/>
        </w:tabs>
        <w:ind w:left="7788" w:hanging="180"/>
      </w:pPr>
    </w:lvl>
    <w:lvl w:ilvl="6" w:tplc="0419000F" w:tentative="1">
      <w:start w:val="1"/>
      <w:numFmt w:val="decimal"/>
      <w:lvlText w:val="%7."/>
      <w:lvlJc w:val="left"/>
      <w:pPr>
        <w:tabs>
          <w:tab w:val="num" w:pos="8508"/>
        </w:tabs>
        <w:ind w:left="8508" w:hanging="360"/>
      </w:pPr>
    </w:lvl>
    <w:lvl w:ilvl="7" w:tplc="04190019" w:tentative="1">
      <w:start w:val="1"/>
      <w:numFmt w:val="lowerLetter"/>
      <w:lvlText w:val="%8."/>
      <w:lvlJc w:val="left"/>
      <w:pPr>
        <w:tabs>
          <w:tab w:val="num" w:pos="9228"/>
        </w:tabs>
        <w:ind w:left="9228" w:hanging="360"/>
      </w:pPr>
    </w:lvl>
    <w:lvl w:ilvl="8" w:tplc="0419001B" w:tentative="1">
      <w:start w:val="1"/>
      <w:numFmt w:val="lowerRoman"/>
      <w:lvlText w:val="%9."/>
      <w:lvlJc w:val="right"/>
      <w:pPr>
        <w:tabs>
          <w:tab w:val="num" w:pos="9948"/>
        </w:tabs>
        <w:ind w:left="9948" w:hanging="180"/>
      </w:pPr>
    </w:lvl>
  </w:abstractNum>
  <w:abstractNum w:abstractNumId="24">
    <w:nsid w:val="6AC37751"/>
    <w:multiLevelType w:val="multilevel"/>
    <w:tmpl w:val="5186FC5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B0F653B"/>
    <w:multiLevelType w:val="multilevel"/>
    <w:tmpl w:val="A8B0F60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EE35BC5"/>
    <w:multiLevelType w:val="multilevel"/>
    <w:tmpl w:val="AAFCFF6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2B01BBC"/>
    <w:multiLevelType w:val="hybridMultilevel"/>
    <w:tmpl w:val="860CF0A0"/>
    <w:lvl w:ilvl="0" w:tplc="F2927BA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74D976CC"/>
    <w:multiLevelType w:val="multilevel"/>
    <w:tmpl w:val="9B34C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A0F7595"/>
    <w:multiLevelType w:val="hybridMultilevel"/>
    <w:tmpl w:val="B2141A26"/>
    <w:lvl w:ilvl="0" w:tplc="04190011">
      <w:start w:val="1"/>
      <w:numFmt w:val="decimal"/>
      <w:lvlText w:val="%1)"/>
      <w:lvlJc w:val="left"/>
      <w:pPr>
        <w:tabs>
          <w:tab w:val="num" w:pos="720"/>
        </w:tabs>
        <w:ind w:left="720" w:hanging="360"/>
      </w:pPr>
      <w:rPr>
        <w:rFonts w:hint="default"/>
      </w:rPr>
    </w:lvl>
    <w:lvl w:ilvl="1" w:tplc="788CFB92">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7B4B3724"/>
    <w:multiLevelType w:val="hybridMultilevel"/>
    <w:tmpl w:val="926A657C"/>
    <w:lvl w:ilvl="0" w:tplc="D8E21474">
      <w:start w:val="1"/>
      <w:numFmt w:val="upperRoman"/>
      <w:lvlText w:val="%1."/>
      <w:lvlJc w:val="left"/>
      <w:pPr>
        <w:tabs>
          <w:tab w:val="num" w:pos="1080"/>
        </w:tabs>
        <w:ind w:left="1080" w:hanging="720"/>
      </w:pPr>
      <w:rPr>
        <w:rFonts w:hint="default"/>
      </w:rPr>
    </w:lvl>
    <w:lvl w:ilvl="1" w:tplc="CB0636D8">
      <w:start w:val="1"/>
      <w:numFmt w:val="bullet"/>
      <w:lvlText w:val="-"/>
      <w:lvlJc w:val="left"/>
      <w:pPr>
        <w:tabs>
          <w:tab w:val="num" w:pos="1440"/>
        </w:tabs>
        <w:ind w:left="1440" w:hanging="360"/>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9"/>
  </w:num>
  <w:num w:numId="2">
    <w:abstractNumId w:val="27"/>
  </w:num>
  <w:num w:numId="3">
    <w:abstractNumId w:val="18"/>
  </w:num>
  <w:num w:numId="4">
    <w:abstractNumId w:val="23"/>
  </w:num>
  <w:num w:numId="5">
    <w:abstractNumId w:val="0"/>
  </w:num>
  <w:num w:numId="6">
    <w:abstractNumId w:val="8"/>
  </w:num>
  <w:num w:numId="7">
    <w:abstractNumId w:val="9"/>
  </w:num>
  <w:num w:numId="8">
    <w:abstractNumId w:val="17"/>
  </w:num>
  <w:num w:numId="9">
    <w:abstractNumId w:val="3"/>
  </w:num>
  <w:num w:numId="10">
    <w:abstractNumId w:val="20"/>
  </w:num>
  <w:num w:numId="11">
    <w:abstractNumId w:val="13"/>
  </w:num>
  <w:num w:numId="12">
    <w:abstractNumId w:val="4"/>
  </w:num>
  <w:num w:numId="13">
    <w:abstractNumId w:val="2"/>
  </w:num>
  <w:num w:numId="14">
    <w:abstractNumId w:val="28"/>
  </w:num>
  <w:num w:numId="15">
    <w:abstractNumId w:val="1"/>
  </w:num>
  <w:num w:numId="16">
    <w:abstractNumId w:val="15"/>
  </w:num>
  <w:num w:numId="17">
    <w:abstractNumId w:val="14"/>
  </w:num>
  <w:num w:numId="18">
    <w:abstractNumId w:val="21"/>
  </w:num>
  <w:num w:numId="19">
    <w:abstractNumId w:val="10"/>
  </w:num>
  <w:num w:numId="20">
    <w:abstractNumId w:val="29"/>
  </w:num>
  <w:num w:numId="21">
    <w:abstractNumId w:val="30"/>
  </w:num>
  <w:num w:numId="22">
    <w:abstractNumId w:val="7"/>
  </w:num>
  <w:num w:numId="23">
    <w:abstractNumId w:val="6"/>
  </w:num>
  <w:num w:numId="24">
    <w:abstractNumId w:val="5"/>
  </w:num>
  <w:num w:numId="25">
    <w:abstractNumId w:val="25"/>
  </w:num>
  <w:num w:numId="26">
    <w:abstractNumId w:val="26"/>
  </w:num>
  <w:num w:numId="27">
    <w:abstractNumId w:val="24"/>
  </w:num>
  <w:num w:numId="28">
    <w:abstractNumId w:val="12"/>
  </w:num>
  <w:num w:numId="29">
    <w:abstractNumId w:val="22"/>
  </w:num>
  <w:num w:numId="30">
    <w:abstractNumId w:val="16"/>
  </w:num>
  <w:num w:numId="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8"/>
  <w:proofState w:grammar="clean"/>
  <w:defaultTabStop w:val="708"/>
  <w:characterSpacingControl w:val="doNotCompress"/>
  <w:compat>
    <w:compatSetting w:name="compatibilityMode" w:uri="http://schemas.microsoft.com/office/word" w:val="12"/>
  </w:compat>
  <w:rsids>
    <w:rsidRoot w:val="00C04A8F"/>
    <w:rsid w:val="0000226B"/>
    <w:rsid w:val="00026A65"/>
    <w:rsid w:val="000876CD"/>
    <w:rsid w:val="00095689"/>
    <w:rsid w:val="000B2B31"/>
    <w:rsid w:val="00131385"/>
    <w:rsid w:val="00147BD1"/>
    <w:rsid w:val="00177DF1"/>
    <w:rsid w:val="0019208A"/>
    <w:rsid w:val="001B221C"/>
    <w:rsid w:val="001C408F"/>
    <w:rsid w:val="00237A55"/>
    <w:rsid w:val="002A1CB9"/>
    <w:rsid w:val="00316B48"/>
    <w:rsid w:val="0039409A"/>
    <w:rsid w:val="004959A8"/>
    <w:rsid w:val="0054660F"/>
    <w:rsid w:val="00550412"/>
    <w:rsid w:val="0060393C"/>
    <w:rsid w:val="00616C30"/>
    <w:rsid w:val="00633ED7"/>
    <w:rsid w:val="00737A0E"/>
    <w:rsid w:val="007F003C"/>
    <w:rsid w:val="007F2E33"/>
    <w:rsid w:val="008932FE"/>
    <w:rsid w:val="008F35AB"/>
    <w:rsid w:val="009C2A0E"/>
    <w:rsid w:val="00A33AD8"/>
    <w:rsid w:val="00A72155"/>
    <w:rsid w:val="00AA6B24"/>
    <w:rsid w:val="00B0031E"/>
    <w:rsid w:val="00B140A6"/>
    <w:rsid w:val="00B2565B"/>
    <w:rsid w:val="00B71CD8"/>
    <w:rsid w:val="00C04A8F"/>
    <w:rsid w:val="00C0501B"/>
    <w:rsid w:val="00C21A7F"/>
    <w:rsid w:val="00C2679A"/>
    <w:rsid w:val="00C40893"/>
    <w:rsid w:val="00CB4E28"/>
    <w:rsid w:val="00E04FC1"/>
    <w:rsid w:val="00EF6B23"/>
    <w:rsid w:val="00F00BC4"/>
    <w:rsid w:val="00F11C93"/>
    <w:rsid w:val="00F84D7B"/>
    <w:rsid w:val="00FC52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208A"/>
  </w:style>
  <w:style w:type="paragraph" w:styleId="2">
    <w:name w:val="heading 2"/>
    <w:basedOn w:val="a"/>
    <w:next w:val="a"/>
    <w:link w:val="20"/>
    <w:qFormat/>
    <w:rsid w:val="00F11C93"/>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qFormat/>
    <w:rsid w:val="00F11C93"/>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uiPriority w:val="9"/>
    <w:semiHidden/>
    <w:unhideWhenUsed/>
    <w:qFormat/>
    <w:rsid w:val="00095689"/>
    <w:pPr>
      <w:keepNext/>
      <w:keepLines/>
      <w:spacing w:before="200" w:after="0"/>
      <w:outlineLvl w:val="3"/>
    </w:pPr>
    <w:rPr>
      <w:rFonts w:asciiTheme="majorHAnsi" w:eastAsiaTheme="majorEastAsia" w:hAnsiTheme="majorHAnsi" w:cstheme="majorBidi"/>
      <w:b/>
      <w:bCs/>
      <w:i/>
      <w:iCs/>
      <w:color w:val="4F81BD" w:themeColor="accent1"/>
    </w:rPr>
  </w:style>
  <w:style w:type="paragraph" w:styleId="8">
    <w:name w:val="heading 8"/>
    <w:basedOn w:val="a"/>
    <w:next w:val="a"/>
    <w:link w:val="80"/>
    <w:qFormat/>
    <w:rsid w:val="00F11C93"/>
    <w:pPr>
      <w:spacing w:before="240" w:after="60" w:line="240" w:lineRule="auto"/>
      <w:outlineLvl w:val="7"/>
    </w:pPr>
    <w:rPr>
      <w:rFonts w:ascii="Times New Roman" w:eastAsia="Times New Roman" w:hAnsi="Times New Roman" w:cs="Times New Roman"/>
      <w:i/>
      <w:i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nhideWhenUsed/>
    <w:rsid w:val="00C04A8F"/>
    <w:pPr>
      <w:spacing w:after="0" w:line="240" w:lineRule="auto"/>
    </w:pPr>
    <w:rPr>
      <w:rFonts w:ascii="Tahoma" w:hAnsi="Tahoma" w:cs="Tahoma"/>
      <w:sz w:val="16"/>
      <w:szCs w:val="16"/>
    </w:rPr>
  </w:style>
  <w:style w:type="character" w:customStyle="1" w:styleId="a4">
    <w:name w:val="Текст выноски Знак"/>
    <w:basedOn w:val="a0"/>
    <w:link w:val="a3"/>
    <w:rsid w:val="00C04A8F"/>
    <w:rPr>
      <w:rFonts w:ascii="Tahoma" w:hAnsi="Tahoma" w:cs="Tahoma"/>
      <w:sz w:val="16"/>
      <w:szCs w:val="16"/>
    </w:rPr>
  </w:style>
  <w:style w:type="character" w:customStyle="1" w:styleId="shorttext">
    <w:name w:val="short_text"/>
    <w:basedOn w:val="a0"/>
    <w:rsid w:val="00237A55"/>
  </w:style>
  <w:style w:type="paragraph" w:customStyle="1" w:styleId="FR1">
    <w:name w:val="FR1"/>
    <w:rsid w:val="00177DF1"/>
    <w:pPr>
      <w:widowControl w:val="0"/>
      <w:spacing w:after="0" w:line="240" w:lineRule="auto"/>
      <w:jc w:val="right"/>
    </w:pPr>
    <w:rPr>
      <w:rFonts w:ascii="Times New Roman" w:eastAsia="Times New Roman" w:hAnsi="Times New Roman" w:cs="Times New Roman"/>
      <w:snapToGrid w:val="0"/>
      <w:sz w:val="28"/>
      <w:szCs w:val="20"/>
      <w:lang w:eastAsia="ru-RU"/>
    </w:rPr>
  </w:style>
  <w:style w:type="paragraph" w:styleId="a5">
    <w:name w:val="Normal (Web)"/>
    <w:basedOn w:val="a"/>
    <w:uiPriority w:val="99"/>
    <w:rsid w:val="0039409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rsid w:val="0039409A"/>
    <w:rPr>
      <w:color w:val="0000FF"/>
      <w:u w:val="single"/>
    </w:rPr>
  </w:style>
  <w:style w:type="character" w:customStyle="1" w:styleId="mw-headline">
    <w:name w:val="mw-headline"/>
    <w:basedOn w:val="a0"/>
    <w:rsid w:val="0039409A"/>
  </w:style>
  <w:style w:type="character" w:customStyle="1" w:styleId="20">
    <w:name w:val="Заголовок 2 Знак"/>
    <w:basedOn w:val="a0"/>
    <w:link w:val="2"/>
    <w:rsid w:val="00F11C93"/>
    <w:rPr>
      <w:rFonts w:ascii="Arial" w:eastAsia="Times New Roman" w:hAnsi="Arial" w:cs="Arial"/>
      <w:b/>
      <w:bCs/>
      <w:i/>
      <w:iCs/>
      <w:sz w:val="28"/>
      <w:szCs w:val="28"/>
      <w:lang w:eastAsia="ru-RU"/>
    </w:rPr>
  </w:style>
  <w:style w:type="character" w:customStyle="1" w:styleId="30">
    <w:name w:val="Заголовок 3 Знак"/>
    <w:basedOn w:val="a0"/>
    <w:link w:val="3"/>
    <w:rsid w:val="00F11C93"/>
    <w:rPr>
      <w:rFonts w:ascii="Arial" w:eastAsia="Times New Roman" w:hAnsi="Arial" w:cs="Arial"/>
      <w:b/>
      <w:bCs/>
      <w:sz w:val="26"/>
      <w:szCs w:val="26"/>
      <w:lang w:eastAsia="ru-RU"/>
    </w:rPr>
  </w:style>
  <w:style w:type="character" w:customStyle="1" w:styleId="80">
    <w:name w:val="Заголовок 8 Знак"/>
    <w:basedOn w:val="a0"/>
    <w:link w:val="8"/>
    <w:rsid w:val="00F11C93"/>
    <w:rPr>
      <w:rFonts w:ascii="Times New Roman" w:eastAsia="Times New Roman" w:hAnsi="Times New Roman" w:cs="Times New Roman"/>
      <w:i/>
      <w:iCs/>
      <w:sz w:val="24"/>
      <w:szCs w:val="24"/>
      <w:lang w:eastAsia="ru-RU"/>
    </w:rPr>
  </w:style>
  <w:style w:type="paragraph" w:styleId="a7">
    <w:name w:val="Title"/>
    <w:basedOn w:val="a"/>
    <w:link w:val="a8"/>
    <w:qFormat/>
    <w:rsid w:val="00F11C93"/>
    <w:pPr>
      <w:spacing w:after="0" w:line="240" w:lineRule="auto"/>
      <w:jc w:val="center"/>
    </w:pPr>
    <w:rPr>
      <w:rFonts w:ascii="Times New Roman" w:eastAsia="Times New Roman" w:hAnsi="Times New Roman" w:cs="Times New Roman"/>
      <w:b/>
      <w:color w:val="000000"/>
      <w:sz w:val="28"/>
      <w:szCs w:val="20"/>
      <w:lang w:eastAsia="ru-RU"/>
    </w:rPr>
  </w:style>
  <w:style w:type="character" w:customStyle="1" w:styleId="a8">
    <w:name w:val="Название Знак"/>
    <w:basedOn w:val="a0"/>
    <w:link w:val="a7"/>
    <w:rsid w:val="00F11C93"/>
    <w:rPr>
      <w:rFonts w:ascii="Times New Roman" w:eastAsia="Times New Roman" w:hAnsi="Times New Roman" w:cs="Times New Roman"/>
      <w:b/>
      <w:color w:val="000000"/>
      <w:sz w:val="28"/>
      <w:szCs w:val="20"/>
      <w:lang w:eastAsia="ru-RU"/>
    </w:rPr>
  </w:style>
  <w:style w:type="paragraph" w:customStyle="1" w:styleId="a9">
    <w:name w:val="Знак"/>
    <w:basedOn w:val="a"/>
    <w:rsid w:val="00F11C93"/>
    <w:pPr>
      <w:pageBreakBefore/>
      <w:spacing w:after="160" w:line="360" w:lineRule="auto"/>
    </w:pPr>
    <w:rPr>
      <w:rFonts w:ascii="Times New Roman" w:eastAsia="Times New Roman" w:hAnsi="Times New Roman" w:cs="Times New Roman"/>
      <w:sz w:val="28"/>
      <w:szCs w:val="20"/>
      <w:lang w:val="en-US"/>
    </w:rPr>
  </w:style>
  <w:style w:type="paragraph" w:customStyle="1" w:styleId="31">
    <w:name w:val="Знак3"/>
    <w:basedOn w:val="a"/>
    <w:rsid w:val="00F11C93"/>
    <w:pPr>
      <w:pageBreakBefore/>
      <w:spacing w:after="160" w:line="360" w:lineRule="auto"/>
    </w:pPr>
    <w:rPr>
      <w:rFonts w:ascii="Times New Roman" w:eastAsia="Times New Roman" w:hAnsi="Times New Roman" w:cs="Times New Roman"/>
      <w:sz w:val="28"/>
      <w:szCs w:val="20"/>
      <w:lang w:val="en-US"/>
    </w:rPr>
  </w:style>
  <w:style w:type="character" w:customStyle="1" w:styleId="cl11">
    <w:name w:val="cl11"/>
    <w:basedOn w:val="a0"/>
    <w:rsid w:val="00F11C93"/>
  </w:style>
  <w:style w:type="character" w:customStyle="1" w:styleId="rgctlv">
    <w:name w:val="rg_ctlv"/>
    <w:basedOn w:val="a0"/>
    <w:rsid w:val="00F11C93"/>
  </w:style>
  <w:style w:type="character" w:customStyle="1" w:styleId="editsection">
    <w:name w:val="editsection"/>
    <w:basedOn w:val="a0"/>
    <w:rsid w:val="00F11C93"/>
  </w:style>
  <w:style w:type="character" w:customStyle="1" w:styleId="name">
    <w:name w:val="name"/>
    <w:basedOn w:val="a0"/>
    <w:rsid w:val="00F11C93"/>
  </w:style>
  <w:style w:type="character" w:customStyle="1" w:styleId="month">
    <w:name w:val="month"/>
    <w:basedOn w:val="a0"/>
    <w:rsid w:val="00F11C93"/>
  </w:style>
  <w:style w:type="character" w:customStyle="1" w:styleId="1">
    <w:name w:val="Дата1"/>
    <w:basedOn w:val="a0"/>
    <w:rsid w:val="00F11C93"/>
  </w:style>
  <w:style w:type="character" w:customStyle="1" w:styleId="year">
    <w:name w:val="year"/>
    <w:basedOn w:val="a0"/>
    <w:rsid w:val="00F11C93"/>
  </w:style>
  <w:style w:type="paragraph" w:customStyle="1" w:styleId="aa">
    <w:name w:val="Знак Знак Знак Знак"/>
    <w:basedOn w:val="a"/>
    <w:rsid w:val="00F11C93"/>
    <w:pPr>
      <w:pageBreakBefore/>
      <w:spacing w:after="160" w:line="360" w:lineRule="auto"/>
    </w:pPr>
    <w:rPr>
      <w:rFonts w:ascii="Times New Roman" w:eastAsia="Times New Roman" w:hAnsi="Times New Roman" w:cs="Times New Roman"/>
      <w:sz w:val="28"/>
      <w:szCs w:val="20"/>
      <w:lang w:val="en-US"/>
    </w:rPr>
  </w:style>
  <w:style w:type="table" w:styleId="ab">
    <w:name w:val="Table Grid"/>
    <w:basedOn w:val="a1"/>
    <w:rsid w:val="00F11C93"/>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c">
    <w:name w:val="List Paragraph"/>
    <w:basedOn w:val="a"/>
    <w:uiPriority w:val="34"/>
    <w:qFormat/>
    <w:rsid w:val="00CB4E28"/>
    <w:pPr>
      <w:ind w:left="720"/>
      <w:contextualSpacing/>
    </w:pPr>
  </w:style>
  <w:style w:type="character" w:customStyle="1" w:styleId="40">
    <w:name w:val="Заголовок 4 Знак"/>
    <w:basedOn w:val="a0"/>
    <w:link w:val="4"/>
    <w:uiPriority w:val="9"/>
    <w:semiHidden/>
    <w:rsid w:val="00095689"/>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1059838">
      <w:bodyDiv w:val="1"/>
      <w:marLeft w:val="0"/>
      <w:marRight w:val="0"/>
      <w:marTop w:val="0"/>
      <w:marBottom w:val="0"/>
      <w:divBdr>
        <w:top w:val="none" w:sz="0" w:space="0" w:color="auto"/>
        <w:left w:val="none" w:sz="0" w:space="0" w:color="auto"/>
        <w:bottom w:val="none" w:sz="0" w:space="0" w:color="auto"/>
        <w:right w:val="none" w:sz="0" w:space="0" w:color="auto"/>
      </w:divBdr>
    </w:div>
    <w:div w:id="818423193">
      <w:bodyDiv w:val="1"/>
      <w:marLeft w:val="0"/>
      <w:marRight w:val="0"/>
      <w:marTop w:val="0"/>
      <w:marBottom w:val="0"/>
      <w:divBdr>
        <w:top w:val="none" w:sz="0" w:space="0" w:color="auto"/>
        <w:left w:val="none" w:sz="0" w:space="0" w:color="auto"/>
        <w:bottom w:val="none" w:sz="0" w:space="0" w:color="auto"/>
        <w:right w:val="none" w:sz="0" w:space="0" w:color="auto"/>
      </w:divBdr>
    </w:div>
    <w:div w:id="869148993">
      <w:bodyDiv w:val="1"/>
      <w:marLeft w:val="0"/>
      <w:marRight w:val="0"/>
      <w:marTop w:val="0"/>
      <w:marBottom w:val="0"/>
      <w:divBdr>
        <w:top w:val="none" w:sz="0" w:space="0" w:color="auto"/>
        <w:left w:val="none" w:sz="0" w:space="0" w:color="auto"/>
        <w:bottom w:val="none" w:sz="0" w:space="0" w:color="auto"/>
        <w:right w:val="none" w:sz="0" w:space="0" w:color="auto"/>
      </w:divBdr>
    </w:div>
    <w:div w:id="1115952083">
      <w:bodyDiv w:val="1"/>
      <w:marLeft w:val="0"/>
      <w:marRight w:val="0"/>
      <w:marTop w:val="0"/>
      <w:marBottom w:val="0"/>
      <w:divBdr>
        <w:top w:val="none" w:sz="0" w:space="0" w:color="auto"/>
        <w:left w:val="none" w:sz="0" w:space="0" w:color="auto"/>
        <w:bottom w:val="none" w:sz="0" w:space="0" w:color="auto"/>
        <w:right w:val="none" w:sz="0" w:space="0" w:color="auto"/>
      </w:divBdr>
    </w:div>
    <w:div w:id="112015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Brewing" TargetMode="External"/><Relationship Id="rId299" Type="http://schemas.openxmlformats.org/officeDocument/2006/relationships/hyperlink" Target="http://en.wikipedia.org/wiki/Amylase" TargetMode="External"/><Relationship Id="rId21" Type="http://schemas.openxmlformats.org/officeDocument/2006/relationships/hyperlink" Target="http://en.wikipedia.org/wiki/Disease" TargetMode="External"/><Relationship Id="rId63" Type="http://schemas.openxmlformats.org/officeDocument/2006/relationships/image" Target="media/image10.png"/><Relationship Id="rId159" Type="http://schemas.openxmlformats.org/officeDocument/2006/relationships/hyperlink" Target="http://en.wikipedia.org/wiki/Biological_tissue" TargetMode="External"/><Relationship Id="rId324" Type="http://schemas.openxmlformats.org/officeDocument/2006/relationships/hyperlink" Target="http://en.wikipedia.org/wiki/Eduard_Buchner" TargetMode="External"/><Relationship Id="rId366" Type="http://schemas.openxmlformats.org/officeDocument/2006/relationships/hyperlink" Target="http://en.wikipedia.org/wiki/Municipal_waste" TargetMode="External"/><Relationship Id="rId170" Type="http://schemas.openxmlformats.org/officeDocument/2006/relationships/hyperlink" Target="http://en.wikipedia.org/wiki/Packed_bed" TargetMode="External"/><Relationship Id="rId226" Type="http://schemas.openxmlformats.org/officeDocument/2006/relationships/hyperlink" Target="http://en.wikipedia.org/wiki/Carbohydrate" TargetMode="External"/><Relationship Id="rId433" Type="http://schemas.openxmlformats.org/officeDocument/2006/relationships/hyperlink" Target="http://en.wikipedia.org/wiki/Medicinal_chemistry" TargetMode="External"/><Relationship Id="rId268" Type="http://schemas.openxmlformats.org/officeDocument/2006/relationships/hyperlink" Target="http://en.wikipedia.org/wiki/Ethanol" TargetMode="External"/><Relationship Id="rId475" Type="http://schemas.openxmlformats.org/officeDocument/2006/relationships/hyperlink" Target="http://en.wikipedia.org/wiki/Penicillin" TargetMode="External"/><Relationship Id="rId32" Type="http://schemas.openxmlformats.org/officeDocument/2006/relationships/hyperlink" Target="http://en.wikipedia.org/wiki/Opportunistic_infection" TargetMode="External"/><Relationship Id="rId74" Type="http://schemas.openxmlformats.org/officeDocument/2006/relationships/hyperlink" Target="http://en.wikipedia.org/wiki/Vector_%28molecular_biology%29" TargetMode="External"/><Relationship Id="rId128" Type="http://schemas.openxmlformats.org/officeDocument/2006/relationships/hyperlink" Target="http://en.wikipedia.org/wiki/Pathogens" TargetMode="External"/><Relationship Id="rId335" Type="http://schemas.openxmlformats.org/officeDocument/2006/relationships/hyperlink" Target="http://en.wikipedia.org/wiki/Anaerobic_digestion" TargetMode="External"/><Relationship Id="rId377" Type="http://schemas.openxmlformats.org/officeDocument/2006/relationships/hyperlink" Target="http://en.wikipedia.org/wiki/Renewable_fuel" TargetMode="External"/><Relationship Id="rId5" Type="http://schemas.openxmlformats.org/officeDocument/2006/relationships/webSettings" Target="webSettings.xml"/><Relationship Id="rId181" Type="http://schemas.openxmlformats.org/officeDocument/2006/relationships/hyperlink" Target="http://en.wikipedia.org/wiki/Agar" TargetMode="External"/><Relationship Id="rId237" Type="http://schemas.openxmlformats.org/officeDocument/2006/relationships/hyperlink" Target="http://en.wikipedia.org/wiki/Food" TargetMode="External"/><Relationship Id="rId402" Type="http://schemas.openxmlformats.org/officeDocument/2006/relationships/hyperlink" Target="http://en.wikipedia.org/wiki/Biocatalyst" TargetMode="External"/><Relationship Id="rId279" Type="http://schemas.openxmlformats.org/officeDocument/2006/relationships/hyperlink" Target="http://en.wikipedia.org/wiki/Streptokinase" TargetMode="External"/><Relationship Id="rId444" Type="http://schemas.openxmlformats.org/officeDocument/2006/relationships/hyperlink" Target="http://en.wikipedia.org/wiki/Antibiotic" TargetMode="External"/><Relationship Id="rId486" Type="http://schemas.openxmlformats.org/officeDocument/2006/relationships/hyperlink" Target="http://en.wikipedia.org/wiki/Selman_Waksman" TargetMode="External"/><Relationship Id="rId43" Type="http://schemas.openxmlformats.org/officeDocument/2006/relationships/hyperlink" Target="http://en.wikipedia.org/wiki/Water_treatment" TargetMode="External"/><Relationship Id="rId139" Type="http://schemas.openxmlformats.org/officeDocument/2006/relationships/hyperlink" Target="http://en.wikipedia.org/wiki/Cheese" TargetMode="External"/><Relationship Id="rId290" Type="http://schemas.openxmlformats.org/officeDocument/2006/relationships/hyperlink" Target="http://en.wikipedia.org/wiki/Vitamin" TargetMode="External"/><Relationship Id="rId304" Type="http://schemas.openxmlformats.org/officeDocument/2006/relationships/hyperlink" Target="http://en.wikipedia.org/wiki/Hemicellulase" TargetMode="External"/><Relationship Id="rId346" Type="http://schemas.openxmlformats.org/officeDocument/2006/relationships/hyperlink" Target="http://en.wikipedia.org/wiki/Carbon_dioxide" TargetMode="External"/><Relationship Id="rId388" Type="http://schemas.openxmlformats.org/officeDocument/2006/relationships/hyperlink" Target="http://en.wikipedia.org/wiki/Chemical_industry" TargetMode="External"/><Relationship Id="rId85" Type="http://schemas.openxmlformats.org/officeDocument/2006/relationships/hyperlink" Target="http://en.wikipedia.org/wiki/Pesticide" TargetMode="External"/><Relationship Id="rId150" Type="http://schemas.openxmlformats.org/officeDocument/2006/relationships/image" Target="media/image14.png"/><Relationship Id="rId192" Type="http://schemas.openxmlformats.org/officeDocument/2006/relationships/hyperlink" Target="http://en.wikipedia.org/wiki/Cheese" TargetMode="External"/><Relationship Id="rId206" Type="http://schemas.openxmlformats.org/officeDocument/2006/relationships/hyperlink" Target="http://en.wikipedia.org/wiki/Bread" TargetMode="External"/><Relationship Id="rId413" Type="http://schemas.openxmlformats.org/officeDocument/2006/relationships/hyperlink" Target="http://www.bio.org" TargetMode="External"/><Relationship Id="rId248" Type="http://schemas.openxmlformats.org/officeDocument/2006/relationships/hyperlink" Target="http://en.wikipedia.org/wiki/Industry" TargetMode="External"/><Relationship Id="rId455" Type="http://schemas.openxmlformats.org/officeDocument/2006/relationships/hyperlink" Target="http://en.wikipedia.org/wiki/Chemical_substance" TargetMode="External"/><Relationship Id="rId12" Type="http://schemas.openxmlformats.org/officeDocument/2006/relationships/hyperlink" Target="https://micro.magnet.fsu.edu/cells/ribosomes/ribosomes.html" TargetMode="External"/><Relationship Id="rId108" Type="http://schemas.openxmlformats.org/officeDocument/2006/relationships/hyperlink" Target="http://en.wikipedia.org/wiki/Bread_machine" TargetMode="External"/><Relationship Id="rId315" Type="http://schemas.openxmlformats.org/officeDocument/2006/relationships/hyperlink" Target="http://en.wikipedia.org/wiki/Germany" TargetMode="External"/><Relationship Id="rId357" Type="http://schemas.openxmlformats.org/officeDocument/2006/relationships/hyperlink" Target="http://en.wikipedia.org/wiki/Alternative_fuel_vehicle" TargetMode="External"/><Relationship Id="rId54" Type="http://schemas.openxmlformats.org/officeDocument/2006/relationships/hyperlink" Target="http://en.wikipedia.org/wiki/Yersinia_pestis" TargetMode="External"/><Relationship Id="rId96" Type="http://schemas.openxmlformats.org/officeDocument/2006/relationships/hyperlink" Target="http://en.wikipedia.org/wiki/Potato" TargetMode="External"/><Relationship Id="rId161" Type="http://schemas.openxmlformats.org/officeDocument/2006/relationships/hyperlink" Target="http://en.wikipedia.org/wiki/Tissue_engineering" TargetMode="External"/><Relationship Id="rId217" Type="http://schemas.openxmlformats.org/officeDocument/2006/relationships/hyperlink" Target="http://en.wikipedia.org/wiki/Beer" TargetMode="External"/><Relationship Id="rId399" Type="http://schemas.openxmlformats.org/officeDocument/2006/relationships/hyperlink" Target="http://en.wikipedia.org/wiki/Microbial_communities" TargetMode="External"/><Relationship Id="rId259" Type="http://schemas.openxmlformats.org/officeDocument/2006/relationships/hyperlink" Target="http://en.wikipedia.org/wiki/Protease" TargetMode="External"/><Relationship Id="rId424" Type="http://schemas.openxmlformats.org/officeDocument/2006/relationships/hyperlink" Target="http://en.wikipedia.org/wiki/Ergotamine" TargetMode="External"/><Relationship Id="rId466" Type="http://schemas.openxmlformats.org/officeDocument/2006/relationships/hyperlink" Target="http://en.wikipedia.org/wiki/Chemical_synthesis" TargetMode="External"/><Relationship Id="rId23" Type="http://schemas.openxmlformats.org/officeDocument/2006/relationships/hyperlink" Target="http://en.wikipedia.org/wiki/Soil_contamination" TargetMode="External"/><Relationship Id="rId119" Type="http://schemas.openxmlformats.org/officeDocument/2006/relationships/hyperlink" Target="http://en.wikipedia.org/wiki/Wine" TargetMode="External"/><Relationship Id="rId270" Type="http://schemas.openxmlformats.org/officeDocument/2006/relationships/hyperlink" Target="http://en.wikipedia.org/wiki/Glutamic_acid" TargetMode="External"/><Relationship Id="rId326" Type="http://schemas.openxmlformats.org/officeDocument/2006/relationships/hyperlink" Target="http://en.wikipedia.org/wiki/Nobel_Prize_in_Chemistry" TargetMode="External"/><Relationship Id="rId65" Type="http://schemas.openxmlformats.org/officeDocument/2006/relationships/hyperlink" Target="http://en.wikipedia.org/wiki/Genetics" TargetMode="External"/><Relationship Id="rId130" Type="http://schemas.openxmlformats.org/officeDocument/2006/relationships/hyperlink" Target="http://en.wikipedia.org/wiki/Shelf-life" TargetMode="External"/><Relationship Id="rId368" Type="http://schemas.openxmlformats.org/officeDocument/2006/relationships/hyperlink" Target="http://en.wikipedia.org/wiki/Plant_material" TargetMode="External"/><Relationship Id="rId172" Type="http://schemas.openxmlformats.org/officeDocument/2006/relationships/image" Target="media/image15.png"/><Relationship Id="rId228" Type="http://schemas.openxmlformats.org/officeDocument/2006/relationships/hyperlink" Target="http://en.wikipedia.org/wiki/Kimchi" TargetMode="External"/><Relationship Id="rId435" Type="http://schemas.openxmlformats.org/officeDocument/2006/relationships/hyperlink" Target="http://en.wikipedia.org/wiki/Atomic_mass_unit" TargetMode="External"/><Relationship Id="rId477" Type="http://schemas.openxmlformats.org/officeDocument/2006/relationships/hyperlink" Target="http://en.wikipedia.org/wiki/Cephalosporin" TargetMode="External"/><Relationship Id="rId281" Type="http://schemas.openxmlformats.org/officeDocument/2006/relationships/hyperlink" Target="http://en.wikipedia.org/wiki/Steroid" TargetMode="External"/><Relationship Id="rId337" Type="http://schemas.openxmlformats.org/officeDocument/2006/relationships/hyperlink" Target="http://en.wikipedia.org/wiki/Biomass" TargetMode="External"/><Relationship Id="rId34" Type="http://schemas.openxmlformats.org/officeDocument/2006/relationships/hyperlink" Target="http://en.wikipedia.org/wiki/Black_Plague" TargetMode="External"/><Relationship Id="rId76" Type="http://schemas.openxmlformats.org/officeDocument/2006/relationships/hyperlink" Target="http://en.wikipedia.org/wiki/Oncomouse" TargetMode="External"/><Relationship Id="rId141" Type="http://schemas.openxmlformats.org/officeDocument/2006/relationships/hyperlink" Target="http://en.wikipedia.org/wiki/Microorganisms" TargetMode="External"/><Relationship Id="rId379" Type="http://schemas.openxmlformats.org/officeDocument/2006/relationships/hyperlink" Target="http://en.wikipedia.org/wiki/Alternative_fuel_vehicle" TargetMode="External"/><Relationship Id="rId7" Type="http://schemas.openxmlformats.org/officeDocument/2006/relationships/image" Target="media/image1.png"/><Relationship Id="rId162" Type="http://schemas.openxmlformats.org/officeDocument/2006/relationships/hyperlink" Target="http://en.wikipedia.org/wiki/Batch_reactor" TargetMode="External"/><Relationship Id="rId183" Type="http://schemas.openxmlformats.org/officeDocument/2006/relationships/image" Target="media/image16.png"/><Relationship Id="rId218" Type="http://schemas.openxmlformats.org/officeDocument/2006/relationships/hyperlink" Target="http://en.wikipedia.org/wiki/Carbon_dioxide" TargetMode="External"/><Relationship Id="rId239" Type="http://schemas.openxmlformats.org/officeDocument/2006/relationships/hyperlink" Target="http://en.wikipedia.org/wiki/Salami" TargetMode="External"/><Relationship Id="rId390" Type="http://schemas.openxmlformats.org/officeDocument/2006/relationships/hyperlink" Target="http://www.bio.org" TargetMode="External"/><Relationship Id="rId404" Type="http://schemas.openxmlformats.org/officeDocument/2006/relationships/hyperlink" Target="http://en.wikipedia.org/wiki/Agriculture" TargetMode="External"/><Relationship Id="rId425" Type="http://schemas.openxmlformats.org/officeDocument/2006/relationships/hyperlink" Target="http://en.wikipedia.org/wiki/Bacteriostatic_agent" TargetMode="External"/><Relationship Id="rId446" Type="http://schemas.openxmlformats.org/officeDocument/2006/relationships/hyperlink" Target="http://en.wikipedia.org/wiki/Syphilis" TargetMode="External"/><Relationship Id="rId467" Type="http://schemas.openxmlformats.org/officeDocument/2006/relationships/hyperlink" Target="http://en.wikipedia.org/wiki/Sulfonamide_%28medicine%29" TargetMode="External"/><Relationship Id="rId250" Type="http://schemas.openxmlformats.org/officeDocument/2006/relationships/hyperlink" Target="http://en.wikipedia.org/wiki/Cell_%28biology%29" TargetMode="External"/><Relationship Id="rId271" Type="http://schemas.openxmlformats.org/officeDocument/2006/relationships/hyperlink" Target="http://en.wikipedia.org/wiki/Lysine" TargetMode="External"/><Relationship Id="rId292" Type="http://schemas.openxmlformats.org/officeDocument/2006/relationships/hyperlink" Target="http://en.wikipedia.org/wiki/Insulin" TargetMode="External"/><Relationship Id="rId306" Type="http://schemas.openxmlformats.org/officeDocument/2006/relationships/hyperlink" Target="http://en.wikipedia.org/wiki/Lactase" TargetMode="External"/><Relationship Id="rId488" Type="http://schemas.openxmlformats.org/officeDocument/2006/relationships/theme" Target="theme/theme1.xml"/><Relationship Id="rId24" Type="http://schemas.openxmlformats.org/officeDocument/2006/relationships/hyperlink" Target="http://en.wikipedia.org/wiki/Pneumocystis" TargetMode="External"/><Relationship Id="rId45" Type="http://schemas.openxmlformats.org/officeDocument/2006/relationships/hyperlink" Target="http://en.wikipedia.org/wiki/Predator" TargetMode="External"/><Relationship Id="rId66" Type="http://schemas.openxmlformats.org/officeDocument/2006/relationships/hyperlink" Target="http://en.wikipedia.org/wiki/Natural" TargetMode="External"/><Relationship Id="rId87" Type="http://schemas.openxmlformats.org/officeDocument/2006/relationships/image" Target="media/image11.png"/><Relationship Id="rId110" Type="http://schemas.openxmlformats.org/officeDocument/2006/relationships/hyperlink" Target="http://en.wikipedia.org/wiki/Food" TargetMode="External"/><Relationship Id="rId131" Type="http://schemas.openxmlformats.org/officeDocument/2006/relationships/hyperlink" Target="http://en.wikipedia.org/wiki/Cheese" TargetMode="External"/><Relationship Id="rId327" Type="http://schemas.openxmlformats.org/officeDocument/2006/relationships/hyperlink" Target="http://en.wikipedia.org/wiki/Ethanol_fermentation" TargetMode="External"/><Relationship Id="rId348" Type="http://schemas.openxmlformats.org/officeDocument/2006/relationships/hyperlink" Target="http://en.wikipedia.org/wiki/Gasification" TargetMode="External"/><Relationship Id="rId369" Type="http://schemas.openxmlformats.org/officeDocument/2006/relationships/hyperlink" Target="http://en.wikipedia.org/wiki/Methane" TargetMode="External"/><Relationship Id="rId152" Type="http://schemas.openxmlformats.org/officeDocument/2006/relationships/hyperlink" Target="http://en.wikipedia.org/wiki/Organism" TargetMode="External"/><Relationship Id="rId173" Type="http://schemas.openxmlformats.org/officeDocument/2006/relationships/hyperlink" Target="http://en.wikipedia.org/wiki/Packed_bed" TargetMode="External"/><Relationship Id="rId194" Type="http://schemas.openxmlformats.org/officeDocument/2006/relationships/hyperlink" Target="http://en.wikipedia.org/wiki/Carbohydrate" TargetMode="External"/><Relationship Id="rId208" Type="http://schemas.openxmlformats.org/officeDocument/2006/relationships/hyperlink" Target="http://en.wikipedia.org/wiki/Sauerkraut" TargetMode="External"/><Relationship Id="rId229" Type="http://schemas.openxmlformats.org/officeDocument/2006/relationships/hyperlink" Target="http://en.wikipedia.org/wiki/Yoghurt" TargetMode="External"/><Relationship Id="rId380" Type="http://schemas.openxmlformats.org/officeDocument/2006/relationships/hyperlink" Target="http://en.wikipedia.org/wiki/Air" TargetMode="External"/><Relationship Id="rId415" Type="http://schemas.openxmlformats.org/officeDocument/2006/relationships/hyperlink" Target="http://en.wikipedia.org/wiki/Europe" TargetMode="External"/><Relationship Id="rId436" Type="http://schemas.openxmlformats.org/officeDocument/2006/relationships/hyperlink" Target="http://en.wikipedia.org/wiki/Small_molecule" TargetMode="External"/><Relationship Id="rId457" Type="http://schemas.openxmlformats.org/officeDocument/2006/relationships/hyperlink" Target="http://en.wikipedia.org/wiki/Bacteria" TargetMode="External"/><Relationship Id="rId240" Type="http://schemas.openxmlformats.org/officeDocument/2006/relationships/hyperlink" Target="http://en.wikipedia.org/wiki/Juice" TargetMode="External"/><Relationship Id="rId261" Type="http://schemas.openxmlformats.org/officeDocument/2006/relationships/hyperlink" Target="http://en.wikipedia.org/wiki/Glucose_isomerase" TargetMode="External"/><Relationship Id="rId478" Type="http://schemas.openxmlformats.org/officeDocument/2006/relationships/hyperlink" Target="http://en.wikipedia.org/wiki/Carbapenem" TargetMode="External"/><Relationship Id="rId14" Type="http://schemas.openxmlformats.org/officeDocument/2006/relationships/image" Target="media/image7.gif"/><Relationship Id="rId35" Type="http://schemas.openxmlformats.org/officeDocument/2006/relationships/hyperlink" Target="http://en.wikipedia.org/wiki/Variola" TargetMode="External"/><Relationship Id="rId56" Type="http://schemas.openxmlformats.org/officeDocument/2006/relationships/hyperlink" Target="http://en.wikipedia.org/wiki/Septicemic_plague" TargetMode="External"/><Relationship Id="rId77" Type="http://schemas.openxmlformats.org/officeDocument/2006/relationships/hyperlink" Target="http://en.wikipedia.org/wiki/Knockout_mouse" TargetMode="External"/><Relationship Id="rId100" Type="http://schemas.openxmlformats.org/officeDocument/2006/relationships/hyperlink" Target="http://en.wikipedia.org/w/index.php?title=Saccharomyces_exiguus&amp;action=edit&amp;redlink=1" TargetMode="External"/><Relationship Id="rId282" Type="http://schemas.openxmlformats.org/officeDocument/2006/relationships/hyperlink" Target="http://en.wikipedia.org/wiki/Biotransformation" TargetMode="External"/><Relationship Id="rId317" Type="http://schemas.openxmlformats.org/officeDocument/2006/relationships/hyperlink" Target="http://en.wikipedia.org/wiki/Nobel_Prize_in_Chemistry" TargetMode="External"/><Relationship Id="rId338" Type="http://schemas.openxmlformats.org/officeDocument/2006/relationships/hyperlink" Target="http://en.wikipedia.org/wiki/Manure" TargetMode="External"/><Relationship Id="rId359" Type="http://schemas.openxmlformats.org/officeDocument/2006/relationships/hyperlink" Target="http://en.wikipedia.org/wiki/Energy_subsidies" TargetMode="External"/><Relationship Id="rId8" Type="http://schemas.openxmlformats.org/officeDocument/2006/relationships/image" Target="media/image2.png"/><Relationship Id="rId98" Type="http://schemas.openxmlformats.org/officeDocument/2006/relationships/hyperlink" Target="http://en.wikipedia.org/wiki/Sugar" TargetMode="External"/><Relationship Id="rId121" Type="http://schemas.openxmlformats.org/officeDocument/2006/relationships/hyperlink" Target="http://en.wikipedia.org/wiki/Lactic_acid_bacteria" TargetMode="External"/><Relationship Id="rId142" Type="http://schemas.openxmlformats.org/officeDocument/2006/relationships/hyperlink" Target="http://en.wikipedia.org/wiki/Flavor" TargetMode="External"/><Relationship Id="rId163" Type="http://schemas.openxmlformats.org/officeDocument/2006/relationships/hyperlink" Target="http://en.wikipedia.org/wiki/Fed_batch_reactor" TargetMode="External"/><Relationship Id="rId184" Type="http://schemas.openxmlformats.org/officeDocument/2006/relationships/hyperlink" Target="http://en.wikipedia.org/wiki/Brewing" TargetMode="External"/><Relationship Id="rId219" Type="http://schemas.openxmlformats.org/officeDocument/2006/relationships/hyperlink" Target="http://en.wikipedia.org/wiki/Leavening_agent" TargetMode="External"/><Relationship Id="rId370" Type="http://schemas.openxmlformats.org/officeDocument/2006/relationships/hyperlink" Target="http://en.wikipedia.org/wiki/Carbon_dioxide" TargetMode="External"/><Relationship Id="rId391" Type="http://schemas.openxmlformats.org/officeDocument/2006/relationships/hyperlink" Target="http://en.wikipedia.org/wiki/Enzyme" TargetMode="External"/><Relationship Id="rId405" Type="http://schemas.openxmlformats.org/officeDocument/2006/relationships/hyperlink" Target="http://en.wikipedia.org/wiki/Pharmaceuticals" TargetMode="External"/><Relationship Id="rId426" Type="http://schemas.openxmlformats.org/officeDocument/2006/relationships/hyperlink" Target="http://en.wikipedia.org/wiki/Bactericide" TargetMode="External"/><Relationship Id="rId447" Type="http://schemas.openxmlformats.org/officeDocument/2006/relationships/hyperlink" Target="http://en.wikipedia.org/wiki/Staphylococcus" TargetMode="External"/><Relationship Id="rId230" Type="http://schemas.openxmlformats.org/officeDocument/2006/relationships/hyperlink" Target="http://en.wikipedia.org/wiki/Ethanol" TargetMode="External"/><Relationship Id="rId251" Type="http://schemas.openxmlformats.org/officeDocument/2006/relationships/hyperlink" Target="http://en.wikipedia.org/wiki/Biomass" TargetMode="External"/><Relationship Id="rId468" Type="http://schemas.openxmlformats.org/officeDocument/2006/relationships/hyperlink" Target="http://en.wikipedia.org/wiki/Small_molecule" TargetMode="External"/><Relationship Id="rId25" Type="http://schemas.openxmlformats.org/officeDocument/2006/relationships/hyperlink" Target="http://en.wikipedia.org/wiki/Immune_system" TargetMode="External"/><Relationship Id="rId46" Type="http://schemas.openxmlformats.org/officeDocument/2006/relationships/hyperlink" Target="http://en.wikipedia.org/wiki/Parasitoids" TargetMode="External"/><Relationship Id="rId67" Type="http://schemas.openxmlformats.org/officeDocument/2006/relationships/hyperlink" Target="http://en.wikipedia.org/wiki/Recombinant_DNA" TargetMode="External"/><Relationship Id="rId272" Type="http://schemas.openxmlformats.org/officeDocument/2006/relationships/hyperlink" Target="http://en.wikipedia.org/wiki/Vitamin" TargetMode="External"/><Relationship Id="rId293" Type="http://schemas.openxmlformats.org/officeDocument/2006/relationships/hyperlink" Target="http://en.wikipedia.org/wiki/HBV" TargetMode="External"/><Relationship Id="rId307" Type="http://schemas.openxmlformats.org/officeDocument/2006/relationships/hyperlink" Target="http://en.wikipedia.org/wiki/Streptokinase" TargetMode="External"/><Relationship Id="rId328" Type="http://schemas.openxmlformats.org/officeDocument/2006/relationships/hyperlink" Target="http://en.wikipedia.org/wiki/Nicotinamide_adenine_dinucleotide" TargetMode="External"/><Relationship Id="rId349" Type="http://schemas.openxmlformats.org/officeDocument/2006/relationships/hyperlink" Target="http://en.wikipedia.org/wiki/Nitrogen" TargetMode="External"/><Relationship Id="rId88" Type="http://schemas.openxmlformats.org/officeDocument/2006/relationships/hyperlink" Target="http://en.wikipedia.org/wiki/Transformation_%28genetics%29" TargetMode="External"/><Relationship Id="rId111" Type="http://schemas.openxmlformats.org/officeDocument/2006/relationships/hyperlink" Target="http://en.wikipedia.org/wiki/Microorganism" TargetMode="External"/><Relationship Id="rId132" Type="http://schemas.openxmlformats.org/officeDocument/2006/relationships/hyperlink" Target="http://en.wikipedia.org/wiki/Mold" TargetMode="External"/><Relationship Id="rId153" Type="http://schemas.openxmlformats.org/officeDocument/2006/relationships/hyperlink" Target="http://en.wikipedia.org/wiki/Biochemistry" TargetMode="External"/><Relationship Id="rId174" Type="http://schemas.openxmlformats.org/officeDocument/2006/relationships/hyperlink" Target="http://en.wikipedia.org/w/index.php?title=Fibrous_bed&amp;action=edit&amp;redlink=1" TargetMode="External"/><Relationship Id="rId195" Type="http://schemas.openxmlformats.org/officeDocument/2006/relationships/hyperlink" Target="http://en.wikipedia.org/wiki/Alcohol" TargetMode="External"/><Relationship Id="rId209" Type="http://schemas.openxmlformats.org/officeDocument/2006/relationships/hyperlink" Target="http://en.wikipedia.org/wiki/Salami" TargetMode="External"/><Relationship Id="rId360" Type="http://schemas.openxmlformats.org/officeDocument/2006/relationships/image" Target="media/image17.png"/><Relationship Id="rId381" Type="http://schemas.openxmlformats.org/officeDocument/2006/relationships/hyperlink" Target="http://en.wikipedia.org/wiki/Heat_engine" TargetMode="External"/><Relationship Id="rId416" Type="http://schemas.openxmlformats.org/officeDocument/2006/relationships/hyperlink" Target="http://en.wikipedia.org/wiki/Japan" TargetMode="External"/><Relationship Id="rId220" Type="http://schemas.openxmlformats.org/officeDocument/2006/relationships/hyperlink" Target="http://en.wikipedia.org/wiki/Organic_acid" TargetMode="External"/><Relationship Id="rId241" Type="http://schemas.openxmlformats.org/officeDocument/2006/relationships/hyperlink" Target="http://en.wikipedia.org/wiki/Organic_acid" TargetMode="External"/><Relationship Id="rId437" Type="http://schemas.openxmlformats.org/officeDocument/2006/relationships/hyperlink" Target="http://en.wiktionary.org/wiki/antagonism" TargetMode="External"/><Relationship Id="rId458" Type="http://schemas.openxmlformats.org/officeDocument/2006/relationships/hyperlink" Target="http://en.wikipedia.org/wiki/Antimicrobial" TargetMode="External"/><Relationship Id="rId479" Type="http://schemas.openxmlformats.org/officeDocument/2006/relationships/hyperlink" Target="http://en.wikipedia.org/wiki/Aminoglycoside" TargetMode="External"/><Relationship Id="rId15" Type="http://schemas.openxmlformats.org/officeDocument/2006/relationships/image" Target="media/image8.png"/><Relationship Id="rId36" Type="http://schemas.openxmlformats.org/officeDocument/2006/relationships/hyperlink" Target="http://en.wikipedia.org/wiki/Malaria" TargetMode="External"/><Relationship Id="rId57" Type="http://schemas.openxmlformats.org/officeDocument/2006/relationships/hyperlink" Target="http://en.wikipedia.org/wiki/Bubonic_plague" TargetMode="External"/><Relationship Id="rId262" Type="http://schemas.openxmlformats.org/officeDocument/2006/relationships/hyperlink" Target="http://en.wikipedia.org/wiki/Cellulase" TargetMode="External"/><Relationship Id="rId283" Type="http://schemas.openxmlformats.org/officeDocument/2006/relationships/hyperlink" Target="http://en.wikipedia.org/w/index.php?title=Phenyl_acetyl_carbinol&amp;action=edit&amp;redlink=1" TargetMode="External"/><Relationship Id="rId318" Type="http://schemas.openxmlformats.org/officeDocument/2006/relationships/hyperlink" Target="http://en.wikipedia.org/wiki/Ethanol_fermentation" TargetMode="External"/><Relationship Id="rId339" Type="http://schemas.openxmlformats.org/officeDocument/2006/relationships/hyperlink" Target="http://en.wikipedia.org/wiki/Sewage" TargetMode="External"/><Relationship Id="rId78" Type="http://schemas.openxmlformats.org/officeDocument/2006/relationships/hyperlink" Target="http://en.wikipedia.org/wiki/Genetically_modified_food_controversies" TargetMode="External"/><Relationship Id="rId99" Type="http://schemas.openxmlformats.org/officeDocument/2006/relationships/hyperlink" Target="http://en.wikipedia.org/wiki/Fermentation_%28food%29" TargetMode="External"/><Relationship Id="rId101" Type="http://schemas.openxmlformats.org/officeDocument/2006/relationships/hyperlink" Target="http://en.wikipedia.org/wiki/Vinegar" TargetMode="External"/><Relationship Id="rId122" Type="http://schemas.openxmlformats.org/officeDocument/2006/relationships/hyperlink" Target="http://en.wikipedia.org/wiki/Yogurt" TargetMode="External"/><Relationship Id="rId143" Type="http://schemas.openxmlformats.org/officeDocument/2006/relationships/hyperlink" Target="http://en.wikipedia.org/wiki/Rice_wine" TargetMode="External"/><Relationship Id="rId164" Type="http://schemas.openxmlformats.org/officeDocument/2006/relationships/hyperlink" Target="http://en.wikipedia.org/wiki/Continuous_reactor" TargetMode="External"/><Relationship Id="rId185" Type="http://schemas.openxmlformats.org/officeDocument/2006/relationships/hyperlink" Target="http://en.wikipedia.org/wiki/Winemaking" TargetMode="External"/><Relationship Id="rId350" Type="http://schemas.openxmlformats.org/officeDocument/2006/relationships/hyperlink" Target="http://en.wikipedia.org/wiki/Hydrogen" TargetMode="External"/><Relationship Id="rId371" Type="http://schemas.openxmlformats.org/officeDocument/2006/relationships/hyperlink" Target="http://en.wikipedia.org/wiki/Nitrogen" TargetMode="External"/><Relationship Id="rId406" Type="http://schemas.openxmlformats.org/officeDocument/2006/relationships/hyperlink" Target="http://en.wikipedia.org/wiki/Metagenomic" TargetMode="External"/><Relationship Id="rId9" Type="http://schemas.openxmlformats.org/officeDocument/2006/relationships/image" Target="media/image3.png"/><Relationship Id="rId210" Type="http://schemas.openxmlformats.org/officeDocument/2006/relationships/hyperlink" Target="http://en.wikipedia.org/wiki/Kimchi" TargetMode="External"/><Relationship Id="rId392" Type="http://schemas.openxmlformats.org/officeDocument/2006/relationships/hyperlink" Target="http://en.wikipedia.org/wiki/Microorganism" TargetMode="External"/><Relationship Id="rId427" Type="http://schemas.openxmlformats.org/officeDocument/2006/relationships/hyperlink" Target="http://en.wikipedia.org/wiki/Oxazolidinone" TargetMode="External"/><Relationship Id="rId448" Type="http://schemas.openxmlformats.org/officeDocument/2006/relationships/hyperlink" Target="http://en.wikipedia.org/wiki/Bacteria" TargetMode="External"/><Relationship Id="rId469" Type="http://schemas.openxmlformats.org/officeDocument/2006/relationships/hyperlink" Target="http://en.wikipedia.org/wiki/Molecular_weight" TargetMode="External"/><Relationship Id="rId26" Type="http://schemas.openxmlformats.org/officeDocument/2006/relationships/hyperlink" Target="http://en.wikipedia.org/wiki/Bacteria" TargetMode="External"/><Relationship Id="rId231" Type="http://schemas.openxmlformats.org/officeDocument/2006/relationships/hyperlink" Target="http://en.wikipedia.org/wiki/Beer" TargetMode="External"/><Relationship Id="rId252" Type="http://schemas.openxmlformats.org/officeDocument/2006/relationships/hyperlink" Target="http://en.wikipedia.org/wiki/Single_cell_protein" TargetMode="External"/><Relationship Id="rId273" Type="http://schemas.openxmlformats.org/officeDocument/2006/relationships/hyperlink" Target="http://en.wikipedia.org/wiki/Polysaccharide" TargetMode="External"/><Relationship Id="rId294" Type="http://schemas.openxmlformats.org/officeDocument/2006/relationships/hyperlink" Target="http://en.wikipedia.org/wiki/Interferon" TargetMode="External"/><Relationship Id="rId308" Type="http://schemas.openxmlformats.org/officeDocument/2006/relationships/hyperlink" Target="http://en.wikipedia.org/wiki/Metabolite" TargetMode="External"/><Relationship Id="rId329" Type="http://schemas.openxmlformats.org/officeDocument/2006/relationships/hyperlink" Target="http://en.wikipedia.org/wiki/Gas" TargetMode="External"/><Relationship Id="rId480" Type="http://schemas.openxmlformats.org/officeDocument/2006/relationships/hyperlink" Target="http://en.wikipedia.org/wiki/Sulfonamides" TargetMode="External"/><Relationship Id="rId47" Type="http://schemas.openxmlformats.org/officeDocument/2006/relationships/hyperlink" Target="http://en.wikipedia.org/wiki/Biological_control" TargetMode="External"/><Relationship Id="rId68" Type="http://schemas.openxmlformats.org/officeDocument/2006/relationships/hyperlink" Target="http://en.wikipedia.org/wiki/Animal_husbandry" TargetMode="External"/><Relationship Id="rId89" Type="http://schemas.openxmlformats.org/officeDocument/2006/relationships/hyperlink" Target="http://en.wikipedia.org/wiki/Saccharomyces_cerevisiae" TargetMode="External"/><Relationship Id="rId112" Type="http://schemas.openxmlformats.org/officeDocument/2006/relationships/hyperlink" Target="http://en.wikipedia.org/wiki/Probiotics" TargetMode="External"/><Relationship Id="rId133" Type="http://schemas.openxmlformats.org/officeDocument/2006/relationships/hyperlink" Target="http://en.wikipedia.org/wiki/Microorganisms" TargetMode="External"/><Relationship Id="rId154" Type="http://schemas.openxmlformats.org/officeDocument/2006/relationships/hyperlink" Target="http://en.wikipedia.org/wiki/Chemical_substance" TargetMode="External"/><Relationship Id="rId175" Type="http://schemas.openxmlformats.org/officeDocument/2006/relationships/hyperlink" Target="http://en.wikipedia.org/wiki/Aerobic_organism" TargetMode="External"/><Relationship Id="rId340" Type="http://schemas.openxmlformats.org/officeDocument/2006/relationships/hyperlink" Target="http://en.wikipedia.org/wiki/Municipal_waste" TargetMode="External"/><Relationship Id="rId361" Type="http://schemas.openxmlformats.org/officeDocument/2006/relationships/hyperlink" Target="http://en.wikipedia.org/wiki/Organic_matter" TargetMode="External"/><Relationship Id="rId196" Type="http://schemas.openxmlformats.org/officeDocument/2006/relationships/hyperlink" Target="http://en.wikipedia.org/wiki/Yeast" TargetMode="External"/><Relationship Id="rId200" Type="http://schemas.openxmlformats.org/officeDocument/2006/relationships/hyperlink" Target="http://en.wiktionary.org/wiki/zymurgy" TargetMode="External"/><Relationship Id="rId382" Type="http://schemas.openxmlformats.org/officeDocument/2006/relationships/hyperlink" Target="http://en.wikipedia.org/wiki/Biofuel" TargetMode="External"/><Relationship Id="rId417" Type="http://schemas.openxmlformats.org/officeDocument/2006/relationships/hyperlink" Target="http://en.wikipedia.org/wiki/Polysaccharide-K" TargetMode="External"/><Relationship Id="rId438" Type="http://schemas.openxmlformats.org/officeDocument/2006/relationships/hyperlink" Target="http://en.wikipedia.org/wiki/File:Ganoderma_lucidum_01.jpg" TargetMode="External"/><Relationship Id="rId459" Type="http://schemas.openxmlformats.org/officeDocument/2006/relationships/hyperlink" Target="http://en.wikipedia.org/wiki/Microorganism" TargetMode="External"/><Relationship Id="rId16" Type="http://schemas.openxmlformats.org/officeDocument/2006/relationships/hyperlink" Target="http://www-micro.msb.le.ac.uk/Tutorials/Pox/Pox1.html" TargetMode="External"/><Relationship Id="rId221" Type="http://schemas.openxmlformats.org/officeDocument/2006/relationships/hyperlink" Target="http://en.wikipedia.org/wiki/Antinutrients" TargetMode="External"/><Relationship Id="rId242" Type="http://schemas.openxmlformats.org/officeDocument/2006/relationships/hyperlink" Target="http://en.wikipedia.org/wiki/Carbon_dioxide" TargetMode="External"/><Relationship Id="rId263" Type="http://schemas.openxmlformats.org/officeDocument/2006/relationships/hyperlink" Target="http://en.wikipedia.org/wiki/Hemicellulase" TargetMode="External"/><Relationship Id="rId284" Type="http://schemas.openxmlformats.org/officeDocument/2006/relationships/hyperlink" Target="http://en.wikipedia.org/wiki/Steroid" TargetMode="External"/><Relationship Id="rId319" Type="http://schemas.openxmlformats.org/officeDocument/2006/relationships/hyperlink" Target="http://en.wikipedia.org/wiki/Nicotinamide_adenine_dinucleotide" TargetMode="External"/><Relationship Id="rId470" Type="http://schemas.openxmlformats.org/officeDocument/2006/relationships/hyperlink" Target="http://en.wikipedia.org/wiki/Atomic_mass_unit" TargetMode="External"/><Relationship Id="rId37" Type="http://schemas.openxmlformats.org/officeDocument/2006/relationships/hyperlink" Target="http://en.wikipedia.org/wiki/Influenza" TargetMode="External"/><Relationship Id="rId58" Type="http://schemas.openxmlformats.org/officeDocument/2006/relationships/hyperlink" Target="http://en.wikipedia.org/wiki/Black_Death" TargetMode="External"/><Relationship Id="rId79" Type="http://schemas.openxmlformats.org/officeDocument/2006/relationships/hyperlink" Target="http://en.wikipedia.org/wiki/Genetically_modified_food" TargetMode="External"/><Relationship Id="rId102" Type="http://schemas.openxmlformats.org/officeDocument/2006/relationships/hyperlink" Target="http://en.wikipedia.org/wiki/Anaerobic_respiration" TargetMode="External"/><Relationship Id="rId123" Type="http://schemas.openxmlformats.org/officeDocument/2006/relationships/hyperlink" Target="http://en.wikipedia.org/wiki/Cheese" TargetMode="External"/><Relationship Id="rId144" Type="http://schemas.openxmlformats.org/officeDocument/2006/relationships/hyperlink" Target="http://en.wikipedia.org/wiki/Lactic_acid_bacteria" TargetMode="External"/><Relationship Id="rId330" Type="http://schemas.openxmlformats.org/officeDocument/2006/relationships/hyperlink" Target="http://en.wikipedia.org/wiki/Organic_matter" TargetMode="External"/><Relationship Id="rId90" Type="http://schemas.openxmlformats.org/officeDocument/2006/relationships/hyperlink" Target="http://en.wikipedia.org/wiki/Baking" TargetMode="External"/><Relationship Id="rId165" Type="http://schemas.openxmlformats.org/officeDocument/2006/relationships/hyperlink" Target="http://en.wikipedia.org/wiki/Continuous_stirred-tank_reactor_model" TargetMode="External"/><Relationship Id="rId186" Type="http://schemas.openxmlformats.org/officeDocument/2006/relationships/hyperlink" Target="http://en.wikipedia.org/wiki/Baking" TargetMode="External"/><Relationship Id="rId351" Type="http://schemas.openxmlformats.org/officeDocument/2006/relationships/hyperlink" Target="http://en.wikipedia.org/wiki/Carbon_monoxide" TargetMode="External"/><Relationship Id="rId372" Type="http://schemas.openxmlformats.org/officeDocument/2006/relationships/hyperlink" Target="http://en.wikipedia.org/wiki/Hydrogen" TargetMode="External"/><Relationship Id="rId393" Type="http://schemas.openxmlformats.org/officeDocument/2006/relationships/hyperlink" Target="http://en.wikipedia.org/wiki/Biocatalyst" TargetMode="External"/><Relationship Id="rId407" Type="http://schemas.openxmlformats.org/officeDocument/2006/relationships/hyperlink" Target="http://en.wikipedia.org/wiki/Data" TargetMode="External"/><Relationship Id="rId428" Type="http://schemas.openxmlformats.org/officeDocument/2006/relationships/hyperlink" Target="http://en.wikipedia.org/wiki/Quinolone" TargetMode="External"/><Relationship Id="rId449" Type="http://schemas.openxmlformats.org/officeDocument/2006/relationships/hyperlink" Target="http://en.wikipedia.org/wiki/Antibiotic_resistance" TargetMode="External"/><Relationship Id="rId211" Type="http://schemas.openxmlformats.org/officeDocument/2006/relationships/hyperlink" Target="http://en.wikipedia.org/wiki/Yoghurt" TargetMode="External"/><Relationship Id="rId232" Type="http://schemas.openxmlformats.org/officeDocument/2006/relationships/hyperlink" Target="http://en.wikipedia.org/wiki/Dairy_product" TargetMode="External"/><Relationship Id="rId253" Type="http://schemas.openxmlformats.org/officeDocument/2006/relationships/hyperlink" Target="http://en.wikipedia.org/wiki/Bakers_yeast" TargetMode="External"/><Relationship Id="rId274" Type="http://schemas.openxmlformats.org/officeDocument/2006/relationships/hyperlink" Target="http://en.wikipedia.org/wiki/Antibiotic" TargetMode="External"/><Relationship Id="rId295" Type="http://schemas.openxmlformats.org/officeDocument/2006/relationships/hyperlink" Target="http://en.wikipedia.org/wiki/GCSF" TargetMode="External"/><Relationship Id="rId309" Type="http://schemas.openxmlformats.org/officeDocument/2006/relationships/hyperlink" Target="http://en.wikipedia.org/wiki/Alcohol" TargetMode="External"/><Relationship Id="rId460" Type="http://schemas.openxmlformats.org/officeDocument/2006/relationships/hyperlink" Target="http://en.wikipedia.org/wiki/Fungus" TargetMode="External"/><Relationship Id="rId481" Type="http://schemas.openxmlformats.org/officeDocument/2006/relationships/hyperlink" Target="http://en.wikipedia.org/wiki/Quinolone" TargetMode="External"/><Relationship Id="rId27" Type="http://schemas.openxmlformats.org/officeDocument/2006/relationships/hyperlink" Target="http://en.wikipedia.org/wiki/Human_flora" TargetMode="External"/><Relationship Id="rId48" Type="http://schemas.openxmlformats.org/officeDocument/2006/relationships/hyperlink" Target="http://en.wikipedia.org/wiki/Arthropod" TargetMode="External"/><Relationship Id="rId69" Type="http://schemas.openxmlformats.org/officeDocument/2006/relationships/hyperlink" Target="http://en.wikipedia.org/wiki/Plant_breeding" TargetMode="External"/><Relationship Id="rId113" Type="http://schemas.openxmlformats.org/officeDocument/2006/relationships/hyperlink" Target="http://en.wikipedia.org/wiki/Fermentation_%28biochemistry%29" TargetMode="External"/><Relationship Id="rId134" Type="http://schemas.openxmlformats.org/officeDocument/2006/relationships/hyperlink" Target="http://en.wikipedia.org/wiki/Flavor" TargetMode="External"/><Relationship Id="rId320" Type="http://schemas.openxmlformats.org/officeDocument/2006/relationships/hyperlink" Target="http://en.wikipedia.org/wiki/Alcohol" TargetMode="External"/><Relationship Id="rId80" Type="http://schemas.openxmlformats.org/officeDocument/2006/relationships/hyperlink" Target="http://en.wikipedia.org/wiki/Herbicides" TargetMode="External"/><Relationship Id="rId155" Type="http://schemas.openxmlformats.org/officeDocument/2006/relationships/hyperlink" Target="http://en.wikipedia.org/wiki/Aerobic_organism" TargetMode="External"/><Relationship Id="rId176" Type="http://schemas.openxmlformats.org/officeDocument/2006/relationships/hyperlink" Target="http://en.wikipedia.org/wiki/Anaerobic_organism" TargetMode="External"/><Relationship Id="rId197" Type="http://schemas.openxmlformats.org/officeDocument/2006/relationships/hyperlink" Target="http://en.wikipedia.org/wiki/Anaerobic" TargetMode="External"/><Relationship Id="rId341" Type="http://schemas.openxmlformats.org/officeDocument/2006/relationships/hyperlink" Target="http://en.wikipedia.org/wiki/Green_waste" TargetMode="External"/><Relationship Id="rId362" Type="http://schemas.openxmlformats.org/officeDocument/2006/relationships/hyperlink" Target="http://en.wikipedia.org/wiki/Energy_crop" TargetMode="External"/><Relationship Id="rId383" Type="http://schemas.openxmlformats.org/officeDocument/2006/relationships/hyperlink" Target="http://en.wikipedia.org/wiki/Wood_gas" TargetMode="External"/><Relationship Id="rId418" Type="http://schemas.openxmlformats.org/officeDocument/2006/relationships/hyperlink" Target="http://en.wikipedia.org/wiki/Antibiotic" TargetMode="External"/><Relationship Id="rId439" Type="http://schemas.openxmlformats.org/officeDocument/2006/relationships/image" Target="media/image18.jpeg"/><Relationship Id="rId201" Type="http://schemas.openxmlformats.org/officeDocument/2006/relationships/hyperlink" Target="http://en.wikipedia.org/wiki/Microorganisms" TargetMode="External"/><Relationship Id="rId222" Type="http://schemas.openxmlformats.org/officeDocument/2006/relationships/hyperlink" Target="http://en.wikipedia.org/wiki/Freeze_distillation" TargetMode="External"/><Relationship Id="rId243" Type="http://schemas.openxmlformats.org/officeDocument/2006/relationships/hyperlink" Target="http://en.wikipedia.org/wiki/Fermentation_%28biochemistry%29" TargetMode="External"/><Relationship Id="rId264" Type="http://schemas.openxmlformats.org/officeDocument/2006/relationships/hyperlink" Target="http://en.wikipedia.org/wiki/Lipase" TargetMode="External"/><Relationship Id="rId285" Type="http://schemas.openxmlformats.org/officeDocument/2006/relationships/hyperlink" Target="http://en.wikipedia.org/wiki/Biotransformation" TargetMode="External"/><Relationship Id="rId450" Type="http://schemas.openxmlformats.org/officeDocument/2006/relationships/hyperlink" Target="http://en.wikipedia.org/wiki/Beta-lactam_antibiotic" TargetMode="External"/><Relationship Id="rId471" Type="http://schemas.openxmlformats.org/officeDocument/2006/relationships/image" Target="media/image20.png"/><Relationship Id="rId17" Type="http://schemas.openxmlformats.org/officeDocument/2006/relationships/hyperlink" Target="http://onhealth.webmd.com/conditions/resource/conditions/item%2C46335.asp" TargetMode="External"/><Relationship Id="rId38" Type="http://schemas.openxmlformats.org/officeDocument/2006/relationships/hyperlink" Target="http://en.wikipedia.org/wiki/Vaccination" TargetMode="External"/><Relationship Id="rId59" Type="http://schemas.openxmlformats.org/officeDocument/2006/relationships/hyperlink" Target="http://en.wikipedia.org/wiki/Rickettsia_prowazekii" TargetMode="External"/><Relationship Id="rId103" Type="http://schemas.openxmlformats.org/officeDocument/2006/relationships/hyperlink" Target="http://en.wikipedia.org/wiki/File:Compressed_fresh_yeast_-_1.jpg" TargetMode="External"/><Relationship Id="rId124" Type="http://schemas.openxmlformats.org/officeDocument/2006/relationships/hyperlink" Target="http://en.wikipedia.org/wiki/Hot_sauce" TargetMode="External"/><Relationship Id="rId310" Type="http://schemas.openxmlformats.org/officeDocument/2006/relationships/hyperlink" Target="http://en.wikipedia.org/wiki/Yeast" TargetMode="External"/><Relationship Id="rId70" Type="http://schemas.openxmlformats.org/officeDocument/2006/relationships/hyperlink" Target="http://en.wikipedia.org/wiki/Mutagenesis" TargetMode="External"/><Relationship Id="rId91" Type="http://schemas.openxmlformats.org/officeDocument/2006/relationships/hyperlink" Target="http://en.wikipedia.org/wiki/Leavening_agent" TargetMode="External"/><Relationship Id="rId145" Type="http://schemas.openxmlformats.org/officeDocument/2006/relationships/hyperlink" Target="http://en.wikipedia.org/wiki/Yogurt" TargetMode="External"/><Relationship Id="rId166" Type="http://schemas.openxmlformats.org/officeDocument/2006/relationships/hyperlink" Target="http://en.wikipedia.org/wiki/Chemostat" TargetMode="External"/><Relationship Id="rId187" Type="http://schemas.openxmlformats.org/officeDocument/2006/relationships/hyperlink" Target="http://en.wikipedia.org/wiki/Pickling" TargetMode="External"/><Relationship Id="rId331" Type="http://schemas.openxmlformats.org/officeDocument/2006/relationships/hyperlink" Target="http://en.wikipedia.org/wiki/Oxygen" TargetMode="External"/><Relationship Id="rId352" Type="http://schemas.openxmlformats.org/officeDocument/2006/relationships/hyperlink" Target="http://en.wikipedia.org/wiki/Methane" TargetMode="External"/><Relationship Id="rId373" Type="http://schemas.openxmlformats.org/officeDocument/2006/relationships/hyperlink" Target="http://en.wikipedia.org/wiki/Carbon_monoxide" TargetMode="External"/><Relationship Id="rId394" Type="http://schemas.openxmlformats.org/officeDocument/2006/relationships/hyperlink" Target="http://en.wikipedia.org/wiki/Biotechnology" TargetMode="External"/><Relationship Id="rId408" Type="http://schemas.openxmlformats.org/officeDocument/2006/relationships/hyperlink" Target="http://en.wikipedia.org/wiki/Microbial_communities" TargetMode="External"/><Relationship Id="rId429" Type="http://schemas.openxmlformats.org/officeDocument/2006/relationships/hyperlink" Target="http://en.wikipedia.org/wiki/Sulfonamides" TargetMode="External"/><Relationship Id="rId1" Type="http://schemas.openxmlformats.org/officeDocument/2006/relationships/numbering" Target="numbering.xml"/><Relationship Id="rId212" Type="http://schemas.openxmlformats.org/officeDocument/2006/relationships/hyperlink" Target="http://en.wikipedia.org/wiki/Acetic_acid" TargetMode="External"/><Relationship Id="rId233" Type="http://schemas.openxmlformats.org/officeDocument/2006/relationships/hyperlink" Target="http://en.wikipedia.org/wiki/Brewing" TargetMode="External"/><Relationship Id="rId254" Type="http://schemas.openxmlformats.org/officeDocument/2006/relationships/hyperlink" Target="http://en.wikipedia.org/wiki/Lactobacillus" TargetMode="External"/><Relationship Id="rId440" Type="http://schemas.openxmlformats.org/officeDocument/2006/relationships/hyperlink" Target="http://en.wikipedia.org/wiki/File:CordycepsSinensis.jpg" TargetMode="External"/><Relationship Id="rId28" Type="http://schemas.openxmlformats.org/officeDocument/2006/relationships/hyperlink" Target="http://en.wikipedia.org/wiki/Chemotherapy" TargetMode="External"/><Relationship Id="rId49" Type="http://schemas.openxmlformats.org/officeDocument/2006/relationships/hyperlink" Target="http://en.wikipedia.org/wiki/Pest_%28organism%29" TargetMode="External"/><Relationship Id="rId114" Type="http://schemas.openxmlformats.org/officeDocument/2006/relationships/hyperlink" Target="http://en.wikipedia.org/wiki/Yeast" TargetMode="External"/><Relationship Id="rId275" Type="http://schemas.openxmlformats.org/officeDocument/2006/relationships/hyperlink" Target="http://en.wikipedia.org/wiki/Insulin" TargetMode="External"/><Relationship Id="rId296" Type="http://schemas.openxmlformats.org/officeDocument/2006/relationships/hyperlink" Target="http://en.wikipedia.org/wiki/Streptokinase" TargetMode="External"/><Relationship Id="rId300" Type="http://schemas.openxmlformats.org/officeDocument/2006/relationships/hyperlink" Target="http://en.wikipedia.org/wiki/Protease" TargetMode="External"/><Relationship Id="rId461" Type="http://schemas.openxmlformats.org/officeDocument/2006/relationships/hyperlink" Target="http://en.wikipedia.org/wiki/Protozoa" TargetMode="External"/><Relationship Id="rId482" Type="http://schemas.openxmlformats.org/officeDocument/2006/relationships/hyperlink" Target="http://en.wikipedia.org/wiki/Oxazolidinone" TargetMode="External"/><Relationship Id="rId60" Type="http://schemas.openxmlformats.org/officeDocument/2006/relationships/hyperlink" Target="http://en.wikipedia.org/wiki/Epidemic_typhus" TargetMode="External"/><Relationship Id="rId81" Type="http://schemas.openxmlformats.org/officeDocument/2006/relationships/hyperlink" Target="http://en.wikipedia.org/wiki/Pharming_%28genetics%29" TargetMode="External"/><Relationship Id="rId135" Type="http://schemas.openxmlformats.org/officeDocument/2006/relationships/hyperlink" Target="http://en.wikipedia.org/wiki/Aspergillus" TargetMode="External"/><Relationship Id="rId156" Type="http://schemas.openxmlformats.org/officeDocument/2006/relationships/hyperlink" Target="http://en.wikipedia.org/wiki/Anaerobic_organism" TargetMode="External"/><Relationship Id="rId177" Type="http://schemas.openxmlformats.org/officeDocument/2006/relationships/hyperlink" Target="http://en.wikipedia.org/wiki/Cell_culture" TargetMode="External"/><Relationship Id="rId198" Type="http://schemas.openxmlformats.org/officeDocument/2006/relationships/hyperlink" Target="http://en.wikipedia.org/wiki/Sugar" TargetMode="External"/><Relationship Id="rId321" Type="http://schemas.openxmlformats.org/officeDocument/2006/relationships/hyperlink" Target="http://en.wikipedia.org/wiki/Louis_Pasteur" TargetMode="External"/><Relationship Id="rId342" Type="http://schemas.openxmlformats.org/officeDocument/2006/relationships/hyperlink" Target="http://en.wikipedia.org/wiki/Plant_material" TargetMode="External"/><Relationship Id="rId363" Type="http://schemas.openxmlformats.org/officeDocument/2006/relationships/hyperlink" Target="http://en.wikipedia.org/wiki/Biomass" TargetMode="External"/><Relationship Id="rId384" Type="http://schemas.openxmlformats.org/officeDocument/2006/relationships/hyperlink" Target="http://en.wikipedia.org/wiki/Biotechnology" TargetMode="External"/><Relationship Id="rId419" Type="http://schemas.openxmlformats.org/officeDocument/2006/relationships/hyperlink" Target="http://en.wikipedia.org/wiki/Bacteria" TargetMode="External"/><Relationship Id="rId202" Type="http://schemas.openxmlformats.org/officeDocument/2006/relationships/hyperlink" Target="http://en.wikipedia.org/wiki/Wine" TargetMode="External"/><Relationship Id="rId223" Type="http://schemas.openxmlformats.org/officeDocument/2006/relationships/hyperlink" Target="http://en.wikipedia.org/wiki/Fusel_alcohol" TargetMode="External"/><Relationship Id="rId244" Type="http://schemas.openxmlformats.org/officeDocument/2006/relationships/hyperlink" Target="http://en.wikipedia.org/wiki/Microorganism" TargetMode="External"/><Relationship Id="rId430" Type="http://schemas.openxmlformats.org/officeDocument/2006/relationships/hyperlink" Target="http://en.wikipedia.org/wiki/Aminoglycoside" TargetMode="External"/><Relationship Id="rId18" Type="http://schemas.openxmlformats.org/officeDocument/2006/relationships/hyperlink" Target="http://www.mansfieldct.org/schools/mms/staff/hand/cdc.htm" TargetMode="External"/><Relationship Id="rId39" Type="http://schemas.openxmlformats.org/officeDocument/2006/relationships/hyperlink" Target="http://en.wikipedia.org/wiki/Antibiotics" TargetMode="External"/><Relationship Id="rId265" Type="http://schemas.openxmlformats.org/officeDocument/2006/relationships/hyperlink" Target="http://en.wikipedia.org/wiki/Lactase" TargetMode="External"/><Relationship Id="rId286" Type="http://schemas.openxmlformats.org/officeDocument/2006/relationships/hyperlink" Target="http://en.wikipedia.org/wiki/Ethanol" TargetMode="External"/><Relationship Id="rId451" Type="http://schemas.openxmlformats.org/officeDocument/2006/relationships/hyperlink" Target="http://en.wikipedia.org/wiki/Bacteria" TargetMode="External"/><Relationship Id="rId472" Type="http://schemas.openxmlformats.org/officeDocument/2006/relationships/hyperlink" Target="http://en.wikipedia.org/wiki/Medicinal_chemistry" TargetMode="External"/><Relationship Id="rId50" Type="http://schemas.openxmlformats.org/officeDocument/2006/relationships/hyperlink" Target="http://en.wikipedia.org/wiki/Mycobacterium_tuberculosis" TargetMode="External"/><Relationship Id="rId104" Type="http://schemas.openxmlformats.org/officeDocument/2006/relationships/image" Target="media/image12.jpeg"/><Relationship Id="rId125" Type="http://schemas.openxmlformats.org/officeDocument/2006/relationships/hyperlink" Target="http://en.wikipedia.org/wiki/Pickled_cucumber" TargetMode="External"/><Relationship Id="rId146" Type="http://schemas.openxmlformats.org/officeDocument/2006/relationships/hyperlink" Target="http://en.wikipedia.org/wiki/Cheese" TargetMode="External"/><Relationship Id="rId167" Type="http://schemas.openxmlformats.org/officeDocument/2006/relationships/hyperlink" Target="http://en.wikipedia.org/wiki/Petri_dish" TargetMode="External"/><Relationship Id="rId188" Type="http://schemas.openxmlformats.org/officeDocument/2006/relationships/hyperlink" Target="http://en.wikipedia.org/wiki/Food" TargetMode="External"/><Relationship Id="rId311" Type="http://schemas.openxmlformats.org/officeDocument/2006/relationships/hyperlink" Target="http://en.wikipedia.org/wiki/Louis_Pasteur" TargetMode="External"/><Relationship Id="rId332" Type="http://schemas.openxmlformats.org/officeDocument/2006/relationships/hyperlink" Target="http://en.wikipedia.org/wiki/Biofuel" TargetMode="External"/><Relationship Id="rId353" Type="http://schemas.openxmlformats.org/officeDocument/2006/relationships/hyperlink" Target="http://en.wikipedia.org/wiki/Air" TargetMode="External"/><Relationship Id="rId374" Type="http://schemas.openxmlformats.org/officeDocument/2006/relationships/hyperlink" Target="http://en.wikipedia.org/wiki/Methane" TargetMode="External"/><Relationship Id="rId395" Type="http://schemas.openxmlformats.org/officeDocument/2006/relationships/hyperlink" Target="http://en.wikipedia.org/wiki/Agriculture" TargetMode="External"/><Relationship Id="rId409" Type="http://schemas.openxmlformats.org/officeDocument/2006/relationships/hyperlink" Target="http://en.wikipedia.org/wiki/Ecosystem" TargetMode="External"/><Relationship Id="rId71" Type="http://schemas.openxmlformats.org/officeDocument/2006/relationships/hyperlink" Target="http://en.wikipedia.org/wiki/Genetically_modified_organism" TargetMode="External"/><Relationship Id="rId92" Type="http://schemas.openxmlformats.org/officeDocument/2006/relationships/hyperlink" Target="http://en.wikipedia.org/wiki/Fermentation_%28food%29" TargetMode="External"/><Relationship Id="rId213" Type="http://schemas.openxmlformats.org/officeDocument/2006/relationships/hyperlink" Target="http://en.wikipedia.org/wiki/Pickling" TargetMode="External"/><Relationship Id="rId234" Type="http://schemas.openxmlformats.org/officeDocument/2006/relationships/hyperlink" Target="http://en.wikipedia.org/wiki/Winemaking" TargetMode="External"/><Relationship Id="rId420" Type="http://schemas.openxmlformats.org/officeDocument/2006/relationships/hyperlink" Target="http://en.wikipedia.org/wiki/Infection" TargetMode="External"/><Relationship Id="rId2" Type="http://schemas.openxmlformats.org/officeDocument/2006/relationships/styles" Target="styles.xml"/><Relationship Id="rId29" Type="http://schemas.openxmlformats.org/officeDocument/2006/relationships/hyperlink" Target="http://en.wikipedia.org/wiki/HIV" TargetMode="External"/><Relationship Id="rId255" Type="http://schemas.openxmlformats.org/officeDocument/2006/relationships/hyperlink" Target="http://en.wikipedia.org/wiki/E._coli" TargetMode="External"/><Relationship Id="rId276" Type="http://schemas.openxmlformats.org/officeDocument/2006/relationships/hyperlink" Target="http://en.wikipedia.org/wiki/HBV" TargetMode="External"/><Relationship Id="rId297" Type="http://schemas.openxmlformats.org/officeDocument/2006/relationships/hyperlink" Target="http://en.wikipedia.org/wiki/Enzyme" TargetMode="External"/><Relationship Id="rId441" Type="http://schemas.openxmlformats.org/officeDocument/2006/relationships/image" Target="media/image19.jpeg"/><Relationship Id="rId462" Type="http://schemas.openxmlformats.org/officeDocument/2006/relationships/hyperlink" Target="http://en.wikipedia.org/wiki/Selman_Waksman" TargetMode="External"/><Relationship Id="rId483" Type="http://schemas.openxmlformats.org/officeDocument/2006/relationships/hyperlink" Target="http://en.wikipedia.org/wiki/Bactericide" TargetMode="External"/><Relationship Id="rId40" Type="http://schemas.openxmlformats.org/officeDocument/2006/relationships/hyperlink" Target="http://en.wikipedia.org/wiki/Fungicide" TargetMode="External"/><Relationship Id="rId115" Type="http://schemas.openxmlformats.org/officeDocument/2006/relationships/hyperlink" Target="http://en.wikipedia.org/wiki/Saccharomyces_cerevisiae" TargetMode="External"/><Relationship Id="rId136" Type="http://schemas.openxmlformats.org/officeDocument/2006/relationships/hyperlink" Target="http://en.wikipedia.org/wiki/Mould" TargetMode="External"/><Relationship Id="rId157" Type="http://schemas.openxmlformats.org/officeDocument/2006/relationships/hyperlink" Target="http://en.wikipedia.org/wiki/Stainless_steel" TargetMode="External"/><Relationship Id="rId178" Type="http://schemas.openxmlformats.org/officeDocument/2006/relationships/hyperlink" Target="http://en.wikipedia.org/wiki/Stainless_steel" TargetMode="External"/><Relationship Id="rId301" Type="http://schemas.openxmlformats.org/officeDocument/2006/relationships/hyperlink" Target="http://en.wikipedia.org/wiki/Pectinase" TargetMode="External"/><Relationship Id="rId322" Type="http://schemas.openxmlformats.org/officeDocument/2006/relationships/hyperlink" Target="http://en.wikipedia.org/wiki/Humboldt_University_of_Berlin" TargetMode="External"/><Relationship Id="rId343" Type="http://schemas.openxmlformats.org/officeDocument/2006/relationships/hyperlink" Target="http://en.wikipedia.org/wiki/Energy_crop" TargetMode="External"/><Relationship Id="rId364" Type="http://schemas.openxmlformats.org/officeDocument/2006/relationships/hyperlink" Target="http://en.wikipedia.org/wiki/Manure" TargetMode="External"/><Relationship Id="rId61" Type="http://schemas.openxmlformats.org/officeDocument/2006/relationships/hyperlink" Target="http://en.wikipedia.org/wiki/Bartonella" TargetMode="External"/><Relationship Id="rId82" Type="http://schemas.openxmlformats.org/officeDocument/2006/relationships/hyperlink" Target="http://en.wikipedia.org/wiki/Pathogen" TargetMode="External"/><Relationship Id="rId199" Type="http://schemas.openxmlformats.org/officeDocument/2006/relationships/hyperlink" Target="http://en.wikipedia.org/wiki/Ethanol" TargetMode="External"/><Relationship Id="rId203" Type="http://schemas.openxmlformats.org/officeDocument/2006/relationships/hyperlink" Target="http://en.wikipedia.org/wiki/Beer" TargetMode="External"/><Relationship Id="rId385" Type="http://schemas.openxmlformats.org/officeDocument/2006/relationships/hyperlink" Target="http://en.wikipedia.org/wiki/Cell_%28biology%29" TargetMode="External"/><Relationship Id="rId19" Type="http://schemas.openxmlformats.org/officeDocument/2006/relationships/image" Target="media/image9.png"/><Relationship Id="rId224" Type="http://schemas.openxmlformats.org/officeDocument/2006/relationships/hyperlink" Target="http://en.wikipedia.org/wiki/Freeze_distillation" TargetMode="External"/><Relationship Id="rId245" Type="http://schemas.openxmlformats.org/officeDocument/2006/relationships/hyperlink" Target="http://en.wikipedia.org/wiki/Bacteria" TargetMode="External"/><Relationship Id="rId266" Type="http://schemas.openxmlformats.org/officeDocument/2006/relationships/hyperlink" Target="http://en.wikipedia.org/wiki/Streptokinase" TargetMode="External"/><Relationship Id="rId287" Type="http://schemas.openxmlformats.org/officeDocument/2006/relationships/hyperlink" Target="http://en.wikipedia.org/wiki/Citric_acid" TargetMode="External"/><Relationship Id="rId410" Type="http://schemas.openxmlformats.org/officeDocument/2006/relationships/hyperlink" Target="http://www.bio.org" TargetMode="External"/><Relationship Id="rId431" Type="http://schemas.openxmlformats.org/officeDocument/2006/relationships/hyperlink" Target="http://en.wikipedia.org/wiki/Cephalosporin" TargetMode="External"/><Relationship Id="rId452" Type="http://schemas.openxmlformats.org/officeDocument/2006/relationships/hyperlink" Target="http://en.wikipedia.org/wiki/Infection" TargetMode="External"/><Relationship Id="rId473" Type="http://schemas.openxmlformats.org/officeDocument/2006/relationships/hyperlink" Target="http://en.wikipedia.org/wiki/Semisynthetic" TargetMode="External"/><Relationship Id="rId30" Type="http://schemas.openxmlformats.org/officeDocument/2006/relationships/hyperlink" Target="http://en.wikipedia.org/wiki/Antibiotic" TargetMode="External"/><Relationship Id="rId105" Type="http://schemas.openxmlformats.org/officeDocument/2006/relationships/hyperlink" Target="http://en.wikipedia.org/wiki/File:Dry_yeast.jpg" TargetMode="External"/><Relationship Id="rId126" Type="http://schemas.openxmlformats.org/officeDocument/2006/relationships/hyperlink" Target="http://en.wikipedia.org/wiki/Kimchi" TargetMode="External"/><Relationship Id="rId147" Type="http://schemas.openxmlformats.org/officeDocument/2006/relationships/hyperlink" Target="http://en.wikipedia.org/wiki/Hot_sauce" TargetMode="External"/><Relationship Id="rId168" Type="http://schemas.openxmlformats.org/officeDocument/2006/relationships/hyperlink" Target="http://en.wikipedia.org/wiki/Agar" TargetMode="External"/><Relationship Id="rId312" Type="http://schemas.openxmlformats.org/officeDocument/2006/relationships/hyperlink" Target="http://en.wikipedia.org/wiki/Vitalism" TargetMode="External"/><Relationship Id="rId333" Type="http://schemas.openxmlformats.org/officeDocument/2006/relationships/hyperlink" Target="http://en.wikipedia.org/wiki/Biofuel" TargetMode="External"/><Relationship Id="rId354" Type="http://schemas.openxmlformats.org/officeDocument/2006/relationships/hyperlink" Target="http://en.wikipedia.org/wiki/Waste_management" TargetMode="External"/><Relationship Id="rId51" Type="http://schemas.openxmlformats.org/officeDocument/2006/relationships/hyperlink" Target="http://en.wikipedia.org/wiki/Tuberculosis" TargetMode="External"/><Relationship Id="rId72" Type="http://schemas.openxmlformats.org/officeDocument/2006/relationships/hyperlink" Target="http://en.wikipedia.org/wiki/Insulin" TargetMode="External"/><Relationship Id="rId93" Type="http://schemas.openxmlformats.org/officeDocument/2006/relationships/hyperlink" Target="http://en.wikipedia.org/wiki/Sugar" TargetMode="External"/><Relationship Id="rId189" Type="http://schemas.openxmlformats.org/officeDocument/2006/relationships/hyperlink" Target="http://en.wikipedia.org/wiki/Fermentation_%28food%29" TargetMode="External"/><Relationship Id="rId375" Type="http://schemas.openxmlformats.org/officeDocument/2006/relationships/hyperlink" Target="http://en.wikipedia.org/wiki/Waste_management" TargetMode="External"/><Relationship Id="rId396" Type="http://schemas.openxmlformats.org/officeDocument/2006/relationships/hyperlink" Target="http://en.wikipedia.org/wiki/Pharmaceuticals" TargetMode="External"/><Relationship Id="rId3" Type="http://schemas.microsoft.com/office/2007/relationships/stylesWithEffects" Target="stylesWithEffects.xml"/><Relationship Id="rId214" Type="http://schemas.openxmlformats.org/officeDocument/2006/relationships/hyperlink" Target="http://en.wikipedia.org/wiki/Carbohydrate" TargetMode="External"/><Relationship Id="rId235" Type="http://schemas.openxmlformats.org/officeDocument/2006/relationships/hyperlink" Target="http://en.wikipedia.org/wiki/Baking" TargetMode="External"/><Relationship Id="rId256" Type="http://schemas.openxmlformats.org/officeDocument/2006/relationships/hyperlink" Target="http://en.wikipedia.org/wiki/Enzyme" TargetMode="External"/><Relationship Id="rId277" Type="http://schemas.openxmlformats.org/officeDocument/2006/relationships/hyperlink" Target="http://en.wikipedia.org/wiki/Interferon" TargetMode="External"/><Relationship Id="rId298" Type="http://schemas.openxmlformats.org/officeDocument/2006/relationships/hyperlink" Target="http://en.wikipedia.org/wiki/Catalase" TargetMode="External"/><Relationship Id="rId400" Type="http://schemas.openxmlformats.org/officeDocument/2006/relationships/hyperlink" Target="http://en.wikipedia.org/wiki/Ecosystem" TargetMode="External"/><Relationship Id="rId421" Type="http://schemas.openxmlformats.org/officeDocument/2006/relationships/hyperlink" Target="http://en.wikipedia.org/wiki/Gram-positive" TargetMode="External"/><Relationship Id="rId442" Type="http://schemas.openxmlformats.org/officeDocument/2006/relationships/hyperlink" Target="http://en.wikipedia.org/wiki/Ganoderma_lucidum" TargetMode="External"/><Relationship Id="rId463" Type="http://schemas.openxmlformats.org/officeDocument/2006/relationships/hyperlink" Target="http://en.wiktionary.org/wiki/antagonism" TargetMode="External"/><Relationship Id="rId484" Type="http://schemas.openxmlformats.org/officeDocument/2006/relationships/hyperlink" Target="http://en.wikipedia.org/wiki/Bacteriostatic_agent" TargetMode="External"/><Relationship Id="rId116" Type="http://schemas.openxmlformats.org/officeDocument/2006/relationships/hyperlink" Target="http://en.wikipedia.org/wiki/Bread" TargetMode="External"/><Relationship Id="rId137" Type="http://schemas.openxmlformats.org/officeDocument/2006/relationships/hyperlink" Target="http://en.wikipedia.org/wiki/Rice_wine" TargetMode="External"/><Relationship Id="rId158" Type="http://schemas.openxmlformats.org/officeDocument/2006/relationships/hyperlink" Target="http://en.wikipedia.org/wiki/Cell_%28biology%29" TargetMode="External"/><Relationship Id="rId302" Type="http://schemas.openxmlformats.org/officeDocument/2006/relationships/hyperlink" Target="http://en.wikipedia.org/wiki/Glucose_isomerase" TargetMode="External"/><Relationship Id="rId323" Type="http://schemas.openxmlformats.org/officeDocument/2006/relationships/hyperlink" Target="http://en.wikipedia.org/wiki/Germany" TargetMode="External"/><Relationship Id="rId344" Type="http://schemas.openxmlformats.org/officeDocument/2006/relationships/hyperlink" Target="http://en.wikipedia.org/wiki/Biogas" TargetMode="External"/><Relationship Id="rId20" Type="http://schemas.openxmlformats.org/officeDocument/2006/relationships/hyperlink" Target="http://en.wikipedia.org/wiki/Biological_agent" TargetMode="External"/><Relationship Id="rId41" Type="http://schemas.openxmlformats.org/officeDocument/2006/relationships/hyperlink" Target="http://en.wikipedia.org/wiki/Food_safety" TargetMode="External"/><Relationship Id="rId62" Type="http://schemas.openxmlformats.org/officeDocument/2006/relationships/hyperlink" Target="http://en.wikipedia.org/wiki/Spanish_influenza" TargetMode="External"/><Relationship Id="rId83" Type="http://schemas.openxmlformats.org/officeDocument/2006/relationships/hyperlink" Target="http://en.wikipedia.org/wiki/Parasite" TargetMode="External"/><Relationship Id="rId179" Type="http://schemas.openxmlformats.org/officeDocument/2006/relationships/hyperlink" Target="http://en.wikipedia.org/wiki/Chemostat" TargetMode="External"/><Relationship Id="rId365" Type="http://schemas.openxmlformats.org/officeDocument/2006/relationships/hyperlink" Target="http://en.wikipedia.org/wiki/Sewage" TargetMode="External"/><Relationship Id="rId386" Type="http://schemas.openxmlformats.org/officeDocument/2006/relationships/hyperlink" Target="http://en.wikipedia.org/wiki/Industry" TargetMode="External"/><Relationship Id="rId190" Type="http://schemas.openxmlformats.org/officeDocument/2006/relationships/hyperlink" Target="http://en.wikipedia.org/wiki/Dairy_product" TargetMode="External"/><Relationship Id="rId204" Type="http://schemas.openxmlformats.org/officeDocument/2006/relationships/hyperlink" Target="http://en.wikipedia.org/wiki/Cider" TargetMode="External"/><Relationship Id="rId225" Type="http://schemas.openxmlformats.org/officeDocument/2006/relationships/hyperlink" Target="http://en.wikipedia.org/wiki/Fusel_alcohol" TargetMode="External"/><Relationship Id="rId246" Type="http://schemas.openxmlformats.org/officeDocument/2006/relationships/hyperlink" Target="http://en.wikipedia.org/wiki/Fungi" TargetMode="External"/><Relationship Id="rId267" Type="http://schemas.openxmlformats.org/officeDocument/2006/relationships/hyperlink" Target="http://en.wikipedia.org/wiki/Metabolite" TargetMode="External"/><Relationship Id="rId288" Type="http://schemas.openxmlformats.org/officeDocument/2006/relationships/hyperlink" Target="http://en.wikipedia.org/wiki/Glutamic_acid" TargetMode="External"/><Relationship Id="rId411" Type="http://schemas.openxmlformats.org/officeDocument/2006/relationships/hyperlink" Target="http://en.wikipedia.org/wiki/Industry" TargetMode="External"/><Relationship Id="rId432" Type="http://schemas.openxmlformats.org/officeDocument/2006/relationships/hyperlink" Target="http://en.wikipedia.org/wiki/Semisynthetic" TargetMode="External"/><Relationship Id="rId453" Type="http://schemas.openxmlformats.org/officeDocument/2006/relationships/hyperlink" Target="http://en.wikipedia.org/wiki/Gram-positive" TargetMode="External"/><Relationship Id="rId474" Type="http://schemas.openxmlformats.org/officeDocument/2006/relationships/hyperlink" Target="http://en.wikipedia.org/wiki/Beta-lactam_antibiotic" TargetMode="External"/><Relationship Id="rId106" Type="http://schemas.openxmlformats.org/officeDocument/2006/relationships/image" Target="media/image13.jpeg"/><Relationship Id="rId127" Type="http://schemas.openxmlformats.org/officeDocument/2006/relationships/hyperlink" Target="http://en.wikipedia.org/wiki/Microorganisms" TargetMode="External"/><Relationship Id="rId313" Type="http://schemas.openxmlformats.org/officeDocument/2006/relationships/hyperlink" Target="http://en.wikipedia.org/wiki/Eduard_Buchner" TargetMode="External"/><Relationship Id="rId10" Type="http://schemas.openxmlformats.org/officeDocument/2006/relationships/image" Target="media/image4.png"/><Relationship Id="rId31" Type="http://schemas.openxmlformats.org/officeDocument/2006/relationships/hyperlink" Target="http://en.wikipedia.org/wiki/Bacteria" TargetMode="External"/><Relationship Id="rId52" Type="http://schemas.openxmlformats.org/officeDocument/2006/relationships/hyperlink" Target="http://en.wikipedia.org/wiki/Mycobacterium_leprae" TargetMode="External"/><Relationship Id="rId73" Type="http://schemas.openxmlformats.org/officeDocument/2006/relationships/hyperlink" Target="http://en.wikipedia.org/wiki/Gene_expression" TargetMode="External"/><Relationship Id="rId94" Type="http://schemas.openxmlformats.org/officeDocument/2006/relationships/hyperlink" Target="http://en.wikipedia.org/wiki/Dough" TargetMode="External"/><Relationship Id="rId148" Type="http://schemas.openxmlformats.org/officeDocument/2006/relationships/hyperlink" Target="http://en.wikipedia.org/wiki/Pickled_cucumber" TargetMode="External"/><Relationship Id="rId169" Type="http://schemas.openxmlformats.org/officeDocument/2006/relationships/hyperlink" Target="http://en.wikipedia.org/wiki/Gel" TargetMode="External"/><Relationship Id="rId334" Type="http://schemas.openxmlformats.org/officeDocument/2006/relationships/hyperlink" Target="http://en.wikipedia.org/wiki/Biomass" TargetMode="External"/><Relationship Id="rId355" Type="http://schemas.openxmlformats.org/officeDocument/2006/relationships/hyperlink" Target="http://en.wikipedia.org/wiki/Heat_engine" TargetMode="External"/><Relationship Id="rId376" Type="http://schemas.openxmlformats.org/officeDocument/2006/relationships/hyperlink" Target="http://en.wikipedia.org/wiki/Compressed_natural_gas" TargetMode="External"/><Relationship Id="rId397" Type="http://schemas.openxmlformats.org/officeDocument/2006/relationships/hyperlink" Target="http://en.wikipedia.org/wiki/Metagenomic" TargetMode="External"/><Relationship Id="rId4" Type="http://schemas.openxmlformats.org/officeDocument/2006/relationships/settings" Target="settings.xml"/><Relationship Id="rId180" Type="http://schemas.openxmlformats.org/officeDocument/2006/relationships/hyperlink" Target="http://en.wikipedia.org/wiki/Petri_dish" TargetMode="External"/><Relationship Id="rId215" Type="http://schemas.openxmlformats.org/officeDocument/2006/relationships/hyperlink" Target="http://en.wikipedia.org/wiki/Juice" TargetMode="External"/><Relationship Id="rId236" Type="http://schemas.openxmlformats.org/officeDocument/2006/relationships/hyperlink" Target="http://en.wikipedia.org/wiki/Pickling" TargetMode="External"/><Relationship Id="rId257" Type="http://schemas.openxmlformats.org/officeDocument/2006/relationships/hyperlink" Target="http://en.wikipedia.org/wiki/Catalase" TargetMode="External"/><Relationship Id="rId278" Type="http://schemas.openxmlformats.org/officeDocument/2006/relationships/hyperlink" Target="http://en.wikipedia.org/wiki/GCSF" TargetMode="External"/><Relationship Id="rId401" Type="http://schemas.openxmlformats.org/officeDocument/2006/relationships/hyperlink" Target="http://en.wikipedia.org/wiki/Microorganism" TargetMode="External"/><Relationship Id="rId422" Type="http://schemas.openxmlformats.org/officeDocument/2006/relationships/hyperlink" Target="http://en.wikipedia.org/wiki/Beta-lactam_antibiotic" TargetMode="External"/><Relationship Id="rId443" Type="http://schemas.openxmlformats.org/officeDocument/2006/relationships/hyperlink" Target="http://en.wikipedia.org/wiki/Cordyceps_sinensis" TargetMode="External"/><Relationship Id="rId464" Type="http://schemas.openxmlformats.org/officeDocument/2006/relationships/hyperlink" Target="http://en.wikipedia.org/wiki/Gastric_juice" TargetMode="External"/><Relationship Id="rId303" Type="http://schemas.openxmlformats.org/officeDocument/2006/relationships/hyperlink" Target="http://en.wikipedia.org/wiki/Cellulase" TargetMode="External"/><Relationship Id="rId485" Type="http://schemas.openxmlformats.org/officeDocument/2006/relationships/hyperlink" Target="http://en.wikipedia.org/wiki/Penicillium" TargetMode="External"/><Relationship Id="rId42" Type="http://schemas.openxmlformats.org/officeDocument/2006/relationships/hyperlink" Target="http://en.wikipedia.org/wiki/Hygiene" TargetMode="External"/><Relationship Id="rId84" Type="http://schemas.openxmlformats.org/officeDocument/2006/relationships/hyperlink" Target="http://en.wikipedia.org/wiki/Fertilizer" TargetMode="External"/><Relationship Id="rId138" Type="http://schemas.openxmlformats.org/officeDocument/2006/relationships/hyperlink" Target="http://en.wikipedia.org/wiki/Sake" TargetMode="External"/><Relationship Id="rId345" Type="http://schemas.openxmlformats.org/officeDocument/2006/relationships/hyperlink" Target="http://en.wikipedia.org/wiki/Methane" TargetMode="External"/><Relationship Id="rId387" Type="http://schemas.openxmlformats.org/officeDocument/2006/relationships/hyperlink" Target="http://en.wikipedia.org/wiki/The_Economist" TargetMode="External"/><Relationship Id="rId191" Type="http://schemas.openxmlformats.org/officeDocument/2006/relationships/hyperlink" Target="http://en.wikipedia.org/wiki/Yogurt" TargetMode="External"/><Relationship Id="rId205" Type="http://schemas.openxmlformats.org/officeDocument/2006/relationships/hyperlink" Target="http://en.wikipedia.org/wiki/Leavening" TargetMode="External"/><Relationship Id="rId247" Type="http://schemas.openxmlformats.org/officeDocument/2006/relationships/hyperlink" Target="http://en.wikipedia.org/wiki/Food" TargetMode="External"/><Relationship Id="rId412" Type="http://schemas.openxmlformats.org/officeDocument/2006/relationships/hyperlink" Target="http://en.wikipedia.org/wiki/Chemical_industry" TargetMode="External"/><Relationship Id="rId107" Type="http://schemas.openxmlformats.org/officeDocument/2006/relationships/hyperlink" Target="http://en.wikipedia.org/wiki/Bread_machine" TargetMode="External"/><Relationship Id="rId289" Type="http://schemas.openxmlformats.org/officeDocument/2006/relationships/hyperlink" Target="http://en.wikipedia.org/wiki/Lysine" TargetMode="External"/><Relationship Id="rId454" Type="http://schemas.openxmlformats.org/officeDocument/2006/relationships/hyperlink" Target="http://en.wikipedia.org/wiki/Ancient_Greek" TargetMode="External"/><Relationship Id="rId11" Type="http://schemas.openxmlformats.org/officeDocument/2006/relationships/image" Target="media/image5.jpeg"/><Relationship Id="rId53" Type="http://schemas.openxmlformats.org/officeDocument/2006/relationships/hyperlink" Target="http://en.wikipedia.org/wiki/Leprosy" TargetMode="External"/><Relationship Id="rId149" Type="http://schemas.openxmlformats.org/officeDocument/2006/relationships/hyperlink" Target="http://en.wikipedia.org/wiki/Probiotics" TargetMode="External"/><Relationship Id="rId314" Type="http://schemas.openxmlformats.org/officeDocument/2006/relationships/hyperlink" Target="http://en.wikipedia.org/wiki/Humboldt_University_of_Berlin" TargetMode="External"/><Relationship Id="rId356" Type="http://schemas.openxmlformats.org/officeDocument/2006/relationships/hyperlink" Target="http://en.wikipedia.org/wiki/Compressed_natural_gas" TargetMode="External"/><Relationship Id="rId398" Type="http://schemas.openxmlformats.org/officeDocument/2006/relationships/hyperlink" Target="http://en.wikipedia.org/wiki/Data" TargetMode="External"/><Relationship Id="rId95" Type="http://schemas.openxmlformats.org/officeDocument/2006/relationships/hyperlink" Target="http://en.wikipedia.org/wiki/Carbon_dioxide" TargetMode="External"/><Relationship Id="rId160" Type="http://schemas.openxmlformats.org/officeDocument/2006/relationships/hyperlink" Target="http://en.wikipedia.org/wiki/Cell_culture" TargetMode="External"/><Relationship Id="rId216" Type="http://schemas.openxmlformats.org/officeDocument/2006/relationships/hyperlink" Target="http://en.wikipedia.org/wiki/Wine" TargetMode="External"/><Relationship Id="rId423" Type="http://schemas.openxmlformats.org/officeDocument/2006/relationships/hyperlink" Target="http://en.wikipedia.org/wiki/Polysaccharide-K" TargetMode="External"/><Relationship Id="rId258" Type="http://schemas.openxmlformats.org/officeDocument/2006/relationships/hyperlink" Target="http://en.wikipedia.org/wiki/Amylase" TargetMode="External"/><Relationship Id="rId465" Type="http://schemas.openxmlformats.org/officeDocument/2006/relationships/hyperlink" Target="http://en.wikipedia.org/wiki/Hydrogen_peroxide" TargetMode="External"/><Relationship Id="rId22" Type="http://schemas.openxmlformats.org/officeDocument/2006/relationships/hyperlink" Target="http://en.wikipedia.org/wiki/Host_%28biology%29" TargetMode="External"/><Relationship Id="rId64" Type="http://schemas.openxmlformats.org/officeDocument/2006/relationships/hyperlink" Target="http://en.wikipedia.org/wiki/Organism" TargetMode="External"/><Relationship Id="rId118" Type="http://schemas.openxmlformats.org/officeDocument/2006/relationships/hyperlink" Target="http://en.wikipedia.org/wiki/Beer" TargetMode="External"/><Relationship Id="rId325" Type="http://schemas.openxmlformats.org/officeDocument/2006/relationships/hyperlink" Target="http://en.wikipedia.org/wiki/Zymase" TargetMode="External"/><Relationship Id="rId367" Type="http://schemas.openxmlformats.org/officeDocument/2006/relationships/hyperlink" Target="http://en.wikipedia.org/wiki/Green_waste" TargetMode="External"/><Relationship Id="rId171" Type="http://schemas.openxmlformats.org/officeDocument/2006/relationships/hyperlink" Target="http://en.wikipedia.org/w/index.php?title=Fibrous_bed&amp;action=edit&amp;redlink=1" TargetMode="External"/><Relationship Id="rId227" Type="http://schemas.openxmlformats.org/officeDocument/2006/relationships/hyperlink" Target="http://en.wikipedia.org/wiki/Salami" TargetMode="External"/><Relationship Id="rId269" Type="http://schemas.openxmlformats.org/officeDocument/2006/relationships/hyperlink" Target="http://en.wikipedia.org/wiki/Citric_acid" TargetMode="External"/><Relationship Id="rId434" Type="http://schemas.openxmlformats.org/officeDocument/2006/relationships/hyperlink" Target="http://en.wikipedia.org/wiki/Molecular_weight" TargetMode="External"/><Relationship Id="rId476" Type="http://schemas.openxmlformats.org/officeDocument/2006/relationships/hyperlink" Target="http://en.wikipedia.org/wiki/Penicillium" TargetMode="External"/><Relationship Id="rId33" Type="http://schemas.openxmlformats.org/officeDocument/2006/relationships/hyperlink" Target="http://en.wikipedia.org/wiki/Yersinia_pestis" TargetMode="External"/><Relationship Id="rId129" Type="http://schemas.openxmlformats.org/officeDocument/2006/relationships/hyperlink" Target="http://en.wikipedia.org/wiki/Spoilage" TargetMode="External"/><Relationship Id="rId280" Type="http://schemas.openxmlformats.org/officeDocument/2006/relationships/hyperlink" Target="http://en.wikipedia.org/w/index.php?title=Phenyl_acetyl_carbinol&amp;action=edit&amp;redlink=1" TargetMode="External"/><Relationship Id="rId336" Type="http://schemas.openxmlformats.org/officeDocument/2006/relationships/hyperlink" Target="http://en.wikipedia.org/wiki/Fermentation_%28biochemistry%29" TargetMode="External"/><Relationship Id="rId75" Type="http://schemas.openxmlformats.org/officeDocument/2006/relationships/hyperlink" Target="http://en.wikipedia.org/wiki/Transformation_%28genetics%29" TargetMode="External"/><Relationship Id="rId140" Type="http://schemas.openxmlformats.org/officeDocument/2006/relationships/hyperlink" Target="http://en.wikipedia.org/wiki/Mold" TargetMode="External"/><Relationship Id="rId182" Type="http://schemas.openxmlformats.org/officeDocument/2006/relationships/hyperlink" Target="http://en.wikipedia.org/wiki/Gel" TargetMode="External"/><Relationship Id="rId378" Type="http://schemas.openxmlformats.org/officeDocument/2006/relationships/hyperlink" Target="http://en.wikipedia.org/wiki/Energy_subsidies" TargetMode="External"/><Relationship Id="rId403" Type="http://schemas.openxmlformats.org/officeDocument/2006/relationships/hyperlink" Target="http://en.wikipedia.org/wiki/Biotechnology" TargetMode="External"/><Relationship Id="rId6" Type="http://schemas.openxmlformats.org/officeDocument/2006/relationships/hyperlink" Target="http://www.godieselusa.com/the-feed/2009/10/31/new-biodiesel-plant-sign-of-whats-to-come.html" TargetMode="External"/><Relationship Id="rId238" Type="http://schemas.openxmlformats.org/officeDocument/2006/relationships/hyperlink" Target="http://en.wikipedia.org/wiki/Sauerkraut" TargetMode="External"/><Relationship Id="rId445" Type="http://schemas.openxmlformats.org/officeDocument/2006/relationships/hyperlink" Target="http://en.wikipedia.org/wiki/Penicillium" TargetMode="External"/><Relationship Id="rId487" Type="http://schemas.openxmlformats.org/officeDocument/2006/relationships/fontTable" Target="fontTable.xml"/><Relationship Id="rId291" Type="http://schemas.openxmlformats.org/officeDocument/2006/relationships/hyperlink" Target="http://en.wikipedia.org/wiki/Polysaccharide" TargetMode="External"/><Relationship Id="rId305" Type="http://schemas.openxmlformats.org/officeDocument/2006/relationships/hyperlink" Target="http://en.wikipedia.org/wiki/Lipase" TargetMode="External"/><Relationship Id="rId347" Type="http://schemas.openxmlformats.org/officeDocument/2006/relationships/hyperlink" Target="http://en.wikipedia.org/wiki/Wood_gas" TargetMode="External"/><Relationship Id="rId44" Type="http://schemas.openxmlformats.org/officeDocument/2006/relationships/hyperlink" Target="http://en.wikipedia.org/wiki/Entomology" TargetMode="External"/><Relationship Id="rId86" Type="http://schemas.openxmlformats.org/officeDocument/2006/relationships/hyperlink" Target="http://en.wikipedia.org/wiki/Pollution" TargetMode="External"/><Relationship Id="rId151" Type="http://schemas.openxmlformats.org/officeDocument/2006/relationships/hyperlink" Target="http://en.wikipedia.org/wiki/Chemical_reaction" TargetMode="External"/><Relationship Id="rId389" Type="http://schemas.openxmlformats.org/officeDocument/2006/relationships/hyperlink" Target="http://en.wikipedia.org/wiki/Fossil_fuel" TargetMode="External"/><Relationship Id="rId193" Type="http://schemas.openxmlformats.org/officeDocument/2006/relationships/hyperlink" Target="http://en.wikipedia.org/wiki/Food_processing" TargetMode="External"/><Relationship Id="rId207" Type="http://schemas.openxmlformats.org/officeDocument/2006/relationships/hyperlink" Target="http://en.wikipedia.org/wiki/Lactic_acid" TargetMode="External"/><Relationship Id="rId249" Type="http://schemas.openxmlformats.org/officeDocument/2006/relationships/hyperlink" Target="http://en.wikipedia.org/wiki/Microbial" TargetMode="External"/><Relationship Id="rId414" Type="http://schemas.openxmlformats.org/officeDocument/2006/relationships/hyperlink" Target="http://en.wikipedia.org/wiki/Folk_medicine" TargetMode="External"/><Relationship Id="rId456" Type="http://schemas.openxmlformats.org/officeDocument/2006/relationships/hyperlink" Target="http://en.wikipedia.org/wiki/Chemical_compound" TargetMode="External"/><Relationship Id="rId13" Type="http://schemas.openxmlformats.org/officeDocument/2006/relationships/image" Target="media/image6.png"/><Relationship Id="rId109" Type="http://schemas.openxmlformats.org/officeDocument/2006/relationships/hyperlink" Target="http://en.wikipedia.org/wiki/Microorganisms" TargetMode="External"/><Relationship Id="rId260" Type="http://schemas.openxmlformats.org/officeDocument/2006/relationships/hyperlink" Target="http://en.wikipedia.org/wiki/Pectinase" TargetMode="External"/><Relationship Id="rId316" Type="http://schemas.openxmlformats.org/officeDocument/2006/relationships/hyperlink" Target="http://en.wikipedia.org/wiki/Zymase" TargetMode="External"/><Relationship Id="rId55" Type="http://schemas.openxmlformats.org/officeDocument/2006/relationships/hyperlink" Target="http://en.wikipedia.org/wiki/Pneumonic_plague" TargetMode="External"/><Relationship Id="rId97" Type="http://schemas.openxmlformats.org/officeDocument/2006/relationships/hyperlink" Target="http://en.wikipedia.org/wiki/Egg_%28food%29" TargetMode="External"/><Relationship Id="rId120" Type="http://schemas.openxmlformats.org/officeDocument/2006/relationships/hyperlink" Target="http://en.wikipedia.org/wiki/Bacteria" TargetMode="External"/><Relationship Id="rId358" Type="http://schemas.openxmlformats.org/officeDocument/2006/relationships/hyperlink" Target="http://en.wikipedia.org/wiki/Renewable_fue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1083</TotalTime>
  <Pages>51</Pages>
  <Words>17871</Words>
  <Characters>101868</Characters>
  <Application>Microsoft Office Word</Application>
  <DocSecurity>0</DocSecurity>
  <Lines>848</Lines>
  <Paragraphs>238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21</cp:revision>
  <dcterms:created xsi:type="dcterms:W3CDTF">2017-11-16T09:00:00Z</dcterms:created>
  <dcterms:modified xsi:type="dcterms:W3CDTF">2017-11-23T10:57:00Z</dcterms:modified>
</cp:coreProperties>
</file>